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A7A4" w14:textId="77777777" w:rsidR="00087E70" w:rsidRPr="004F5105" w:rsidRDefault="00087E70" w:rsidP="00087E70">
      <w:pPr>
        <w:jc w:val="center"/>
        <w:rPr>
          <w:rFonts w:asciiTheme="majorHAnsi" w:hAnsiTheme="majorHAnsi" w:cstheme="majorHAnsi"/>
          <w:b/>
        </w:rPr>
      </w:pPr>
      <w:r w:rsidRPr="004F5105">
        <w:rPr>
          <w:rFonts w:asciiTheme="majorHAnsi" w:hAnsiTheme="majorHAnsi" w:cstheme="majorHAnsi"/>
          <w:b/>
        </w:rPr>
        <w:t>ZAMAWIAJĄCY:</w:t>
      </w:r>
    </w:p>
    <w:p w14:paraId="44871785" w14:textId="77777777" w:rsidR="00087E70" w:rsidRPr="004F5105" w:rsidRDefault="00087E70" w:rsidP="00087E70">
      <w:pPr>
        <w:jc w:val="center"/>
        <w:rPr>
          <w:rFonts w:asciiTheme="majorHAnsi" w:hAnsiTheme="majorHAnsi" w:cstheme="majorHAnsi"/>
          <w:b/>
        </w:rPr>
      </w:pPr>
    </w:p>
    <w:p w14:paraId="0D9E1419" w14:textId="77777777" w:rsidR="00087E70" w:rsidRPr="004F5105" w:rsidRDefault="00087E70" w:rsidP="00087E70">
      <w:pPr>
        <w:jc w:val="center"/>
        <w:rPr>
          <w:rFonts w:asciiTheme="majorHAnsi" w:hAnsiTheme="majorHAnsi" w:cstheme="majorHAnsi"/>
          <w:i/>
        </w:rPr>
      </w:pPr>
      <w:r w:rsidRPr="004F5105">
        <w:rPr>
          <w:rFonts w:asciiTheme="majorHAnsi" w:hAnsiTheme="majorHAnsi" w:cstheme="majorHAnsi"/>
          <w:i/>
        </w:rPr>
        <w:t>Przedsiębiorstwo Energetyki Cieplnej Sp. z o.o.</w:t>
      </w:r>
    </w:p>
    <w:p w14:paraId="0475C134" w14:textId="77777777" w:rsidR="00087E70" w:rsidRPr="004F5105" w:rsidRDefault="00087E70" w:rsidP="00087E70">
      <w:pPr>
        <w:jc w:val="center"/>
        <w:rPr>
          <w:rFonts w:asciiTheme="majorHAnsi" w:hAnsiTheme="majorHAnsi" w:cstheme="majorHAnsi"/>
          <w:i/>
        </w:rPr>
      </w:pPr>
      <w:r w:rsidRPr="004F5105">
        <w:rPr>
          <w:rFonts w:asciiTheme="majorHAnsi" w:hAnsiTheme="majorHAnsi" w:cstheme="majorHAnsi"/>
          <w:i/>
        </w:rPr>
        <w:t>ul. Maszewska 18</w:t>
      </w:r>
    </w:p>
    <w:p w14:paraId="34818B42" w14:textId="77777777" w:rsidR="00087E70" w:rsidRPr="004F5105" w:rsidRDefault="00087E70" w:rsidP="00087E70">
      <w:pPr>
        <w:jc w:val="center"/>
        <w:rPr>
          <w:rFonts w:asciiTheme="majorHAnsi" w:hAnsiTheme="majorHAnsi" w:cstheme="majorHAnsi"/>
          <w:i/>
        </w:rPr>
      </w:pPr>
      <w:r w:rsidRPr="004F5105">
        <w:rPr>
          <w:rFonts w:asciiTheme="majorHAnsi" w:hAnsiTheme="majorHAnsi" w:cstheme="majorHAnsi"/>
          <w:i/>
        </w:rPr>
        <w:t>72-100 Goleniów</w:t>
      </w:r>
    </w:p>
    <w:p w14:paraId="68C832A0" w14:textId="77777777" w:rsidR="00087E70" w:rsidRPr="004F5105" w:rsidRDefault="00087E70" w:rsidP="00087E70">
      <w:pPr>
        <w:jc w:val="center"/>
        <w:rPr>
          <w:rFonts w:asciiTheme="majorHAnsi" w:hAnsiTheme="majorHAnsi" w:cstheme="majorHAnsi"/>
        </w:rPr>
      </w:pPr>
    </w:p>
    <w:p w14:paraId="634B012F" w14:textId="77777777" w:rsidR="00087E70" w:rsidRPr="004F5105" w:rsidRDefault="00087E70" w:rsidP="00087E70">
      <w:pPr>
        <w:jc w:val="center"/>
        <w:rPr>
          <w:rFonts w:asciiTheme="majorHAnsi" w:hAnsiTheme="majorHAnsi" w:cstheme="majorHAnsi"/>
        </w:rPr>
      </w:pPr>
    </w:p>
    <w:p w14:paraId="4F7958D7" w14:textId="179242E4" w:rsidR="00087E70" w:rsidRPr="004F5105" w:rsidRDefault="00087E70" w:rsidP="00087E70">
      <w:pPr>
        <w:jc w:val="center"/>
        <w:rPr>
          <w:rFonts w:asciiTheme="majorHAnsi" w:hAnsiTheme="majorHAnsi" w:cstheme="majorHAnsi"/>
          <w:b/>
        </w:rPr>
      </w:pPr>
      <w:r w:rsidRPr="004F5105">
        <w:rPr>
          <w:rFonts w:asciiTheme="majorHAnsi" w:hAnsiTheme="majorHAnsi" w:cstheme="majorHAnsi"/>
          <w:b/>
        </w:rPr>
        <w:t>SPECYFIKACJA WARUNKÓW ZAMÓWIENIA</w:t>
      </w:r>
    </w:p>
    <w:p w14:paraId="5173A225" w14:textId="77777777" w:rsidR="00087E70" w:rsidRPr="004F5105" w:rsidRDefault="00087E70" w:rsidP="00087E70">
      <w:pPr>
        <w:jc w:val="center"/>
        <w:rPr>
          <w:rFonts w:asciiTheme="majorHAnsi" w:hAnsiTheme="majorHAnsi" w:cstheme="majorHAnsi"/>
          <w:b/>
        </w:rPr>
      </w:pPr>
    </w:p>
    <w:p w14:paraId="5C20334A" w14:textId="6960A1DB" w:rsidR="00087E70" w:rsidRPr="004F5105" w:rsidRDefault="00EC5DE3" w:rsidP="00087E70">
      <w:pPr>
        <w:jc w:val="center"/>
        <w:rPr>
          <w:rFonts w:asciiTheme="majorHAnsi" w:hAnsiTheme="majorHAnsi" w:cstheme="majorHAnsi"/>
          <w:b/>
        </w:rPr>
      </w:pPr>
      <w:r w:rsidRPr="004F5105">
        <w:rPr>
          <w:rFonts w:asciiTheme="majorHAnsi" w:hAnsiTheme="majorHAnsi" w:cstheme="majorHAnsi"/>
          <w:b/>
        </w:rPr>
        <w:t xml:space="preserve">Przetarg nieograniczony </w:t>
      </w:r>
    </w:p>
    <w:p w14:paraId="4CE49790" w14:textId="77777777" w:rsidR="00087E70" w:rsidRPr="004F5105" w:rsidRDefault="00087E70" w:rsidP="00087E70">
      <w:pPr>
        <w:jc w:val="center"/>
        <w:rPr>
          <w:rFonts w:asciiTheme="majorHAnsi" w:hAnsiTheme="majorHAnsi" w:cstheme="majorHAnsi"/>
        </w:rPr>
      </w:pPr>
      <w:r w:rsidRPr="004F5105">
        <w:rPr>
          <w:rFonts w:asciiTheme="majorHAnsi" w:hAnsiTheme="majorHAnsi" w:cstheme="majorHAnsi"/>
        </w:rPr>
        <w:t>na</w:t>
      </w:r>
    </w:p>
    <w:p w14:paraId="039D7A3F" w14:textId="2CB826EA" w:rsidR="000C5423" w:rsidRPr="00151F33" w:rsidRDefault="000C5423" w:rsidP="000C5423">
      <w:pPr>
        <w:jc w:val="both"/>
        <w:rPr>
          <w:rFonts w:cstheme="minorHAnsi"/>
        </w:rPr>
      </w:pPr>
      <w:r w:rsidRPr="00151F33">
        <w:rPr>
          <w:rFonts w:cstheme="minorHAnsi"/>
          <w:b/>
        </w:rPr>
        <w:t xml:space="preserve">Opracowanie projektu technicznego dla zadania: </w:t>
      </w:r>
      <w:r w:rsidRPr="00151F33">
        <w:rPr>
          <w:rFonts w:cstheme="minorHAnsi"/>
          <w:b/>
          <w:bCs/>
        </w:rPr>
        <w:t>„Modernizacja istniejącej instalacji oczyszczania spalin kotła WR-</w:t>
      </w:r>
      <w:r>
        <w:rPr>
          <w:rFonts w:cstheme="minorHAnsi"/>
          <w:b/>
          <w:bCs/>
        </w:rPr>
        <w:t>10</w:t>
      </w:r>
      <w:r w:rsidRPr="00151F33">
        <w:rPr>
          <w:rFonts w:cstheme="minorHAnsi"/>
          <w:b/>
          <w:bCs/>
        </w:rPr>
        <w:t xml:space="preserve"> nr </w:t>
      </w:r>
      <w:r>
        <w:rPr>
          <w:rFonts w:cstheme="minorHAnsi"/>
          <w:b/>
          <w:bCs/>
        </w:rPr>
        <w:t>4</w:t>
      </w:r>
      <w:r w:rsidRPr="00151F33">
        <w:rPr>
          <w:rFonts w:cstheme="minorHAnsi"/>
          <w:b/>
          <w:bCs/>
        </w:rPr>
        <w:t xml:space="preserve"> w Ciepłowni Rejonowej dostosowującej źródło do dyrektywy MCP </w:t>
      </w:r>
      <w:r>
        <w:rPr>
          <w:rFonts w:cstheme="minorHAnsi"/>
          <w:b/>
          <w:bCs/>
        </w:rPr>
        <w:t xml:space="preserve">                         </w:t>
      </w:r>
      <w:r w:rsidRPr="00151F33">
        <w:rPr>
          <w:rFonts w:cstheme="minorHAnsi"/>
          <w:b/>
          <w:bCs/>
        </w:rPr>
        <w:t>w zakresie emisji pyłów”</w:t>
      </w:r>
      <w:r w:rsidRPr="00151F33">
        <w:rPr>
          <w:rFonts w:cstheme="minorHAnsi"/>
        </w:rPr>
        <w:t xml:space="preserve"> </w:t>
      </w:r>
    </w:p>
    <w:p w14:paraId="1E56425C" w14:textId="451D6C7F" w:rsidR="00087E70" w:rsidRPr="004F5105" w:rsidRDefault="00540F33" w:rsidP="00540F33">
      <w:pPr>
        <w:ind w:left="4956" w:firstLine="708"/>
        <w:jc w:val="center"/>
        <w:rPr>
          <w:rFonts w:asciiTheme="majorHAnsi" w:hAnsiTheme="majorHAnsi" w:cstheme="majorHAnsi"/>
        </w:rPr>
      </w:pPr>
      <w:r w:rsidRPr="004F5105">
        <w:rPr>
          <w:rFonts w:asciiTheme="majorHAnsi" w:hAnsiTheme="majorHAnsi" w:cstheme="majorHAnsi"/>
        </w:rPr>
        <w:t>Zatwierdz</w:t>
      </w:r>
      <w:r w:rsidR="00477F76" w:rsidRPr="004F5105">
        <w:rPr>
          <w:rFonts w:asciiTheme="majorHAnsi" w:hAnsiTheme="majorHAnsi" w:cstheme="majorHAnsi"/>
        </w:rPr>
        <w:t>ił</w:t>
      </w:r>
    </w:p>
    <w:p w14:paraId="5AB6B50D" w14:textId="0CA3289B" w:rsidR="00540F33" w:rsidRPr="004F5105" w:rsidRDefault="00540F33" w:rsidP="00540F33">
      <w:pPr>
        <w:jc w:val="right"/>
        <w:rPr>
          <w:rFonts w:asciiTheme="majorHAnsi" w:hAnsiTheme="majorHAnsi" w:cstheme="majorHAnsi"/>
        </w:rPr>
      </w:pPr>
      <w:r w:rsidRPr="004F5105">
        <w:rPr>
          <w:rFonts w:asciiTheme="majorHAnsi" w:hAnsiTheme="majorHAnsi" w:cstheme="majorHAnsi"/>
        </w:rPr>
        <w:t>……………………………………….</w:t>
      </w:r>
    </w:p>
    <w:p w14:paraId="214A0184" w14:textId="2F28ED1C" w:rsidR="00540F33" w:rsidRPr="004F5105" w:rsidRDefault="00540F33" w:rsidP="00087E70">
      <w:pPr>
        <w:jc w:val="both"/>
        <w:rPr>
          <w:rFonts w:asciiTheme="majorHAnsi" w:hAnsiTheme="majorHAnsi" w:cstheme="majorHAnsi"/>
        </w:rPr>
      </w:pPr>
    </w:p>
    <w:p w14:paraId="501D21F0" w14:textId="08ABDB11" w:rsidR="00540F33" w:rsidRPr="004F5105" w:rsidRDefault="00540F33" w:rsidP="00087E70">
      <w:pPr>
        <w:jc w:val="both"/>
        <w:rPr>
          <w:rFonts w:asciiTheme="majorHAnsi" w:hAnsiTheme="majorHAnsi" w:cstheme="majorHAnsi"/>
        </w:rPr>
      </w:pPr>
    </w:p>
    <w:p w14:paraId="43FFDDB6" w14:textId="77777777" w:rsidR="00540F33" w:rsidRPr="004F5105" w:rsidRDefault="00540F33" w:rsidP="00087E70">
      <w:pPr>
        <w:jc w:val="both"/>
        <w:rPr>
          <w:rFonts w:asciiTheme="majorHAnsi" w:hAnsiTheme="majorHAnsi" w:cstheme="majorHAnsi"/>
        </w:rPr>
      </w:pPr>
    </w:p>
    <w:p w14:paraId="6E3C84D5" w14:textId="49E97458" w:rsidR="00087E70" w:rsidRPr="004F5105" w:rsidRDefault="00087E70" w:rsidP="00087E70">
      <w:pPr>
        <w:jc w:val="both"/>
        <w:rPr>
          <w:rFonts w:asciiTheme="majorHAnsi" w:hAnsiTheme="majorHAnsi" w:cstheme="majorHAnsi"/>
        </w:rPr>
      </w:pPr>
    </w:p>
    <w:p w14:paraId="1C213D05" w14:textId="422EB59E" w:rsidR="00540F33" w:rsidRPr="004F5105" w:rsidRDefault="00540F33" w:rsidP="00087E70">
      <w:pPr>
        <w:jc w:val="both"/>
        <w:rPr>
          <w:rFonts w:asciiTheme="majorHAnsi" w:hAnsiTheme="majorHAnsi" w:cstheme="majorHAnsi"/>
        </w:rPr>
      </w:pPr>
    </w:p>
    <w:p w14:paraId="14FA4F35" w14:textId="61BD71CE" w:rsidR="00540F33" w:rsidRPr="004F5105" w:rsidRDefault="00540F33" w:rsidP="00087E70">
      <w:pPr>
        <w:jc w:val="both"/>
        <w:rPr>
          <w:rFonts w:asciiTheme="majorHAnsi" w:hAnsiTheme="majorHAnsi" w:cstheme="majorHAnsi"/>
        </w:rPr>
      </w:pPr>
    </w:p>
    <w:p w14:paraId="3BC3C59A" w14:textId="60806FA6" w:rsidR="00540F33" w:rsidRPr="004F5105" w:rsidRDefault="00540F33" w:rsidP="00087E70">
      <w:pPr>
        <w:jc w:val="both"/>
        <w:rPr>
          <w:rFonts w:asciiTheme="majorHAnsi" w:hAnsiTheme="majorHAnsi" w:cstheme="majorHAnsi"/>
        </w:rPr>
      </w:pPr>
    </w:p>
    <w:p w14:paraId="3A4810D1" w14:textId="79B9EFC6" w:rsidR="00540F33" w:rsidRPr="004F5105" w:rsidRDefault="00540F33" w:rsidP="00087E70">
      <w:pPr>
        <w:jc w:val="both"/>
        <w:rPr>
          <w:rFonts w:asciiTheme="majorHAnsi" w:hAnsiTheme="majorHAnsi" w:cstheme="majorHAnsi"/>
        </w:rPr>
      </w:pPr>
    </w:p>
    <w:p w14:paraId="6D307491" w14:textId="307B046B" w:rsidR="00540F33" w:rsidRPr="004F5105" w:rsidRDefault="00540F33" w:rsidP="00087E70">
      <w:pPr>
        <w:jc w:val="both"/>
        <w:rPr>
          <w:rFonts w:asciiTheme="majorHAnsi" w:hAnsiTheme="majorHAnsi" w:cstheme="majorHAnsi"/>
        </w:rPr>
      </w:pPr>
    </w:p>
    <w:p w14:paraId="7A654626" w14:textId="77777777" w:rsidR="000122EA" w:rsidRPr="004F5105" w:rsidRDefault="000122EA" w:rsidP="00087E70">
      <w:pPr>
        <w:jc w:val="both"/>
        <w:rPr>
          <w:rFonts w:asciiTheme="majorHAnsi" w:hAnsiTheme="majorHAnsi" w:cstheme="majorHAnsi"/>
        </w:rPr>
      </w:pPr>
    </w:p>
    <w:p w14:paraId="22C0CF2D" w14:textId="77777777" w:rsidR="00087E70" w:rsidRPr="004F5105" w:rsidRDefault="00087E70" w:rsidP="00087E70">
      <w:pPr>
        <w:jc w:val="center"/>
        <w:rPr>
          <w:rFonts w:asciiTheme="majorHAnsi" w:hAnsiTheme="majorHAnsi" w:cstheme="majorHAnsi"/>
        </w:rPr>
      </w:pPr>
    </w:p>
    <w:p w14:paraId="7E2ABC03" w14:textId="3FB98057" w:rsidR="006E68B9" w:rsidRPr="004F5105" w:rsidRDefault="00087E70" w:rsidP="006E68B9">
      <w:pPr>
        <w:jc w:val="center"/>
        <w:rPr>
          <w:rFonts w:asciiTheme="majorHAnsi" w:hAnsiTheme="majorHAnsi" w:cstheme="majorHAnsi"/>
        </w:rPr>
      </w:pPr>
      <w:r w:rsidRPr="004F5105">
        <w:rPr>
          <w:rFonts w:asciiTheme="majorHAnsi" w:hAnsiTheme="majorHAnsi" w:cstheme="majorHAnsi"/>
        </w:rPr>
        <w:t>Goleniów,</w:t>
      </w:r>
      <w:r w:rsidR="00A71AFB" w:rsidRPr="004F5105">
        <w:rPr>
          <w:rFonts w:asciiTheme="majorHAnsi" w:hAnsiTheme="majorHAnsi" w:cstheme="majorHAnsi"/>
        </w:rPr>
        <w:t xml:space="preserve"> </w:t>
      </w:r>
      <w:r w:rsidR="00757871">
        <w:rPr>
          <w:rFonts w:asciiTheme="majorHAnsi" w:hAnsiTheme="majorHAnsi" w:cstheme="majorHAnsi"/>
        </w:rPr>
        <w:t xml:space="preserve">maj </w:t>
      </w:r>
      <w:r w:rsidR="006F2AA7" w:rsidRPr="004F5105">
        <w:rPr>
          <w:rFonts w:asciiTheme="majorHAnsi" w:hAnsiTheme="majorHAnsi" w:cstheme="majorHAnsi"/>
        </w:rPr>
        <w:t>202</w:t>
      </w:r>
      <w:r w:rsidR="006100A0" w:rsidRPr="004F5105">
        <w:rPr>
          <w:rFonts w:asciiTheme="majorHAnsi" w:hAnsiTheme="majorHAnsi" w:cstheme="majorHAnsi"/>
        </w:rPr>
        <w:t>2</w:t>
      </w:r>
      <w:r w:rsidRPr="004F5105">
        <w:rPr>
          <w:rFonts w:asciiTheme="majorHAnsi" w:hAnsiTheme="majorHAnsi" w:cstheme="majorHAnsi"/>
        </w:rPr>
        <w:t xml:space="preserve"> r.</w:t>
      </w:r>
    </w:p>
    <w:p w14:paraId="4D5BBA72" w14:textId="76C78867" w:rsidR="000C5423" w:rsidRPr="00016B73" w:rsidRDefault="00FD7E88" w:rsidP="000C5423">
      <w:pPr>
        <w:jc w:val="both"/>
        <w:rPr>
          <w:rFonts w:cstheme="minorHAnsi"/>
          <w:u w:val="single"/>
        </w:rPr>
      </w:pPr>
      <w:r w:rsidRPr="004F5105">
        <w:rPr>
          <w:rFonts w:asciiTheme="majorHAnsi" w:eastAsia="Times New Roman" w:hAnsiTheme="majorHAnsi" w:cstheme="majorHAnsi"/>
          <w:b/>
          <w:u w:val="single"/>
          <w:lang w:eastAsia="pl-PL"/>
        </w:rPr>
        <w:lastRenderedPageBreak/>
        <w:t>SPECYFIKACJA  WARUNKOW   ZAMÓWIENIA   SEKTOROWEGO podlegającego przepisom Regulaminu udzielania zamówień sektorowych na dostawy, usługi i roboty budowlane</w:t>
      </w:r>
      <w:r w:rsidR="006E68B9" w:rsidRPr="004F5105">
        <w:rPr>
          <w:rFonts w:asciiTheme="majorHAnsi" w:eastAsia="Times New Roman" w:hAnsiTheme="majorHAnsi" w:cstheme="majorHAnsi"/>
          <w:b/>
          <w:u w:val="single"/>
          <w:lang w:eastAsia="pl-PL"/>
        </w:rPr>
        <w:t xml:space="preserve"> </w:t>
      </w:r>
      <w:r w:rsidRPr="004F5105">
        <w:rPr>
          <w:rFonts w:asciiTheme="majorHAnsi" w:eastAsia="Times New Roman" w:hAnsiTheme="majorHAnsi" w:cstheme="majorHAnsi"/>
          <w:b/>
          <w:u w:val="single"/>
          <w:lang w:eastAsia="pl-PL"/>
        </w:rPr>
        <w:t xml:space="preserve">w Przedsiębiorstwie Energetyki Cieplnej Sp. z o.o. w  Goleniowie dla postępowania </w:t>
      </w:r>
      <w:r w:rsidR="00814839" w:rsidRPr="004F5105">
        <w:rPr>
          <w:rFonts w:asciiTheme="majorHAnsi" w:eastAsia="Times New Roman" w:hAnsiTheme="majorHAnsi" w:cstheme="majorHAnsi"/>
          <w:b/>
          <w:u w:val="single"/>
          <w:lang w:eastAsia="pl-PL"/>
        </w:rPr>
        <w:t xml:space="preserve"> </w:t>
      </w:r>
      <w:r w:rsidRPr="004F5105">
        <w:rPr>
          <w:rFonts w:asciiTheme="majorHAnsi" w:eastAsia="Times New Roman" w:hAnsiTheme="majorHAnsi" w:cstheme="majorHAnsi"/>
          <w:b/>
          <w:u w:val="single"/>
          <w:lang w:eastAsia="pl-PL"/>
        </w:rPr>
        <w:t>nr CR/</w:t>
      </w:r>
      <w:r w:rsidR="007C231A">
        <w:rPr>
          <w:rFonts w:asciiTheme="majorHAnsi" w:eastAsia="Times New Roman" w:hAnsiTheme="majorHAnsi" w:cstheme="majorHAnsi"/>
          <w:b/>
          <w:u w:val="single"/>
          <w:lang w:eastAsia="pl-PL"/>
        </w:rPr>
        <w:t>11</w:t>
      </w:r>
      <w:r w:rsidR="00DD7AF9" w:rsidRPr="004F5105">
        <w:rPr>
          <w:rFonts w:asciiTheme="majorHAnsi" w:eastAsia="Times New Roman" w:hAnsiTheme="majorHAnsi" w:cstheme="majorHAnsi"/>
          <w:b/>
          <w:u w:val="single"/>
          <w:lang w:eastAsia="pl-PL"/>
        </w:rPr>
        <w:t>/2022</w:t>
      </w:r>
      <w:r w:rsidRPr="004F5105">
        <w:rPr>
          <w:rFonts w:asciiTheme="majorHAnsi" w:eastAsia="Times New Roman" w:hAnsiTheme="majorHAnsi" w:cstheme="majorHAnsi"/>
          <w:b/>
          <w:u w:val="single"/>
          <w:lang w:eastAsia="pl-PL"/>
        </w:rPr>
        <w:t xml:space="preserve"> </w:t>
      </w:r>
      <w:r w:rsidRPr="00016B73">
        <w:rPr>
          <w:rFonts w:asciiTheme="majorHAnsi" w:eastAsia="Times New Roman" w:hAnsiTheme="majorHAnsi" w:cstheme="majorHAnsi"/>
          <w:b/>
          <w:u w:val="single"/>
          <w:lang w:eastAsia="pl-PL"/>
        </w:rPr>
        <w:t>na</w:t>
      </w:r>
      <w:r w:rsidR="00814839" w:rsidRPr="00016B73">
        <w:rPr>
          <w:rFonts w:asciiTheme="majorHAnsi" w:eastAsia="Times New Roman" w:hAnsiTheme="majorHAnsi" w:cstheme="majorHAnsi"/>
          <w:b/>
          <w:u w:val="single"/>
          <w:lang w:eastAsia="pl-PL"/>
        </w:rPr>
        <w:t xml:space="preserve"> </w:t>
      </w:r>
      <w:r w:rsidR="000C5423" w:rsidRPr="00016B73">
        <w:rPr>
          <w:rFonts w:cstheme="minorHAnsi"/>
          <w:b/>
          <w:u w:val="single"/>
        </w:rPr>
        <w:t xml:space="preserve">opracowanie projektu technicznego dla zadania: </w:t>
      </w:r>
      <w:r w:rsidR="000C5423" w:rsidRPr="00016B73">
        <w:rPr>
          <w:rFonts w:cstheme="minorHAnsi"/>
          <w:b/>
          <w:bCs/>
          <w:u w:val="single"/>
        </w:rPr>
        <w:t>„Modernizacja istniejącej instalacji oczyszczania spalin kotła WR-10 nr 4 w Ciepłowni Rejonowej dostosowującej źródło do dyrektywy MCP w zakresie emisji pyłów”</w:t>
      </w:r>
      <w:r w:rsidR="000C5423" w:rsidRPr="00016B73">
        <w:rPr>
          <w:rFonts w:cstheme="minorHAnsi"/>
          <w:u w:val="single"/>
        </w:rPr>
        <w:t xml:space="preserve"> </w:t>
      </w:r>
      <w:r w:rsidR="00016B73">
        <w:rPr>
          <w:rFonts w:cstheme="minorHAnsi"/>
          <w:u w:val="single"/>
        </w:rPr>
        <w:t>.</w:t>
      </w:r>
    </w:p>
    <w:p w14:paraId="3F286EFC" w14:textId="08AC24E5" w:rsidR="00087E70" w:rsidRPr="004F5105" w:rsidRDefault="00087E70" w:rsidP="000C5423">
      <w:pPr>
        <w:jc w:val="both"/>
        <w:rPr>
          <w:rFonts w:asciiTheme="majorHAnsi" w:hAnsiTheme="majorHAnsi" w:cstheme="majorHAnsi"/>
          <w:b/>
          <w:u w:val="single"/>
        </w:rPr>
      </w:pPr>
      <w:r w:rsidRPr="004F5105">
        <w:rPr>
          <w:rFonts w:asciiTheme="majorHAnsi" w:hAnsiTheme="majorHAnsi" w:cstheme="majorHAnsi"/>
          <w:b/>
          <w:u w:val="single"/>
        </w:rPr>
        <w:t>NAZWA I ADRES ZAMAWIAJĄCEGO</w:t>
      </w:r>
    </w:p>
    <w:p w14:paraId="7EDE4FDF" w14:textId="77777777" w:rsidR="00087E70" w:rsidRPr="004F5105" w:rsidRDefault="00087E70" w:rsidP="00087E70">
      <w:pPr>
        <w:pStyle w:val="Akapitzlist"/>
        <w:jc w:val="both"/>
        <w:rPr>
          <w:rFonts w:asciiTheme="majorHAnsi" w:hAnsiTheme="majorHAnsi" w:cstheme="majorHAnsi"/>
          <w:b/>
        </w:rPr>
      </w:pPr>
      <w:r w:rsidRPr="004F5105">
        <w:rPr>
          <w:rFonts w:asciiTheme="majorHAnsi" w:hAnsiTheme="majorHAnsi" w:cstheme="majorHAnsi"/>
          <w:b/>
        </w:rPr>
        <w:t xml:space="preserve">Przedsiębiorstwo Energetyki Cieplnej Sp. z o.o. </w:t>
      </w:r>
    </w:p>
    <w:p w14:paraId="1D9741B1" w14:textId="47A7C2A3" w:rsidR="00087E70" w:rsidRPr="004F5105" w:rsidRDefault="00087E70" w:rsidP="00810213">
      <w:pPr>
        <w:pStyle w:val="Akapitzlist"/>
        <w:jc w:val="both"/>
        <w:rPr>
          <w:rFonts w:asciiTheme="majorHAnsi" w:hAnsiTheme="majorHAnsi" w:cstheme="majorHAnsi"/>
        </w:rPr>
      </w:pPr>
      <w:r w:rsidRPr="004F5105">
        <w:rPr>
          <w:rFonts w:asciiTheme="majorHAnsi" w:hAnsiTheme="majorHAnsi" w:cstheme="majorHAnsi"/>
        </w:rPr>
        <w:t>ul. Maszewska 18</w:t>
      </w:r>
      <w:r w:rsidR="00810213" w:rsidRPr="004F5105">
        <w:rPr>
          <w:rFonts w:asciiTheme="majorHAnsi" w:hAnsiTheme="majorHAnsi" w:cstheme="majorHAnsi"/>
        </w:rPr>
        <w:t xml:space="preserve">, </w:t>
      </w:r>
      <w:r w:rsidRPr="004F5105">
        <w:rPr>
          <w:rFonts w:asciiTheme="majorHAnsi" w:hAnsiTheme="majorHAnsi" w:cstheme="majorHAnsi"/>
        </w:rPr>
        <w:t>72-100 Goleniów</w:t>
      </w:r>
      <w:r w:rsidR="00810213" w:rsidRPr="004F5105">
        <w:rPr>
          <w:rFonts w:asciiTheme="majorHAnsi" w:hAnsiTheme="majorHAnsi" w:cstheme="majorHAnsi"/>
        </w:rPr>
        <w:t xml:space="preserve">, </w:t>
      </w:r>
      <w:r w:rsidRPr="004F5105">
        <w:rPr>
          <w:rFonts w:asciiTheme="majorHAnsi" w:hAnsiTheme="majorHAnsi" w:cstheme="majorHAnsi"/>
        </w:rPr>
        <w:t>Polska</w:t>
      </w:r>
    </w:p>
    <w:p w14:paraId="09E2CED8" w14:textId="35EDEF4B" w:rsidR="00810213" w:rsidRPr="004F5105" w:rsidRDefault="00810213" w:rsidP="00810213">
      <w:pPr>
        <w:pStyle w:val="Akapitzlist"/>
        <w:jc w:val="both"/>
        <w:rPr>
          <w:rFonts w:asciiTheme="majorHAnsi" w:hAnsiTheme="majorHAnsi" w:cstheme="majorHAnsi"/>
        </w:rPr>
      </w:pPr>
      <w:r w:rsidRPr="004F5105">
        <w:rPr>
          <w:rFonts w:asciiTheme="majorHAnsi" w:hAnsiTheme="majorHAnsi" w:cstheme="majorHAnsi"/>
        </w:rPr>
        <w:t>NIP 8560000206</w:t>
      </w:r>
    </w:p>
    <w:p w14:paraId="0401DC4D" w14:textId="1E07C4A0" w:rsidR="00810213" w:rsidRPr="004F5105" w:rsidRDefault="00810213" w:rsidP="00810213">
      <w:pPr>
        <w:pStyle w:val="Akapitzlist"/>
        <w:jc w:val="both"/>
        <w:rPr>
          <w:rFonts w:asciiTheme="majorHAnsi" w:hAnsiTheme="majorHAnsi" w:cstheme="majorHAnsi"/>
          <w:lang w:val="en-US"/>
        </w:rPr>
      </w:pPr>
      <w:r w:rsidRPr="004F5105">
        <w:rPr>
          <w:rFonts w:asciiTheme="majorHAnsi" w:hAnsiTheme="majorHAnsi" w:cstheme="majorHAnsi"/>
          <w:lang w:val="en-US"/>
        </w:rPr>
        <w:t>Regon 811187025</w:t>
      </w:r>
    </w:p>
    <w:p w14:paraId="590680BD" w14:textId="2B0EF037" w:rsidR="00810213" w:rsidRPr="004F5105" w:rsidRDefault="00810213" w:rsidP="00810213">
      <w:pPr>
        <w:pStyle w:val="Akapitzlist"/>
        <w:jc w:val="both"/>
        <w:rPr>
          <w:rFonts w:asciiTheme="majorHAnsi" w:hAnsiTheme="majorHAnsi" w:cstheme="majorHAnsi"/>
          <w:lang w:val="en-US"/>
        </w:rPr>
      </w:pPr>
      <w:r w:rsidRPr="004F5105">
        <w:rPr>
          <w:rFonts w:asciiTheme="majorHAnsi" w:hAnsiTheme="majorHAnsi" w:cstheme="majorHAnsi"/>
          <w:lang w:val="en-US"/>
        </w:rPr>
        <w:t>tel. 91 418 28 41, fax 91 418 42 92</w:t>
      </w:r>
    </w:p>
    <w:p w14:paraId="6985A8C0" w14:textId="77777777" w:rsidR="00810213" w:rsidRPr="004F5105" w:rsidRDefault="00810213" w:rsidP="00810213">
      <w:pPr>
        <w:pStyle w:val="Akapitzlist"/>
        <w:jc w:val="both"/>
        <w:rPr>
          <w:rFonts w:asciiTheme="majorHAnsi" w:hAnsiTheme="majorHAnsi" w:cstheme="majorHAnsi"/>
          <w:lang w:val="en-US"/>
        </w:rPr>
      </w:pPr>
      <w:r w:rsidRPr="004F5105">
        <w:rPr>
          <w:rFonts w:asciiTheme="majorHAnsi" w:hAnsiTheme="majorHAnsi" w:cstheme="majorHAnsi"/>
          <w:lang w:val="en-US"/>
        </w:rPr>
        <w:t>www.pec.goleniow.pl</w:t>
      </w:r>
    </w:p>
    <w:p w14:paraId="3481F538" w14:textId="77777777" w:rsidR="00087E70" w:rsidRPr="004F5105" w:rsidRDefault="00087E70" w:rsidP="00087E70">
      <w:pPr>
        <w:pStyle w:val="Akapitzlist"/>
        <w:jc w:val="both"/>
        <w:rPr>
          <w:rFonts w:asciiTheme="majorHAnsi" w:hAnsiTheme="majorHAnsi" w:cstheme="majorHAnsi"/>
          <w:lang w:val="en-US"/>
        </w:rPr>
      </w:pPr>
    </w:p>
    <w:p w14:paraId="3F424C46" w14:textId="6F9F585D" w:rsidR="00087E70" w:rsidRPr="004F5105" w:rsidRDefault="00087E70" w:rsidP="00EC21B7">
      <w:pPr>
        <w:pStyle w:val="Akapitzlist"/>
        <w:numPr>
          <w:ilvl w:val="0"/>
          <w:numId w:val="21"/>
        </w:numPr>
        <w:rPr>
          <w:rFonts w:asciiTheme="majorHAnsi" w:hAnsiTheme="majorHAnsi" w:cstheme="majorHAnsi"/>
          <w:b/>
          <w:u w:val="single"/>
        </w:rPr>
      </w:pPr>
      <w:r w:rsidRPr="004F5105">
        <w:rPr>
          <w:rFonts w:asciiTheme="majorHAnsi" w:hAnsiTheme="majorHAnsi" w:cstheme="majorHAnsi"/>
          <w:b/>
          <w:u w:val="single"/>
        </w:rPr>
        <w:t>TRYB UDZIELANIA ZAMÓWIENIA</w:t>
      </w:r>
    </w:p>
    <w:p w14:paraId="3A0756DA" w14:textId="6471794C" w:rsidR="00087E70" w:rsidRPr="004F5105" w:rsidRDefault="00D2303B" w:rsidP="00087E70">
      <w:pPr>
        <w:pStyle w:val="Akapitzlist"/>
        <w:jc w:val="both"/>
        <w:rPr>
          <w:rFonts w:asciiTheme="majorHAnsi" w:hAnsiTheme="majorHAnsi" w:cstheme="majorHAnsi"/>
        </w:rPr>
      </w:pPr>
      <w:r w:rsidRPr="004F5105">
        <w:rPr>
          <w:rFonts w:asciiTheme="majorHAnsi" w:hAnsiTheme="majorHAnsi" w:cstheme="majorHAnsi"/>
        </w:rPr>
        <w:t>Przetarg nieograniczony</w:t>
      </w:r>
    </w:p>
    <w:p w14:paraId="469BBF23" w14:textId="77777777" w:rsidR="00087E70" w:rsidRPr="004F5105" w:rsidRDefault="00087E70" w:rsidP="00087E70">
      <w:pPr>
        <w:pStyle w:val="Akapitzlist"/>
        <w:jc w:val="both"/>
        <w:rPr>
          <w:rFonts w:asciiTheme="majorHAnsi" w:hAnsiTheme="majorHAnsi" w:cstheme="majorHAnsi"/>
        </w:rPr>
      </w:pPr>
    </w:p>
    <w:p w14:paraId="600088AA" w14:textId="77777777" w:rsidR="00087E70" w:rsidRPr="004F5105" w:rsidRDefault="00087E70" w:rsidP="00EC21B7">
      <w:pPr>
        <w:pStyle w:val="Akapitzlist"/>
        <w:numPr>
          <w:ilvl w:val="0"/>
          <w:numId w:val="21"/>
        </w:numPr>
        <w:rPr>
          <w:rFonts w:asciiTheme="majorHAnsi" w:hAnsiTheme="majorHAnsi" w:cstheme="majorHAnsi"/>
          <w:b/>
          <w:u w:val="single"/>
        </w:rPr>
      </w:pPr>
      <w:r w:rsidRPr="004F5105">
        <w:rPr>
          <w:rFonts w:asciiTheme="majorHAnsi" w:hAnsiTheme="majorHAnsi" w:cstheme="majorHAnsi"/>
          <w:b/>
          <w:u w:val="single"/>
        </w:rPr>
        <w:t>OPIS PRZEDMIOTU ZAMÓWIENIA</w:t>
      </w:r>
    </w:p>
    <w:p w14:paraId="6881C83B" w14:textId="3308C122" w:rsidR="00087E70" w:rsidRPr="00A14458" w:rsidRDefault="00087E70" w:rsidP="00A14458">
      <w:pPr>
        <w:pStyle w:val="Akapitzlist"/>
        <w:numPr>
          <w:ilvl w:val="1"/>
          <w:numId w:val="21"/>
        </w:numPr>
        <w:jc w:val="both"/>
        <w:rPr>
          <w:rFonts w:asciiTheme="majorHAnsi" w:hAnsiTheme="majorHAnsi" w:cstheme="majorHAnsi"/>
        </w:rPr>
      </w:pPr>
      <w:r w:rsidRPr="00A14458">
        <w:rPr>
          <w:rFonts w:asciiTheme="majorHAnsi" w:hAnsiTheme="majorHAnsi" w:cstheme="majorHAnsi"/>
        </w:rPr>
        <w:t xml:space="preserve"> Przedmiotem zamówienia jest:</w:t>
      </w:r>
    </w:p>
    <w:p w14:paraId="2E89F411" w14:textId="6B45C70C" w:rsidR="00016B73" w:rsidRPr="00016B73" w:rsidRDefault="00016B73" w:rsidP="00016B73">
      <w:pPr>
        <w:pStyle w:val="Akapitzlist"/>
        <w:ind w:left="360"/>
        <w:jc w:val="both"/>
        <w:rPr>
          <w:rFonts w:cstheme="minorHAnsi"/>
        </w:rPr>
      </w:pPr>
      <w:r w:rsidRPr="00016B73">
        <w:rPr>
          <w:rFonts w:cstheme="minorHAnsi"/>
          <w:b/>
        </w:rPr>
        <w:t xml:space="preserve">Opracowanie projektu technicznego dla zadania: </w:t>
      </w:r>
      <w:r w:rsidRPr="00016B73">
        <w:rPr>
          <w:rFonts w:cstheme="minorHAnsi"/>
          <w:b/>
          <w:bCs/>
        </w:rPr>
        <w:t>„Modernizacja istniejącej instalacji oczyszczania spalin kotła WR-10 nr 4 w Ciepłowni Rejonowej dostosowującej źródło do dyrektywy MCP</w:t>
      </w:r>
      <w:r>
        <w:rPr>
          <w:rFonts w:cstheme="minorHAnsi"/>
          <w:b/>
          <w:bCs/>
        </w:rPr>
        <w:t xml:space="preserve"> </w:t>
      </w:r>
      <w:r w:rsidRPr="00016B73">
        <w:rPr>
          <w:rFonts w:cstheme="minorHAnsi"/>
          <w:b/>
          <w:bCs/>
        </w:rPr>
        <w:t>w zakresie emisji pyłów”</w:t>
      </w:r>
      <w:r w:rsidRPr="00016B73">
        <w:rPr>
          <w:rFonts w:cstheme="minorHAnsi"/>
        </w:rPr>
        <w:t xml:space="preserve"> </w:t>
      </w:r>
    </w:p>
    <w:p w14:paraId="22805B20" w14:textId="77777777" w:rsidR="0003371F" w:rsidRDefault="005120D6" w:rsidP="00A14458">
      <w:pPr>
        <w:pStyle w:val="Akapitzlist"/>
        <w:numPr>
          <w:ilvl w:val="1"/>
          <w:numId w:val="21"/>
        </w:numPr>
        <w:jc w:val="both"/>
        <w:rPr>
          <w:rFonts w:asciiTheme="majorHAnsi" w:hAnsiTheme="majorHAnsi" w:cstheme="majorHAnsi"/>
        </w:rPr>
      </w:pPr>
      <w:r w:rsidRPr="002A6803">
        <w:rPr>
          <w:rFonts w:asciiTheme="majorHAnsi" w:hAnsiTheme="majorHAnsi" w:cstheme="majorHAnsi"/>
        </w:rPr>
        <w:t>Przedmiot zamówienia obejmuje:</w:t>
      </w:r>
    </w:p>
    <w:p w14:paraId="143EF739" w14:textId="77777777" w:rsidR="009E551D" w:rsidRDefault="005120D6" w:rsidP="0003371F">
      <w:pPr>
        <w:pStyle w:val="Akapitzlist"/>
        <w:numPr>
          <w:ilvl w:val="0"/>
          <w:numId w:val="49"/>
        </w:numPr>
        <w:jc w:val="both"/>
        <w:rPr>
          <w:rFonts w:asciiTheme="majorHAnsi" w:hAnsiTheme="majorHAnsi" w:cstheme="majorHAnsi"/>
        </w:rPr>
      </w:pPr>
      <w:r w:rsidRPr="0003371F">
        <w:rPr>
          <w:rFonts w:asciiTheme="majorHAnsi" w:hAnsiTheme="majorHAnsi" w:cstheme="majorHAnsi"/>
        </w:rPr>
        <w:t xml:space="preserve"> </w:t>
      </w:r>
      <w:r w:rsidR="00371364" w:rsidRPr="0003371F">
        <w:rPr>
          <w:rFonts w:asciiTheme="majorHAnsi" w:hAnsiTheme="majorHAnsi" w:cstheme="majorHAnsi"/>
        </w:rPr>
        <w:t>opracowanie projektu technicznego zadania</w:t>
      </w:r>
    </w:p>
    <w:p w14:paraId="2B9D5104" w14:textId="4E9F058C" w:rsidR="0003371F" w:rsidRDefault="00992B3F" w:rsidP="0003371F">
      <w:pPr>
        <w:pStyle w:val="Akapitzlist"/>
        <w:numPr>
          <w:ilvl w:val="0"/>
          <w:numId w:val="49"/>
        </w:numPr>
        <w:jc w:val="both"/>
        <w:rPr>
          <w:rFonts w:asciiTheme="majorHAnsi" w:hAnsiTheme="majorHAnsi" w:cstheme="majorHAnsi"/>
        </w:rPr>
      </w:pPr>
      <w:r w:rsidRPr="0003371F">
        <w:rPr>
          <w:rFonts w:asciiTheme="majorHAnsi" w:hAnsiTheme="majorHAnsi" w:cstheme="majorHAnsi"/>
        </w:rPr>
        <w:t xml:space="preserve">sporządzenie </w:t>
      </w:r>
      <w:r w:rsidR="008B5D45" w:rsidRPr="0003371F">
        <w:rPr>
          <w:rFonts w:asciiTheme="majorHAnsi" w:hAnsiTheme="majorHAnsi" w:cstheme="majorHAnsi"/>
        </w:rPr>
        <w:t xml:space="preserve"> kosztory</w:t>
      </w:r>
      <w:r w:rsidRPr="0003371F">
        <w:rPr>
          <w:rFonts w:asciiTheme="majorHAnsi" w:hAnsiTheme="majorHAnsi" w:cstheme="majorHAnsi"/>
        </w:rPr>
        <w:t>sów:</w:t>
      </w:r>
      <w:r w:rsidR="008B5D45" w:rsidRPr="0003371F">
        <w:rPr>
          <w:rFonts w:asciiTheme="majorHAnsi" w:hAnsiTheme="majorHAnsi" w:cstheme="majorHAnsi"/>
        </w:rPr>
        <w:t xml:space="preserve"> ofertow</w:t>
      </w:r>
      <w:r w:rsidRPr="0003371F">
        <w:rPr>
          <w:rFonts w:asciiTheme="majorHAnsi" w:hAnsiTheme="majorHAnsi" w:cstheme="majorHAnsi"/>
        </w:rPr>
        <w:t xml:space="preserve">ego </w:t>
      </w:r>
      <w:r w:rsidR="008B5D45" w:rsidRPr="0003371F">
        <w:rPr>
          <w:rFonts w:asciiTheme="majorHAnsi" w:hAnsiTheme="majorHAnsi" w:cstheme="majorHAnsi"/>
        </w:rPr>
        <w:t>i inwestorski</w:t>
      </w:r>
      <w:r w:rsidRPr="0003371F">
        <w:rPr>
          <w:rFonts w:asciiTheme="majorHAnsi" w:hAnsiTheme="majorHAnsi" w:cstheme="majorHAnsi"/>
        </w:rPr>
        <w:t>ego</w:t>
      </w:r>
    </w:p>
    <w:p w14:paraId="70B0339D" w14:textId="0F758C8A" w:rsidR="005120D6" w:rsidRPr="0003371F" w:rsidRDefault="00371364" w:rsidP="0003371F">
      <w:pPr>
        <w:pStyle w:val="Akapitzlist"/>
        <w:numPr>
          <w:ilvl w:val="0"/>
          <w:numId w:val="49"/>
        </w:numPr>
        <w:jc w:val="both"/>
        <w:rPr>
          <w:rFonts w:asciiTheme="majorHAnsi" w:hAnsiTheme="majorHAnsi" w:cstheme="majorHAnsi"/>
        </w:rPr>
      </w:pPr>
      <w:r w:rsidRPr="0003371F">
        <w:rPr>
          <w:rFonts w:asciiTheme="majorHAnsi" w:hAnsiTheme="majorHAnsi" w:cstheme="majorHAnsi"/>
        </w:rPr>
        <w:t>uzy</w:t>
      </w:r>
      <w:r w:rsidR="008B5D45" w:rsidRPr="0003371F">
        <w:rPr>
          <w:rFonts w:asciiTheme="majorHAnsi" w:hAnsiTheme="majorHAnsi" w:cstheme="majorHAnsi"/>
        </w:rPr>
        <w:t>s</w:t>
      </w:r>
      <w:r w:rsidRPr="0003371F">
        <w:rPr>
          <w:rFonts w:asciiTheme="majorHAnsi" w:hAnsiTheme="majorHAnsi" w:cstheme="majorHAnsi"/>
        </w:rPr>
        <w:t xml:space="preserve">kanie </w:t>
      </w:r>
      <w:r w:rsidR="008B5D45" w:rsidRPr="0003371F">
        <w:rPr>
          <w:rFonts w:asciiTheme="majorHAnsi" w:hAnsiTheme="majorHAnsi" w:cstheme="majorHAnsi"/>
        </w:rPr>
        <w:t>prawomocnej decyzji – pozwolenie na budowę.</w:t>
      </w:r>
    </w:p>
    <w:p w14:paraId="5AB86CA7" w14:textId="7FF6AC21" w:rsidR="005120D6" w:rsidRPr="00752864" w:rsidRDefault="005120D6" w:rsidP="00A14458">
      <w:pPr>
        <w:pStyle w:val="Akapitzlist"/>
        <w:numPr>
          <w:ilvl w:val="1"/>
          <w:numId w:val="21"/>
        </w:numPr>
        <w:suppressAutoHyphens/>
        <w:spacing w:after="0"/>
        <w:jc w:val="both"/>
        <w:rPr>
          <w:rFonts w:asciiTheme="majorHAnsi" w:hAnsiTheme="majorHAnsi" w:cstheme="majorHAnsi"/>
        </w:rPr>
      </w:pPr>
      <w:r w:rsidRPr="002A6803">
        <w:rPr>
          <w:rFonts w:asciiTheme="majorHAnsi" w:hAnsiTheme="majorHAnsi" w:cstheme="majorHAnsi"/>
        </w:rPr>
        <w:t xml:space="preserve">Szczegółowy opis przedmiotu </w:t>
      </w:r>
      <w:r w:rsidRPr="00752864">
        <w:rPr>
          <w:rFonts w:asciiTheme="majorHAnsi" w:hAnsiTheme="majorHAnsi" w:cstheme="majorHAnsi"/>
        </w:rPr>
        <w:t xml:space="preserve">zamówienia – załącznik nr </w:t>
      </w:r>
      <w:r w:rsidR="005C71A5">
        <w:rPr>
          <w:rFonts w:asciiTheme="majorHAnsi" w:hAnsiTheme="majorHAnsi" w:cstheme="majorHAnsi"/>
        </w:rPr>
        <w:t>8</w:t>
      </w:r>
    </w:p>
    <w:p w14:paraId="73D34684" w14:textId="77777777" w:rsidR="00C255D9" w:rsidRPr="004F5105" w:rsidRDefault="00C255D9" w:rsidP="00C255D9">
      <w:pPr>
        <w:pStyle w:val="Akapitzlist"/>
        <w:ind w:left="1065"/>
        <w:jc w:val="both"/>
        <w:rPr>
          <w:rFonts w:asciiTheme="majorHAnsi" w:hAnsiTheme="majorHAnsi" w:cstheme="majorHAnsi"/>
        </w:rPr>
      </w:pPr>
    </w:p>
    <w:p w14:paraId="04775F6E" w14:textId="1E9C49B8" w:rsidR="00087E70" w:rsidRDefault="00087E70" w:rsidP="00EC21B7">
      <w:pPr>
        <w:pStyle w:val="Akapitzlist"/>
        <w:numPr>
          <w:ilvl w:val="0"/>
          <w:numId w:val="21"/>
        </w:numPr>
        <w:spacing w:after="0"/>
        <w:jc w:val="both"/>
        <w:rPr>
          <w:rFonts w:asciiTheme="majorHAnsi" w:hAnsiTheme="majorHAnsi" w:cstheme="majorHAnsi"/>
          <w:b/>
          <w:u w:val="single"/>
        </w:rPr>
      </w:pPr>
      <w:r w:rsidRPr="004F5105">
        <w:rPr>
          <w:rFonts w:asciiTheme="majorHAnsi" w:hAnsiTheme="majorHAnsi" w:cstheme="majorHAnsi"/>
          <w:b/>
          <w:u w:val="single"/>
        </w:rPr>
        <w:t>TERMIN WYKONANIA ZAMÓWIENIA</w:t>
      </w:r>
    </w:p>
    <w:p w14:paraId="74F702F5" w14:textId="128E6BD8" w:rsidR="00032468" w:rsidRDefault="00032468" w:rsidP="00EC21B7">
      <w:pPr>
        <w:pStyle w:val="Akapitzlist"/>
        <w:numPr>
          <w:ilvl w:val="1"/>
          <w:numId w:val="21"/>
        </w:numPr>
        <w:spacing w:after="0"/>
        <w:jc w:val="both"/>
        <w:rPr>
          <w:rFonts w:asciiTheme="majorHAnsi" w:hAnsiTheme="majorHAnsi" w:cstheme="majorHAnsi"/>
          <w:bCs/>
        </w:rPr>
      </w:pPr>
      <w:r w:rsidRPr="00032468">
        <w:rPr>
          <w:rFonts w:asciiTheme="majorHAnsi" w:hAnsiTheme="majorHAnsi" w:cstheme="majorHAnsi"/>
          <w:bCs/>
        </w:rPr>
        <w:t>Termin</w:t>
      </w:r>
      <w:r>
        <w:rPr>
          <w:rFonts w:asciiTheme="majorHAnsi" w:hAnsiTheme="majorHAnsi" w:cstheme="majorHAnsi"/>
          <w:bCs/>
        </w:rPr>
        <w:t xml:space="preserve"> realizacji przedmiotu zamówienia:</w:t>
      </w:r>
      <w:r w:rsidR="0009005A">
        <w:rPr>
          <w:rFonts w:asciiTheme="majorHAnsi" w:hAnsiTheme="majorHAnsi" w:cstheme="majorHAnsi"/>
          <w:bCs/>
        </w:rPr>
        <w:t xml:space="preserve"> </w:t>
      </w:r>
    </w:p>
    <w:p w14:paraId="7CCBFC2E" w14:textId="2B497B7D" w:rsidR="0009005A" w:rsidRDefault="0009005A" w:rsidP="00EC21B7">
      <w:pPr>
        <w:pStyle w:val="Akapitzlist"/>
        <w:numPr>
          <w:ilvl w:val="1"/>
          <w:numId w:val="21"/>
        </w:numPr>
        <w:spacing w:after="0"/>
        <w:jc w:val="both"/>
        <w:rPr>
          <w:rFonts w:asciiTheme="majorHAnsi" w:hAnsiTheme="majorHAnsi" w:cstheme="majorHAnsi"/>
          <w:bCs/>
        </w:rPr>
      </w:pPr>
      <w:r>
        <w:rPr>
          <w:rFonts w:asciiTheme="majorHAnsi" w:hAnsiTheme="majorHAnsi" w:cstheme="majorHAnsi"/>
          <w:bCs/>
        </w:rPr>
        <w:t xml:space="preserve">Opracowanie dokumentacji projektowej </w:t>
      </w:r>
      <w:r w:rsidR="0006003F">
        <w:rPr>
          <w:rFonts w:asciiTheme="majorHAnsi" w:hAnsiTheme="majorHAnsi" w:cstheme="majorHAnsi"/>
          <w:bCs/>
        </w:rPr>
        <w:t xml:space="preserve">z sporządzeniem </w:t>
      </w:r>
      <w:r w:rsidR="0006003F">
        <w:rPr>
          <w:rFonts w:asciiTheme="majorHAnsi" w:hAnsiTheme="majorHAnsi" w:cstheme="majorHAnsi"/>
        </w:rPr>
        <w:t xml:space="preserve">kosztorysów: ofertowego </w:t>
      </w:r>
      <w:r w:rsidR="00752864">
        <w:rPr>
          <w:rFonts w:asciiTheme="majorHAnsi" w:hAnsiTheme="majorHAnsi" w:cstheme="majorHAnsi"/>
        </w:rPr>
        <w:t xml:space="preserve">                          </w:t>
      </w:r>
      <w:r w:rsidR="0006003F">
        <w:rPr>
          <w:rFonts w:asciiTheme="majorHAnsi" w:hAnsiTheme="majorHAnsi" w:cstheme="majorHAnsi"/>
        </w:rPr>
        <w:t>i inwestorskiego</w:t>
      </w:r>
      <w:r w:rsidR="00752864">
        <w:rPr>
          <w:rFonts w:asciiTheme="majorHAnsi" w:hAnsiTheme="majorHAnsi" w:cstheme="majorHAnsi"/>
        </w:rPr>
        <w:t xml:space="preserve"> </w:t>
      </w:r>
      <w:r w:rsidR="00022A8A">
        <w:rPr>
          <w:rFonts w:asciiTheme="majorHAnsi" w:hAnsiTheme="majorHAnsi" w:cstheme="majorHAnsi"/>
        </w:rPr>
        <w:t xml:space="preserve"> do dnia 31</w:t>
      </w:r>
      <w:r w:rsidR="00D72B7F">
        <w:rPr>
          <w:rFonts w:asciiTheme="majorHAnsi" w:hAnsiTheme="majorHAnsi" w:cstheme="majorHAnsi"/>
        </w:rPr>
        <w:t>.08.2022 r.</w:t>
      </w:r>
    </w:p>
    <w:p w14:paraId="155B0A3C" w14:textId="6CFDC2CD" w:rsidR="0009005A" w:rsidRPr="00032468" w:rsidRDefault="00752864" w:rsidP="00EC21B7">
      <w:pPr>
        <w:pStyle w:val="Akapitzlist"/>
        <w:numPr>
          <w:ilvl w:val="1"/>
          <w:numId w:val="21"/>
        </w:numPr>
        <w:spacing w:after="0"/>
        <w:jc w:val="both"/>
        <w:rPr>
          <w:rFonts w:asciiTheme="majorHAnsi" w:hAnsiTheme="majorHAnsi" w:cstheme="majorHAnsi"/>
          <w:bCs/>
        </w:rPr>
      </w:pPr>
      <w:r>
        <w:rPr>
          <w:rFonts w:asciiTheme="majorHAnsi" w:hAnsiTheme="majorHAnsi" w:cstheme="majorHAnsi"/>
          <w:bCs/>
        </w:rPr>
        <w:t>U</w:t>
      </w:r>
      <w:r w:rsidR="0009005A">
        <w:rPr>
          <w:rFonts w:asciiTheme="majorHAnsi" w:hAnsiTheme="majorHAnsi" w:cstheme="majorHAnsi"/>
          <w:bCs/>
        </w:rPr>
        <w:t xml:space="preserve">zyskanie prawomocnej decyzji </w:t>
      </w:r>
      <w:r>
        <w:rPr>
          <w:rFonts w:asciiTheme="majorHAnsi" w:hAnsiTheme="majorHAnsi" w:cstheme="majorHAnsi"/>
          <w:bCs/>
        </w:rPr>
        <w:t xml:space="preserve">- </w:t>
      </w:r>
      <w:r w:rsidR="0009005A">
        <w:rPr>
          <w:rFonts w:asciiTheme="majorHAnsi" w:hAnsiTheme="majorHAnsi" w:cstheme="majorHAnsi"/>
          <w:bCs/>
        </w:rPr>
        <w:t>pozwolenie na budowę</w:t>
      </w:r>
      <w:r w:rsidR="00124AF3">
        <w:rPr>
          <w:rFonts w:asciiTheme="majorHAnsi" w:hAnsiTheme="majorHAnsi" w:cstheme="majorHAnsi"/>
          <w:bCs/>
        </w:rPr>
        <w:t xml:space="preserve"> do dnia 28.02.2023 r.</w:t>
      </w:r>
    </w:p>
    <w:p w14:paraId="0AD0516D" w14:textId="74D06ECD" w:rsidR="00032468" w:rsidRDefault="00032468" w:rsidP="002C6498">
      <w:pPr>
        <w:pStyle w:val="Akapitzlist"/>
        <w:spacing w:after="0"/>
        <w:jc w:val="both"/>
        <w:rPr>
          <w:rFonts w:asciiTheme="majorHAnsi" w:hAnsiTheme="majorHAnsi" w:cstheme="majorHAnsi"/>
          <w:b/>
          <w:u w:val="single"/>
        </w:rPr>
      </w:pPr>
    </w:p>
    <w:p w14:paraId="77164368" w14:textId="7FF343E5" w:rsidR="00087E70" w:rsidRPr="004F5105" w:rsidRDefault="00087E70" w:rsidP="00EC21B7">
      <w:pPr>
        <w:pStyle w:val="Akapitzlist"/>
        <w:numPr>
          <w:ilvl w:val="0"/>
          <w:numId w:val="21"/>
        </w:numPr>
        <w:jc w:val="both"/>
        <w:rPr>
          <w:rFonts w:asciiTheme="majorHAnsi" w:hAnsiTheme="majorHAnsi" w:cstheme="majorHAnsi"/>
          <w:b/>
          <w:u w:val="single"/>
        </w:rPr>
      </w:pPr>
      <w:r w:rsidRPr="004F5105">
        <w:rPr>
          <w:rFonts w:asciiTheme="majorHAnsi" w:hAnsiTheme="majorHAnsi" w:cstheme="majorHAnsi"/>
          <w:b/>
          <w:u w:val="single"/>
        </w:rPr>
        <w:t>WARUN</w:t>
      </w:r>
      <w:r w:rsidR="002A4B12" w:rsidRPr="004F5105">
        <w:rPr>
          <w:rFonts w:asciiTheme="majorHAnsi" w:hAnsiTheme="majorHAnsi" w:cstheme="majorHAnsi"/>
          <w:b/>
          <w:u w:val="single"/>
        </w:rPr>
        <w:t xml:space="preserve">KI </w:t>
      </w:r>
      <w:r w:rsidRPr="004F5105">
        <w:rPr>
          <w:rFonts w:asciiTheme="majorHAnsi" w:hAnsiTheme="majorHAnsi" w:cstheme="majorHAnsi"/>
          <w:b/>
          <w:u w:val="single"/>
        </w:rPr>
        <w:t>UDZIAŁU W POSTĘPOWANIU</w:t>
      </w:r>
    </w:p>
    <w:p w14:paraId="1D9928D5" w14:textId="5CF9CEDB" w:rsidR="00087E70" w:rsidRPr="00A14458" w:rsidRDefault="00087E70" w:rsidP="00A14458">
      <w:pPr>
        <w:pStyle w:val="Akapitzlist"/>
        <w:numPr>
          <w:ilvl w:val="1"/>
          <w:numId w:val="21"/>
        </w:numPr>
        <w:spacing w:after="0"/>
        <w:jc w:val="both"/>
        <w:rPr>
          <w:rFonts w:asciiTheme="majorHAnsi" w:hAnsiTheme="majorHAnsi" w:cstheme="majorHAnsi"/>
        </w:rPr>
      </w:pPr>
      <w:r w:rsidRPr="00A14458">
        <w:rPr>
          <w:rFonts w:asciiTheme="majorHAnsi" w:hAnsiTheme="majorHAnsi" w:cstheme="majorHAnsi"/>
        </w:rPr>
        <w:t>O udzielenie zamówienia ubiegać się mogą Wykonawcy, którzy spełniają warunki dotyczące:</w:t>
      </w:r>
    </w:p>
    <w:p w14:paraId="17C04282" w14:textId="77777777" w:rsidR="00087E70" w:rsidRPr="004F5105" w:rsidRDefault="00087E70" w:rsidP="00EC21B7">
      <w:pPr>
        <w:pStyle w:val="Akapitzlist"/>
        <w:numPr>
          <w:ilvl w:val="1"/>
          <w:numId w:val="10"/>
        </w:numPr>
        <w:spacing w:after="0"/>
        <w:ind w:left="1145"/>
        <w:jc w:val="both"/>
        <w:rPr>
          <w:rFonts w:asciiTheme="majorHAnsi" w:hAnsiTheme="majorHAnsi" w:cstheme="majorHAnsi"/>
        </w:rPr>
      </w:pPr>
      <w:r w:rsidRPr="004F5105">
        <w:rPr>
          <w:rFonts w:asciiTheme="majorHAnsi" w:hAnsiTheme="majorHAnsi" w:cstheme="majorHAnsi"/>
        </w:rPr>
        <w:t>posiadania uprawnień do wykonywania określonej działalności lub czynności, jeżeli przepisy prawa nakładają obowiązek posiadania takich uprawnień;</w:t>
      </w:r>
    </w:p>
    <w:p w14:paraId="45C42182" w14:textId="19E8735C" w:rsidR="00087E70" w:rsidRPr="004F5105" w:rsidRDefault="00087E70" w:rsidP="00EC21B7">
      <w:pPr>
        <w:pStyle w:val="Akapitzlist"/>
        <w:numPr>
          <w:ilvl w:val="1"/>
          <w:numId w:val="10"/>
        </w:numPr>
        <w:spacing w:after="0"/>
        <w:ind w:left="1145"/>
        <w:jc w:val="both"/>
        <w:rPr>
          <w:rFonts w:asciiTheme="majorHAnsi" w:hAnsiTheme="majorHAnsi" w:cstheme="majorHAnsi"/>
        </w:rPr>
      </w:pPr>
      <w:r w:rsidRPr="004F5105">
        <w:rPr>
          <w:rFonts w:asciiTheme="majorHAnsi" w:hAnsiTheme="majorHAnsi" w:cstheme="majorHAnsi"/>
        </w:rPr>
        <w:t>posiadania wiedzy i doświadczenia, w szczególności Wykonawcy, którzy:</w:t>
      </w:r>
      <w:r w:rsidR="00AA3965" w:rsidRPr="004F5105">
        <w:rPr>
          <w:rFonts w:asciiTheme="majorHAnsi" w:hAnsiTheme="majorHAnsi" w:cstheme="majorHAnsi"/>
        </w:rPr>
        <w:t xml:space="preserve"> </w:t>
      </w:r>
      <w:r w:rsidRPr="004F5105">
        <w:rPr>
          <w:rFonts w:asciiTheme="majorHAnsi" w:hAnsiTheme="majorHAnsi" w:cstheme="majorHAnsi"/>
        </w:rPr>
        <w:t xml:space="preserve">w okresie ostatnich 3 lat przed upływem terminu składania ofert, a jeżeli okres prowadzonej działalności jest krótszy, w tym okresie, wykonali co najmniej 2 </w:t>
      </w:r>
      <w:r w:rsidR="00437032">
        <w:rPr>
          <w:rFonts w:asciiTheme="majorHAnsi" w:hAnsiTheme="majorHAnsi" w:cstheme="majorHAnsi"/>
        </w:rPr>
        <w:t>prace projektowe</w:t>
      </w:r>
      <w:r w:rsidRPr="004F5105">
        <w:rPr>
          <w:rFonts w:asciiTheme="majorHAnsi" w:hAnsiTheme="majorHAnsi" w:cstheme="majorHAnsi"/>
        </w:rPr>
        <w:t xml:space="preserve"> polegające na</w:t>
      </w:r>
      <w:r w:rsidR="000B167A" w:rsidRPr="004F5105">
        <w:rPr>
          <w:rFonts w:asciiTheme="majorHAnsi" w:hAnsiTheme="majorHAnsi" w:cstheme="majorHAnsi"/>
        </w:rPr>
        <w:t xml:space="preserve"> </w:t>
      </w:r>
      <w:r w:rsidR="007175D9">
        <w:rPr>
          <w:rFonts w:asciiTheme="majorHAnsi" w:hAnsiTheme="majorHAnsi" w:cstheme="majorHAnsi"/>
        </w:rPr>
        <w:t>opracowaniu dokumentacji projektowych instalacji odpylania</w:t>
      </w:r>
      <w:r w:rsidRPr="004F5105">
        <w:rPr>
          <w:rFonts w:asciiTheme="majorHAnsi" w:hAnsiTheme="majorHAnsi" w:cstheme="majorHAnsi"/>
        </w:rPr>
        <w:t xml:space="preserve">, </w:t>
      </w:r>
      <w:r w:rsidR="00A0594A" w:rsidRPr="004F5105">
        <w:rPr>
          <w:rFonts w:asciiTheme="majorHAnsi" w:hAnsiTheme="majorHAnsi" w:cstheme="majorHAnsi"/>
        </w:rPr>
        <w:t xml:space="preserve"> </w:t>
      </w:r>
      <w:r w:rsidRPr="004F5105">
        <w:rPr>
          <w:rFonts w:asciiTheme="majorHAnsi" w:hAnsiTheme="majorHAnsi" w:cstheme="majorHAnsi"/>
        </w:rPr>
        <w:t>o wartości każdej z nich (tj. jedne</w:t>
      </w:r>
      <w:r w:rsidR="007175D9">
        <w:rPr>
          <w:rFonts w:asciiTheme="majorHAnsi" w:hAnsiTheme="majorHAnsi" w:cstheme="majorHAnsi"/>
        </w:rPr>
        <w:t xml:space="preserve">j usługo </w:t>
      </w:r>
      <w:r w:rsidRPr="004F5105">
        <w:rPr>
          <w:rFonts w:asciiTheme="majorHAnsi" w:hAnsiTheme="majorHAnsi" w:cstheme="majorHAnsi"/>
        </w:rPr>
        <w:t>) równej lub większej od wartości stanowiącej równowarto</w:t>
      </w:r>
      <w:r w:rsidR="00214274" w:rsidRPr="004F5105">
        <w:rPr>
          <w:rFonts w:asciiTheme="majorHAnsi" w:hAnsiTheme="majorHAnsi" w:cstheme="majorHAnsi"/>
        </w:rPr>
        <w:t xml:space="preserve">ść </w:t>
      </w:r>
      <w:r w:rsidR="00124AF3">
        <w:rPr>
          <w:rFonts w:asciiTheme="majorHAnsi" w:hAnsiTheme="majorHAnsi" w:cstheme="majorHAnsi"/>
        </w:rPr>
        <w:t>5</w:t>
      </w:r>
      <w:r w:rsidR="00437032">
        <w:rPr>
          <w:rFonts w:asciiTheme="majorHAnsi" w:hAnsiTheme="majorHAnsi" w:cstheme="majorHAnsi"/>
        </w:rPr>
        <w:t xml:space="preserve">0 000 </w:t>
      </w:r>
      <w:r w:rsidRPr="004F5105">
        <w:rPr>
          <w:rFonts w:asciiTheme="majorHAnsi" w:hAnsiTheme="majorHAnsi" w:cstheme="majorHAnsi"/>
        </w:rPr>
        <w:t>zł bez podatku VAT (</w:t>
      </w:r>
      <w:r w:rsidR="00E52EE2" w:rsidRPr="004F5105">
        <w:rPr>
          <w:rFonts w:asciiTheme="majorHAnsi" w:hAnsiTheme="majorHAnsi" w:cstheme="majorHAnsi"/>
        </w:rPr>
        <w:t>słownie</w:t>
      </w:r>
      <w:r w:rsidR="002D5620" w:rsidRPr="004F5105">
        <w:rPr>
          <w:rFonts w:asciiTheme="majorHAnsi" w:hAnsiTheme="majorHAnsi" w:cstheme="majorHAnsi"/>
        </w:rPr>
        <w:t xml:space="preserve">: </w:t>
      </w:r>
      <w:r w:rsidR="00124AF3">
        <w:rPr>
          <w:rFonts w:asciiTheme="majorHAnsi" w:hAnsiTheme="majorHAnsi" w:cstheme="majorHAnsi"/>
        </w:rPr>
        <w:t>pięć</w:t>
      </w:r>
      <w:r w:rsidR="00437032">
        <w:rPr>
          <w:rFonts w:asciiTheme="majorHAnsi" w:hAnsiTheme="majorHAnsi" w:cstheme="majorHAnsi"/>
        </w:rPr>
        <w:t xml:space="preserve">dziesiąt tysięcy </w:t>
      </w:r>
      <w:r w:rsidR="002A4B12" w:rsidRPr="004F5105">
        <w:rPr>
          <w:rFonts w:asciiTheme="majorHAnsi" w:hAnsiTheme="majorHAnsi" w:cstheme="majorHAnsi"/>
        </w:rPr>
        <w:t>zł</w:t>
      </w:r>
      <w:r w:rsidR="009B36AC" w:rsidRPr="004F5105">
        <w:rPr>
          <w:rFonts w:asciiTheme="majorHAnsi" w:hAnsiTheme="majorHAnsi" w:cstheme="majorHAnsi"/>
        </w:rPr>
        <w:t>.</w:t>
      </w:r>
      <w:r w:rsidRPr="004F5105">
        <w:rPr>
          <w:rFonts w:asciiTheme="majorHAnsi" w:hAnsiTheme="majorHAnsi" w:cstheme="majorHAnsi"/>
        </w:rPr>
        <w:t>);</w:t>
      </w:r>
    </w:p>
    <w:p w14:paraId="10465F7B" w14:textId="274AB41F" w:rsidR="00087E70" w:rsidRPr="00BA283A" w:rsidRDefault="00087E70" w:rsidP="00EC21B7">
      <w:pPr>
        <w:pStyle w:val="Akapitzlist"/>
        <w:numPr>
          <w:ilvl w:val="1"/>
          <w:numId w:val="10"/>
        </w:numPr>
        <w:spacing w:after="0"/>
        <w:ind w:left="1145"/>
        <w:jc w:val="both"/>
        <w:rPr>
          <w:rFonts w:asciiTheme="majorHAnsi" w:hAnsiTheme="majorHAnsi" w:cstheme="majorHAnsi"/>
        </w:rPr>
      </w:pPr>
      <w:r w:rsidRPr="00BA283A">
        <w:rPr>
          <w:rFonts w:asciiTheme="majorHAnsi" w:hAnsiTheme="majorHAnsi" w:cstheme="majorHAnsi"/>
        </w:rPr>
        <w:lastRenderedPageBreak/>
        <w:t>dysponowania odpowiednim potencjałem technicznym oraz osobami zdolnymi do wykonania zamówienia, w szczególności Wykonawca, który</w:t>
      </w:r>
      <w:r w:rsidR="00FE2282" w:rsidRPr="00BA283A">
        <w:rPr>
          <w:rFonts w:asciiTheme="majorHAnsi" w:hAnsiTheme="majorHAnsi" w:cstheme="majorHAnsi"/>
        </w:rPr>
        <w:t xml:space="preserve"> wskaże osoby, która będą uczestniczyć w wykonaniu zamówienia tj. pełnić funkcję</w:t>
      </w:r>
      <w:r w:rsidRPr="00BA283A">
        <w:rPr>
          <w:rFonts w:asciiTheme="majorHAnsi" w:hAnsiTheme="majorHAnsi" w:cstheme="majorHAnsi"/>
        </w:rPr>
        <w:t>:</w:t>
      </w:r>
    </w:p>
    <w:p w14:paraId="15F7B297" w14:textId="79A8CEB2" w:rsidR="00335CA2" w:rsidRPr="00BA283A" w:rsidRDefault="009C358B" w:rsidP="00BB14F8">
      <w:pPr>
        <w:pStyle w:val="Akapitzlist"/>
        <w:spacing w:after="0"/>
        <w:ind w:left="708"/>
        <w:jc w:val="both"/>
        <w:rPr>
          <w:rFonts w:asciiTheme="majorHAnsi" w:hAnsiTheme="majorHAnsi" w:cstheme="majorHAnsi"/>
        </w:rPr>
      </w:pPr>
      <w:r w:rsidRPr="00BA283A">
        <w:rPr>
          <w:rFonts w:asciiTheme="majorHAnsi" w:hAnsiTheme="majorHAnsi" w:cstheme="majorHAnsi"/>
        </w:rPr>
        <w:t>-</w:t>
      </w:r>
      <w:r w:rsidR="00FE2282" w:rsidRPr="00BA283A">
        <w:rPr>
          <w:rFonts w:asciiTheme="majorHAnsi" w:hAnsiTheme="majorHAnsi" w:cstheme="majorHAnsi"/>
        </w:rPr>
        <w:t xml:space="preserve"> </w:t>
      </w:r>
      <w:r w:rsidRPr="00BA283A">
        <w:rPr>
          <w:rFonts w:asciiTheme="majorHAnsi" w:hAnsiTheme="majorHAnsi" w:cstheme="majorHAnsi"/>
        </w:rPr>
        <w:t xml:space="preserve">projektanta posiadającego uprawnienia budowlane bez ograniczeń w specjalności instalacyjnej w zakresie sieci, instalacji i urządzeń cieplnych, wentylacyjnych, gazowych, wodociągowych i kanalizacyjnych do projektowania, </w:t>
      </w:r>
    </w:p>
    <w:p w14:paraId="5C0E8E07" w14:textId="7B8FA2D3" w:rsidR="00782909" w:rsidRPr="00BA283A" w:rsidRDefault="00782909" w:rsidP="00BB14F8">
      <w:pPr>
        <w:pStyle w:val="Akapitzlist"/>
        <w:spacing w:after="0"/>
        <w:ind w:left="708"/>
        <w:jc w:val="both"/>
        <w:rPr>
          <w:rFonts w:asciiTheme="majorHAnsi" w:hAnsiTheme="majorHAnsi" w:cstheme="majorHAnsi"/>
        </w:rPr>
      </w:pPr>
      <w:r w:rsidRPr="00BA283A">
        <w:rPr>
          <w:rFonts w:asciiTheme="majorHAnsi" w:hAnsiTheme="majorHAnsi" w:cstheme="majorHAnsi"/>
        </w:rPr>
        <w:t>- projektanta posiadającego uprawnienia budowlane bez ograniczeń w specjalności instalacyjnej w zakresie sieci, instalacji i urządzeń elektrycznych i elektroenergetycznych do projektowania,</w:t>
      </w:r>
    </w:p>
    <w:p w14:paraId="4FE4C806" w14:textId="380D5B73" w:rsidR="009C358B" w:rsidRPr="00BA283A" w:rsidRDefault="00335CA2" w:rsidP="00BB14F8">
      <w:pPr>
        <w:pStyle w:val="Akapitzlist"/>
        <w:spacing w:after="0"/>
        <w:ind w:left="708"/>
        <w:jc w:val="both"/>
        <w:rPr>
          <w:rFonts w:asciiTheme="majorHAnsi" w:hAnsiTheme="majorHAnsi" w:cstheme="majorHAnsi"/>
        </w:rPr>
      </w:pPr>
      <w:r w:rsidRPr="00BA283A">
        <w:rPr>
          <w:rFonts w:asciiTheme="majorHAnsi" w:hAnsiTheme="majorHAnsi" w:cstheme="majorHAnsi"/>
        </w:rPr>
        <w:t xml:space="preserve">- </w:t>
      </w:r>
      <w:r w:rsidR="00782909" w:rsidRPr="00BA283A">
        <w:rPr>
          <w:rFonts w:asciiTheme="majorHAnsi" w:hAnsiTheme="majorHAnsi" w:cstheme="majorHAnsi"/>
        </w:rPr>
        <w:t xml:space="preserve">uprawnienia </w:t>
      </w:r>
      <w:r w:rsidR="002755DF">
        <w:rPr>
          <w:rFonts w:asciiTheme="majorHAnsi" w:hAnsiTheme="majorHAnsi" w:cstheme="majorHAnsi"/>
        </w:rPr>
        <w:t xml:space="preserve">budowlane powyższych osób powinny być </w:t>
      </w:r>
      <w:r w:rsidR="009C358B" w:rsidRPr="00BA283A">
        <w:rPr>
          <w:rFonts w:asciiTheme="majorHAnsi" w:hAnsiTheme="majorHAnsi" w:cstheme="majorHAnsi"/>
        </w:rPr>
        <w:t>wydane na podstawie obecnie obowiązujących przepisów prawa (lub inne ważne uprawnienia budowlane, które zostały wydane na podstawie wcześniej obowiązujących przepisów w specjalności instalacyjnej, wystarczające do realizacji przedmiotu zamówienia);</w:t>
      </w:r>
    </w:p>
    <w:p w14:paraId="69CECD6B" w14:textId="38368D57" w:rsidR="00F52147" w:rsidRDefault="00087E70" w:rsidP="00EC21B7">
      <w:pPr>
        <w:pStyle w:val="Akapitzlist"/>
        <w:numPr>
          <w:ilvl w:val="2"/>
          <w:numId w:val="11"/>
        </w:numPr>
        <w:spacing w:after="0"/>
        <w:jc w:val="both"/>
        <w:rPr>
          <w:rFonts w:asciiTheme="majorHAnsi" w:hAnsiTheme="majorHAnsi" w:cstheme="majorHAnsi"/>
        </w:rPr>
      </w:pPr>
      <w:r w:rsidRPr="00BA283A">
        <w:rPr>
          <w:rFonts w:asciiTheme="majorHAnsi" w:hAnsiTheme="majorHAnsi" w:cstheme="majorHAnsi"/>
        </w:rPr>
        <w:t>nie podlegania wykluczeniu z postępowania o udzielenie zamówienia w okolicznościach</w:t>
      </w:r>
      <w:r w:rsidRPr="004F5105">
        <w:rPr>
          <w:rFonts w:asciiTheme="majorHAnsi" w:hAnsiTheme="majorHAnsi" w:cstheme="majorHAnsi"/>
        </w:rPr>
        <w:t xml:space="preserve">, </w:t>
      </w:r>
      <w:r w:rsidR="00293137" w:rsidRPr="004F5105">
        <w:rPr>
          <w:rFonts w:asciiTheme="majorHAnsi" w:hAnsiTheme="majorHAnsi" w:cstheme="majorHAnsi"/>
        </w:rPr>
        <w:t xml:space="preserve">                    </w:t>
      </w:r>
      <w:r w:rsidRPr="004F5105">
        <w:rPr>
          <w:rFonts w:asciiTheme="majorHAnsi" w:hAnsiTheme="majorHAnsi" w:cstheme="majorHAnsi"/>
        </w:rPr>
        <w:t>o który</w:t>
      </w:r>
      <w:r w:rsidR="00F52147" w:rsidRPr="004F5105">
        <w:rPr>
          <w:rFonts w:asciiTheme="majorHAnsi" w:hAnsiTheme="majorHAnsi" w:cstheme="majorHAnsi"/>
        </w:rPr>
        <w:t>m</w:t>
      </w:r>
      <w:r w:rsidRPr="004F5105">
        <w:rPr>
          <w:rFonts w:asciiTheme="majorHAnsi" w:hAnsiTheme="majorHAnsi" w:cstheme="majorHAnsi"/>
        </w:rPr>
        <w:t xml:space="preserve"> mowa w </w:t>
      </w:r>
      <w:r w:rsidR="00F52147" w:rsidRPr="004F5105">
        <w:rPr>
          <w:rFonts w:asciiTheme="majorHAnsi" w:hAnsiTheme="majorHAnsi" w:cstheme="majorHAnsi"/>
        </w:rPr>
        <w:t>„</w:t>
      </w:r>
      <w:r w:rsidR="00F52147" w:rsidRPr="004F5105">
        <w:rPr>
          <w:rFonts w:asciiTheme="majorHAnsi" w:eastAsia="Times New Roman" w:hAnsiTheme="majorHAnsi" w:cstheme="majorHAnsi"/>
          <w:lang w:eastAsia="pl-PL"/>
        </w:rPr>
        <w:t xml:space="preserve">Regulaminie udzielania zamówień sektorowych na dostawy, usługi                          i roboty budowlane w Przedsiębiorstwie Energetyki Cieplnej Sp. z o.o. w  Goleniowie </w:t>
      </w:r>
      <w:r w:rsidR="00F52147" w:rsidRPr="004F5105">
        <w:rPr>
          <w:rFonts w:asciiTheme="majorHAnsi" w:hAnsiTheme="majorHAnsi" w:cstheme="majorHAnsi"/>
        </w:rPr>
        <w:t>obowiązującym u Zamawiającego.</w:t>
      </w:r>
    </w:p>
    <w:p w14:paraId="1FD90DFC" w14:textId="2DE86E40" w:rsidR="0040398B" w:rsidRPr="00A14458" w:rsidRDefault="00F109A2" w:rsidP="00A14458">
      <w:pPr>
        <w:pStyle w:val="Akapitzlist"/>
        <w:numPr>
          <w:ilvl w:val="1"/>
          <w:numId w:val="21"/>
        </w:numPr>
        <w:spacing w:after="0"/>
        <w:jc w:val="both"/>
        <w:rPr>
          <w:rFonts w:asciiTheme="majorHAnsi" w:hAnsiTheme="majorHAnsi" w:cstheme="majorHAnsi"/>
        </w:rPr>
      </w:pPr>
      <w:r w:rsidRPr="00A14458">
        <w:rPr>
          <w:rFonts w:asciiTheme="majorHAnsi" w:hAnsiTheme="majorHAnsi" w:cstheme="majorHAnsi"/>
        </w:rPr>
        <w:t xml:space="preserve">Na podstawie art. 7 ust. 1 ustawy z dnia 13.04.2022 r. </w:t>
      </w:r>
      <w:r w:rsidR="00CB0CE7" w:rsidRPr="00A14458">
        <w:rPr>
          <w:rFonts w:asciiTheme="majorHAnsi" w:hAnsiTheme="majorHAnsi" w:cstheme="majorHAnsi"/>
        </w:rPr>
        <w:t xml:space="preserve">o szczególnych rozwiązaniach </w:t>
      </w:r>
      <w:r w:rsidR="002755DF">
        <w:rPr>
          <w:rFonts w:asciiTheme="majorHAnsi" w:hAnsiTheme="majorHAnsi" w:cstheme="majorHAnsi"/>
        </w:rPr>
        <w:t xml:space="preserve">                     </w:t>
      </w:r>
      <w:r w:rsidR="00CB0CE7" w:rsidRPr="00A14458">
        <w:rPr>
          <w:rFonts w:asciiTheme="majorHAnsi" w:hAnsiTheme="majorHAnsi" w:cstheme="majorHAnsi"/>
        </w:rPr>
        <w:t>w zakresie przeciwdziałania wspieraniu agresji na Ukrainę oraz służących ochronie bezpieczeństwa narodowego  z postepowania o udzielnie zamówienia wyklucza się:</w:t>
      </w:r>
    </w:p>
    <w:p w14:paraId="0DAF1AF6" w14:textId="47E12797" w:rsidR="00CB0CE7" w:rsidRPr="00683B5B" w:rsidRDefault="00CB0CE7" w:rsidP="00CB0CE7">
      <w:pPr>
        <w:pStyle w:val="Akapitzlist"/>
        <w:numPr>
          <w:ilvl w:val="0"/>
          <w:numId w:val="44"/>
        </w:numPr>
        <w:spacing w:after="0"/>
        <w:jc w:val="both"/>
        <w:rPr>
          <w:rFonts w:asciiTheme="majorHAnsi" w:hAnsiTheme="majorHAnsi" w:cstheme="majorHAnsi"/>
        </w:rPr>
      </w:pPr>
      <w:r w:rsidRPr="00683B5B">
        <w:rPr>
          <w:rFonts w:asciiTheme="majorHAnsi" w:hAnsiTheme="majorHAnsi" w:cstheme="majorHAnsi"/>
        </w:rPr>
        <w:t xml:space="preserve">Wykonawcę oraz uczestnika postępowania wymienionego w wykazach określonych                   w rozporządzeniu 765/2006 i rozporządzeniu 269/2014 albo wpisanego na listę na podstawie decyzji w sprawie wpisu na listę rozstrzygającej o zastosowaniu środka,                     o którym mowa w art. 1 pkt/ 3 ustawy. </w:t>
      </w:r>
    </w:p>
    <w:p w14:paraId="26F02E80" w14:textId="7FDE3CB3" w:rsidR="00CB0CE7" w:rsidRPr="00683B5B" w:rsidRDefault="003A06B0" w:rsidP="00CB0CE7">
      <w:pPr>
        <w:pStyle w:val="Akapitzlist"/>
        <w:numPr>
          <w:ilvl w:val="0"/>
          <w:numId w:val="44"/>
        </w:numPr>
        <w:spacing w:after="0"/>
        <w:jc w:val="both"/>
        <w:rPr>
          <w:rFonts w:asciiTheme="majorHAnsi" w:hAnsiTheme="majorHAnsi" w:cstheme="majorHAnsi"/>
        </w:rPr>
      </w:pPr>
      <w:r w:rsidRPr="00683B5B">
        <w:rPr>
          <w:rFonts w:asciiTheme="majorHAnsi" w:hAnsiTheme="majorHAnsi" w:cstheme="majorHAnsi"/>
        </w:rPr>
        <w:t xml:space="preserve">Wykonawcę oraz uczestnika konkursu, którego beneficjentem rzeczywistym w rozumieniu ustawy z dnia 01.03.2018 r. o przeciwdziałaniu praniu brudnych pieniędzy oraz finansowaniu terroryzmu (Dz.U. 2022 r. poz. 593 i 655) jest osoba wymieniona </w:t>
      </w:r>
      <w:r w:rsidR="00E045B2">
        <w:rPr>
          <w:rFonts w:asciiTheme="majorHAnsi" w:hAnsiTheme="majorHAnsi" w:cstheme="majorHAnsi"/>
        </w:rPr>
        <w:t xml:space="preserve">                           </w:t>
      </w:r>
      <w:r w:rsidRPr="00683B5B">
        <w:rPr>
          <w:rFonts w:asciiTheme="majorHAnsi" w:hAnsiTheme="majorHAnsi" w:cstheme="majorHAnsi"/>
        </w:rPr>
        <w:t>w wykazach określonych w rozporządzeniu 765/2006 i rozporządzeniu 269/2014 albo wpisana na listę lub będącą beneficjentem rzeczywistym od dnia 24.02.2022 r., i ile została wpisana na listę na postawie środka, o którym mowa w art. 1 pkt. 3 ustawy.</w:t>
      </w:r>
    </w:p>
    <w:p w14:paraId="0903A5F0" w14:textId="2E9A6B8A" w:rsidR="00212EAD" w:rsidRPr="003A06B0" w:rsidRDefault="00212EAD" w:rsidP="00CB0CE7">
      <w:pPr>
        <w:pStyle w:val="Akapitzlist"/>
        <w:numPr>
          <w:ilvl w:val="0"/>
          <w:numId w:val="44"/>
        </w:numPr>
        <w:spacing w:after="0"/>
        <w:jc w:val="both"/>
        <w:rPr>
          <w:rFonts w:asciiTheme="majorHAnsi" w:hAnsiTheme="majorHAnsi" w:cstheme="majorHAnsi"/>
        </w:rPr>
      </w:pPr>
      <w:r w:rsidRPr="00683B5B">
        <w:rPr>
          <w:rFonts w:asciiTheme="majorHAnsi" w:hAnsiTheme="majorHAnsi" w:cstheme="majorHAnsi"/>
        </w:rPr>
        <w:t>Wykonawcę oraz uczestnika konkursu, którego jednostką dominującą w rozumieniu art. 3 ust. 1 pkt. 37 ustawy z dnia 29.09.1994 r. o rachunkowości (Dz.U. z 2021 r. poz. 217, 2105</w:t>
      </w:r>
      <w:r w:rsidR="00150ADA" w:rsidRPr="00683B5B">
        <w:rPr>
          <w:rFonts w:asciiTheme="majorHAnsi" w:hAnsiTheme="majorHAnsi" w:cstheme="majorHAnsi"/>
        </w:rPr>
        <w:t xml:space="preserve"> </w:t>
      </w:r>
      <w:r w:rsidRPr="00683B5B">
        <w:rPr>
          <w:rFonts w:asciiTheme="majorHAnsi" w:hAnsiTheme="majorHAnsi" w:cstheme="majorHAnsi"/>
        </w:rPr>
        <w:t xml:space="preserve"> i 2106), jest podmiot wymieniony w wykazach</w:t>
      </w:r>
      <w:r w:rsidR="00150ADA" w:rsidRPr="00683B5B">
        <w:rPr>
          <w:rFonts w:asciiTheme="majorHAnsi" w:hAnsiTheme="majorHAnsi" w:cstheme="majorHAnsi"/>
        </w:rPr>
        <w:t xml:space="preserve"> określonych</w:t>
      </w:r>
      <w:r w:rsidR="00150ADA">
        <w:rPr>
          <w:rFonts w:asciiTheme="majorHAnsi" w:hAnsiTheme="majorHAnsi" w:cstheme="majorHAnsi"/>
        </w:rPr>
        <w:t xml:space="preserve"> w rozporządzeniu 765/2006                 i rozporządzeniu 269/2014 albo wpisany na listę lub będący taką jednostką dominującą od dnia 24.02.2022 r., o ile został wpisany na listę na podstawie decyzji w sprawie wpisu na listę rozstrzygającej o zastosowaniu środka , o który mowa w art. 1 pkt 3 ustawy.</w:t>
      </w:r>
    </w:p>
    <w:p w14:paraId="39D8BCA1" w14:textId="77777777" w:rsidR="00087E70" w:rsidRPr="004F5105" w:rsidRDefault="00087E70" w:rsidP="00D10ADA">
      <w:pPr>
        <w:spacing w:after="0"/>
        <w:ind w:left="720"/>
        <w:jc w:val="both"/>
        <w:rPr>
          <w:rFonts w:asciiTheme="majorHAnsi" w:hAnsiTheme="majorHAnsi" w:cstheme="majorHAnsi"/>
        </w:rPr>
      </w:pPr>
    </w:p>
    <w:p w14:paraId="4AC932FF" w14:textId="54769C17" w:rsidR="00087E70" w:rsidRPr="004F5105" w:rsidRDefault="00087E70" w:rsidP="00CB0CE7">
      <w:pPr>
        <w:pStyle w:val="Akapitzlist"/>
        <w:numPr>
          <w:ilvl w:val="0"/>
          <w:numId w:val="43"/>
        </w:numPr>
        <w:spacing w:after="0"/>
        <w:jc w:val="both"/>
        <w:rPr>
          <w:rFonts w:asciiTheme="majorHAnsi" w:hAnsiTheme="majorHAnsi" w:cstheme="majorHAnsi"/>
          <w:b/>
          <w:u w:val="single"/>
        </w:rPr>
      </w:pPr>
      <w:r w:rsidRPr="004F5105">
        <w:rPr>
          <w:rFonts w:asciiTheme="majorHAnsi" w:hAnsiTheme="majorHAnsi" w:cstheme="majorHAnsi"/>
          <w:b/>
          <w:u w:val="single"/>
        </w:rPr>
        <w:t xml:space="preserve">WYKAZ OŚWIADCZEŃ </w:t>
      </w:r>
      <w:r w:rsidR="005A0111" w:rsidRPr="004F5105">
        <w:rPr>
          <w:rFonts w:asciiTheme="majorHAnsi" w:hAnsiTheme="majorHAnsi" w:cstheme="majorHAnsi"/>
          <w:b/>
          <w:u w:val="single"/>
        </w:rPr>
        <w:t xml:space="preserve">I </w:t>
      </w:r>
      <w:r w:rsidRPr="004F5105">
        <w:rPr>
          <w:rFonts w:asciiTheme="majorHAnsi" w:hAnsiTheme="majorHAnsi" w:cstheme="majorHAnsi"/>
          <w:b/>
          <w:u w:val="single"/>
        </w:rPr>
        <w:t>DOKUMENTÓW, JAKIE MAJĄ DOSTARCZYĆ WYKONAWCY</w:t>
      </w:r>
      <w:r w:rsidR="005A0111" w:rsidRPr="004F5105">
        <w:rPr>
          <w:rFonts w:asciiTheme="majorHAnsi" w:hAnsiTheme="majorHAnsi" w:cstheme="majorHAnsi"/>
          <w:b/>
          <w:u w:val="single"/>
        </w:rPr>
        <w:t xml:space="preserve"> W CELU POTWIERDZENIA SPEŁNIENIA WARUNKÓW UDZIAŁU W POSTĘPOWANIU</w:t>
      </w:r>
    </w:p>
    <w:p w14:paraId="207E110A" w14:textId="67EC6E5E" w:rsidR="00087E70" w:rsidRPr="004F5105" w:rsidRDefault="00BB22F2" w:rsidP="00EE328D">
      <w:pPr>
        <w:spacing w:after="0"/>
        <w:jc w:val="both"/>
        <w:rPr>
          <w:rFonts w:asciiTheme="majorHAnsi" w:hAnsiTheme="majorHAnsi" w:cstheme="majorHAnsi"/>
        </w:rPr>
      </w:pPr>
      <w:r>
        <w:rPr>
          <w:rFonts w:asciiTheme="majorHAnsi" w:hAnsiTheme="majorHAnsi" w:cstheme="majorHAnsi"/>
        </w:rPr>
        <w:t>5</w:t>
      </w:r>
      <w:r w:rsidR="00087E70" w:rsidRPr="004F5105">
        <w:rPr>
          <w:rFonts w:asciiTheme="majorHAnsi" w:hAnsiTheme="majorHAnsi" w:cstheme="majorHAnsi"/>
        </w:rPr>
        <w:t xml:space="preserve">.1. Wykonawca zobowiązany jest dołączyć do oferty wskazane poniżej dokumenty: </w:t>
      </w:r>
    </w:p>
    <w:p w14:paraId="1F6066EE" w14:textId="1C930321" w:rsidR="00087E70" w:rsidRPr="00BB22F2" w:rsidRDefault="00087E70" w:rsidP="00BB22F2">
      <w:pPr>
        <w:pStyle w:val="Akapitzlist"/>
        <w:numPr>
          <w:ilvl w:val="2"/>
          <w:numId w:val="46"/>
        </w:numPr>
        <w:spacing w:after="0"/>
        <w:jc w:val="both"/>
        <w:rPr>
          <w:rFonts w:asciiTheme="majorHAnsi" w:hAnsiTheme="majorHAnsi" w:cstheme="majorHAnsi"/>
        </w:rPr>
      </w:pPr>
      <w:r w:rsidRPr="00BB22F2">
        <w:rPr>
          <w:rFonts w:asciiTheme="majorHAnsi" w:hAnsiTheme="majorHAnsi" w:cstheme="majorHAnsi"/>
        </w:rPr>
        <w:t>W celu wykazania braku podstaw do wykluczenia z postępowania o udzielenie zamówienia Wykonawca zobowiązany jest złożyć następujące dokumenty:</w:t>
      </w:r>
    </w:p>
    <w:p w14:paraId="50597813" w14:textId="77777777" w:rsidR="00087E70" w:rsidRPr="004F5105" w:rsidRDefault="00087E70" w:rsidP="005E51D1">
      <w:pPr>
        <w:pStyle w:val="Akapitzlist"/>
        <w:numPr>
          <w:ilvl w:val="0"/>
          <w:numId w:val="2"/>
        </w:numPr>
        <w:spacing w:after="0"/>
        <w:ind w:left="993" w:hanging="426"/>
        <w:jc w:val="both"/>
        <w:rPr>
          <w:rFonts w:asciiTheme="majorHAnsi" w:hAnsiTheme="majorHAnsi" w:cstheme="majorHAnsi"/>
        </w:rPr>
      </w:pPr>
      <w:r w:rsidRPr="004F5105">
        <w:rPr>
          <w:rFonts w:asciiTheme="majorHAnsi" w:hAnsiTheme="majorHAnsi" w:cstheme="majorHAnsi"/>
        </w:rPr>
        <w:t xml:space="preserve">aktualny odpis z właściwego rejestru lub z centralnej ewidencji i informacji </w:t>
      </w:r>
      <w:r w:rsidRPr="004F5105">
        <w:rPr>
          <w:rFonts w:asciiTheme="majorHAnsi" w:hAnsiTheme="majorHAnsi" w:cstheme="majorHAnsi"/>
        </w:rPr>
        <w:br/>
        <w:t>o działalności gospodarczej, jeżeli odrębne przepisy wymagają wpisu do rejestru lub ewidencji, w celu wykazania braku podstawy do wykluczenia, wystawiony nie wcześniej niż 6 miesięcy przed upływem terminu składania ofert,</w:t>
      </w:r>
    </w:p>
    <w:p w14:paraId="136052E9" w14:textId="037825B6" w:rsidR="00087E70" w:rsidRPr="004F5105" w:rsidRDefault="00087E70" w:rsidP="00E73766">
      <w:pPr>
        <w:pStyle w:val="Akapitzlist"/>
        <w:numPr>
          <w:ilvl w:val="0"/>
          <w:numId w:val="2"/>
        </w:numPr>
        <w:ind w:left="993"/>
        <w:jc w:val="both"/>
        <w:rPr>
          <w:rFonts w:asciiTheme="majorHAnsi" w:hAnsiTheme="majorHAnsi" w:cstheme="majorHAnsi"/>
        </w:rPr>
      </w:pPr>
      <w:r w:rsidRPr="004F5105">
        <w:rPr>
          <w:rFonts w:asciiTheme="majorHAnsi" w:hAnsiTheme="majorHAnsi" w:cstheme="majorHAnsi"/>
        </w:rPr>
        <w:lastRenderedPageBreak/>
        <w:t xml:space="preserve">oświadczenie o spełnieniu warunków udziału w postępowaniu o których mowa </w:t>
      </w:r>
      <w:r w:rsidR="00841062" w:rsidRPr="004F5105">
        <w:rPr>
          <w:rFonts w:asciiTheme="majorHAnsi" w:hAnsiTheme="majorHAnsi" w:cstheme="majorHAnsi"/>
        </w:rPr>
        <w:t xml:space="preserve">  </w:t>
      </w:r>
      <w:r w:rsidR="00E73766">
        <w:rPr>
          <w:rFonts w:asciiTheme="majorHAnsi" w:hAnsiTheme="majorHAnsi" w:cstheme="majorHAnsi"/>
        </w:rPr>
        <w:t xml:space="preserve">                                  </w:t>
      </w:r>
      <w:r w:rsidRPr="004F5105">
        <w:rPr>
          <w:rFonts w:asciiTheme="majorHAnsi" w:hAnsiTheme="majorHAnsi" w:cstheme="majorHAnsi"/>
        </w:rPr>
        <w:t xml:space="preserve">w </w:t>
      </w:r>
      <w:r w:rsidR="00841062" w:rsidRPr="004F5105">
        <w:rPr>
          <w:rFonts w:asciiTheme="majorHAnsi" w:hAnsiTheme="majorHAnsi" w:cstheme="majorHAnsi"/>
        </w:rPr>
        <w:t>„</w:t>
      </w:r>
      <w:r w:rsidR="00841062" w:rsidRPr="004F5105">
        <w:rPr>
          <w:rFonts w:asciiTheme="majorHAnsi" w:eastAsia="Times New Roman" w:hAnsiTheme="majorHAnsi" w:cstheme="majorHAnsi"/>
          <w:lang w:eastAsia="pl-PL"/>
        </w:rPr>
        <w:t>Regulaminie udzielania zamówień sektorowych na dostawy, usługi i roboty</w:t>
      </w:r>
      <w:r w:rsidR="00FC13DA" w:rsidRPr="004F5105">
        <w:rPr>
          <w:rFonts w:asciiTheme="majorHAnsi" w:eastAsia="Times New Roman" w:hAnsiTheme="majorHAnsi" w:cstheme="majorHAnsi"/>
          <w:lang w:eastAsia="pl-PL"/>
        </w:rPr>
        <w:t xml:space="preserve"> </w:t>
      </w:r>
      <w:r w:rsidR="00841062" w:rsidRPr="004F5105">
        <w:rPr>
          <w:rFonts w:asciiTheme="majorHAnsi" w:eastAsia="Times New Roman" w:hAnsiTheme="majorHAnsi" w:cstheme="majorHAnsi"/>
          <w:lang w:eastAsia="pl-PL"/>
        </w:rPr>
        <w:t xml:space="preserve">budowlane </w:t>
      </w:r>
      <w:r w:rsidR="00E73766">
        <w:rPr>
          <w:rFonts w:asciiTheme="majorHAnsi" w:eastAsia="Times New Roman" w:hAnsiTheme="majorHAnsi" w:cstheme="majorHAnsi"/>
          <w:lang w:eastAsia="pl-PL"/>
        </w:rPr>
        <w:t xml:space="preserve">                  </w:t>
      </w:r>
      <w:r w:rsidR="00841062" w:rsidRPr="004F5105">
        <w:rPr>
          <w:rFonts w:asciiTheme="majorHAnsi" w:eastAsia="Times New Roman" w:hAnsiTheme="majorHAnsi" w:cstheme="majorHAnsi"/>
          <w:lang w:eastAsia="pl-PL"/>
        </w:rPr>
        <w:t>w Przedsiębiorstwie Energetyki Cieplnej Sp. z o.o. w Goleniowie</w:t>
      </w:r>
      <w:r w:rsidR="00FC13DA" w:rsidRPr="004F5105">
        <w:rPr>
          <w:rFonts w:asciiTheme="majorHAnsi" w:eastAsia="Times New Roman" w:hAnsiTheme="majorHAnsi" w:cstheme="majorHAnsi"/>
          <w:lang w:eastAsia="pl-PL"/>
        </w:rPr>
        <w:t>”</w:t>
      </w:r>
      <w:r w:rsidR="00042A70" w:rsidRPr="004F5105">
        <w:rPr>
          <w:rFonts w:asciiTheme="majorHAnsi" w:eastAsia="Times New Roman" w:hAnsiTheme="majorHAnsi" w:cstheme="majorHAnsi"/>
          <w:lang w:eastAsia="pl-PL"/>
        </w:rPr>
        <w:t xml:space="preserve"> </w:t>
      </w:r>
      <w:r w:rsidR="00841062" w:rsidRPr="004F5105">
        <w:rPr>
          <w:rFonts w:asciiTheme="majorHAnsi" w:hAnsiTheme="majorHAnsi" w:cstheme="majorHAnsi"/>
        </w:rPr>
        <w:t>obowiązujący</w:t>
      </w:r>
      <w:r w:rsidR="005824B1" w:rsidRPr="004F5105">
        <w:rPr>
          <w:rFonts w:asciiTheme="majorHAnsi" w:hAnsiTheme="majorHAnsi" w:cstheme="majorHAnsi"/>
        </w:rPr>
        <w:t>m</w:t>
      </w:r>
      <w:r w:rsidR="00841062" w:rsidRPr="004F5105">
        <w:rPr>
          <w:rFonts w:asciiTheme="majorHAnsi" w:hAnsiTheme="majorHAnsi" w:cstheme="majorHAnsi"/>
        </w:rPr>
        <w:t xml:space="preserve"> </w:t>
      </w:r>
      <w:r w:rsidR="00E73766">
        <w:rPr>
          <w:rFonts w:asciiTheme="majorHAnsi" w:hAnsiTheme="majorHAnsi" w:cstheme="majorHAnsi"/>
        </w:rPr>
        <w:t xml:space="preserve">                                </w:t>
      </w:r>
      <w:r w:rsidR="00841062" w:rsidRPr="004F5105">
        <w:rPr>
          <w:rFonts w:asciiTheme="majorHAnsi" w:hAnsiTheme="majorHAnsi" w:cstheme="majorHAnsi"/>
        </w:rPr>
        <w:t>u Zamawiającego</w:t>
      </w:r>
      <w:r w:rsidR="005824B1" w:rsidRPr="004F5105">
        <w:rPr>
          <w:rFonts w:asciiTheme="majorHAnsi" w:hAnsiTheme="majorHAnsi" w:cstheme="majorHAnsi"/>
        </w:rPr>
        <w:t xml:space="preserve">, </w:t>
      </w:r>
      <w:r w:rsidRPr="004F5105">
        <w:rPr>
          <w:rFonts w:asciiTheme="majorHAnsi" w:hAnsiTheme="majorHAnsi" w:cstheme="majorHAnsi"/>
        </w:rPr>
        <w:t xml:space="preserve">na formularzu stanowiącym </w:t>
      </w:r>
      <w:r w:rsidRPr="004F5105">
        <w:rPr>
          <w:rFonts w:asciiTheme="majorHAnsi" w:hAnsiTheme="majorHAnsi" w:cstheme="majorHAnsi"/>
          <w:b/>
        </w:rPr>
        <w:t xml:space="preserve">załącznik nr 2 do </w:t>
      </w:r>
      <w:r w:rsidRPr="004F5105">
        <w:rPr>
          <w:rFonts w:asciiTheme="majorHAnsi" w:hAnsiTheme="majorHAnsi" w:cstheme="majorHAnsi"/>
        </w:rPr>
        <w:t>SWZ,</w:t>
      </w:r>
    </w:p>
    <w:p w14:paraId="71597E99" w14:textId="77777777" w:rsidR="00087E70" w:rsidRPr="004F5105" w:rsidRDefault="00087E70" w:rsidP="00E73766">
      <w:pPr>
        <w:pStyle w:val="Akapitzlist"/>
        <w:numPr>
          <w:ilvl w:val="0"/>
          <w:numId w:val="2"/>
        </w:numPr>
        <w:ind w:left="993"/>
        <w:jc w:val="both"/>
        <w:rPr>
          <w:rFonts w:asciiTheme="majorHAnsi" w:hAnsiTheme="majorHAnsi" w:cstheme="majorHAnsi"/>
        </w:rPr>
      </w:pPr>
      <w:r w:rsidRPr="004F5105">
        <w:rPr>
          <w:rFonts w:asciiTheme="majorHAnsi" w:hAnsiTheme="majorHAnsi" w:cstheme="maj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115A9824" w14:textId="5096A336" w:rsidR="00087E70" w:rsidRPr="004F5105" w:rsidRDefault="00087E70" w:rsidP="00FB5251">
      <w:pPr>
        <w:pStyle w:val="Akapitzlist"/>
        <w:numPr>
          <w:ilvl w:val="0"/>
          <w:numId w:val="2"/>
        </w:numPr>
        <w:ind w:left="993"/>
        <w:jc w:val="both"/>
        <w:rPr>
          <w:rFonts w:asciiTheme="majorHAnsi" w:hAnsiTheme="majorHAnsi" w:cstheme="majorHAnsi"/>
        </w:rPr>
      </w:pPr>
      <w:r w:rsidRPr="004F5105">
        <w:rPr>
          <w:rFonts w:asciiTheme="majorHAnsi" w:hAnsiTheme="majorHAnsi" w:cstheme="majorHAnsi"/>
        </w:rPr>
        <w:t>aktualne zaświadczenie właściwego oddziału Zakładu Ubezpieczeń Społecznych lub Kasy Rolniczego Ubezpieczenia Społecznego potwierdzające, że Wykonawca nie zalega</w:t>
      </w:r>
      <w:r w:rsidR="00316DD0" w:rsidRPr="004F5105">
        <w:rPr>
          <w:rFonts w:asciiTheme="majorHAnsi" w:hAnsiTheme="majorHAnsi" w:cstheme="majorHAnsi"/>
        </w:rPr>
        <w:t xml:space="preserve"> </w:t>
      </w:r>
      <w:r w:rsidR="00E73766">
        <w:rPr>
          <w:rFonts w:asciiTheme="majorHAnsi" w:hAnsiTheme="majorHAnsi" w:cstheme="majorHAnsi"/>
        </w:rPr>
        <w:t xml:space="preserve">                                </w:t>
      </w:r>
      <w:r w:rsidRPr="004F5105">
        <w:rPr>
          <w:rFonts w:asciiTheme="majorHAnsi" w:hAnsiTheme="majorHAnsi" w:cstheme="majorHAnsi"/>
        </w:rPr>
        <w:t>z opłacaniem składek na ubezpieczenie społeczne i zdrowotne,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1C64B73E" w14:textId="2FB77058" w:rsidR="00042A70" w:rsidRPr="004F5105" w:rsidRDefault="00087E70" w:rsidP="005E51D1">
      <w:pPr>
        <w:pStyle w:val="Akapitzlist"/>
        <w:numPr>
          <w:ilvl w:val="0"/>
          <w:numId w:val="2"/>
        </w:numPr>
        <w:ind w:hanging="294"/>
        <w:jc w:val="both"/>
        <w:rPr>
          <w:rFonts w:asciiTheme="majorHAnsi" w:hAnsiTheme="majorHAnsi" w:cstheme="majorHAnsi"/>
        </w:rPr>
      </w:pPr>
      <w:r w:rsidRPr="004F5105">
        <w:rPr>
          <w:rFonts w:asciiTheme="majorHAnsi" w:hAnsiTheme="majorHAnsi" w:cstheme="majorHAnsi"/>
        </w:rPr>
        <w:t>oświadczenie o braku podstaw do wykluczenia w okolicznościach, o których mowa</w:t>
      </w:r>
      <w:r w:rsidR="00C6604F" w:rsidRPr="004F5105">
        <w:rPr>
          <w:rFonts w:asciiTheme="majorHAnsi" w:hAnsiTheme="majorHAnsi" w:cstheme="majorHAnsi"/>
        </w:rPr>
        <w:t xml:space="preserve"> </w:t>
      </w:r>
      <w:r w:rsidR="00D25F5B">
        <w:rPr>
          <w:rFonts w:asciiTheme="majorHAnsi" w:hAnsiTheme="majorHAnsi" w:cstheme="majorHAnsi"/>
        </w:rPr>
        <w:t xml:space="preserve">                                   </w:t>
      </w:r>
      <w:r w:rsidRPr="004F5105">
        <w:rPr>
          <w:rFonts w:asciiTheme="majorHAnsi" w:hAnsiTheme="majorHAnsi" w:cstheme="majorHAnsi"/>
        </w:rPr>
        <w:t xml:space="preserve">w </w:t>
      </w:r>
      <w:r w:rsidR="00841062" w:rsidRPr="004F5105">
        <w:rPr>
          <w:rFonts w:asciiTheme="majorHAnsi" w:hAnsiTheme="majorHAnsi" w:cstheme="majorHAnsi"/>
        </w:rPr>
        <w:t>„</w:t>
      </w:r>
      <w:r w:rsidR="00841062" w:rsidRPr="004F5105">
        <w:rPr>
          <w:rFonts w:asciiTheme="majorHAnsi" w:eastAsia="Times New Roman" w:hAnsiTheme="majorHAnsi" w:cstheme="majorHAnsi"/>
          <w:lang w:eastAsia="pl-PL"/>
        </w:rPr>
        <w:t xml:space="preserve">Regulaminie udzielania zamówień sektorowych na dostawy, usługi i roboty budowlane </w:t>
      </w:r>
      <w:r w:rsidR="00D25F5B">
        <w:rPr>
          <w:rFonts w:asciiTheme="majorHAnsi" w:eastAsia="Times New Roman" w:hAnsiTheme="majorHAnsi" w:cstheme="majorHAnsi"/>
          <w:lang w:eastAsia="pl-PL"/>
        </w:rPr>
        <w:t xml:space="preserve">                         </w:t>
      </w:r>
      <w:r w:rsidR="00841062" w:rsidRPr="004F5105">
        <w:rPr>
          <w:rFonts w:asciiTheme="majorHAnsi" w:eastAsia="Times New Roman" w:hAnsiTheme="majorHAnsi" w:cstheme="majorHAnsi"/>
          <w:lang w:eastAsia="pl-PL"/>
        </w:rPr>
        <w:t>w Przedsiębiorstwie Energetyki Cieplnej Sp. z o.o. w Goleniowie</w:t>
      </w:r>
      <w:r w:rsidR="00FC13DA" w:rsidRPr="004F5105">
        <w:rPr>
          <w:rFonts w:asciiTheme="majorHAnsi" w:eastAsia="Times New Roman" w:hAnsiTheme="majorHAnsi" w:cstheme="majorHAnsi"/>
          <w:lang w:eastAsia="pl-PL"/>
        </w:rPr>
        <w:t xml:space="preserve">” </w:t>
      </w:r>
      <w:r w:rsidR="00841062" w:rsidRPr="004F5105">
        <w:rPr>
          <w:rFonts w:asciiTheme="majorHAnsi" w:hAnsiTheme="majorHAnsi" w:cstheme="majorHAnsi"/>
        </w:rPr>
        <w:t xml:space="preserve">obowiązującym </w:t>
      </w:r>
      <w:r w:rsidR="00D25F5B">
        <w:rPr>
          <w:rFonts w:asciiTheme="majorHAnsi" w:hAnsiTheme="majorHAnsi" w:cstheme="majorHAnsi"/>
        </w:rPr>
        <w:t xml:space="preserve">                                   </w:t>
      </w:r>
      <w:r w:rsidR="00841062" w:rsidRPr="004F5105">
        <w:rPr>
          <w:rFonts w:asciiTheme="majorHAnsi" w:hAnsiTheme="majorHAnsi" w:cstheme="majorHAnsi"/>
        </w:rPr>
        <w:t>u Zamawiającego</w:t>
      </w:r>
      <w:r w:rsidR="00042A70" w:rsidRPr="004F5105">
        <w:rPr>
          <w:rFonts w:asciiTheme="majorHAnsi" w:hAnsiTheme="majorHAnsi" w:cstheme="majorHAnsi"/>
        </w:rPr>
        <w:t xml:space="preserve"> tj.:</w:t>
      </w:r>
    </w:p>
    <w:p w14:paraId="28C029A0" w14:textId="3025B3BE" w:rsidR="00042A70" w:rsidRPr="004F5105" w:rsidRDefault="00042A70" w:rsidP="00A06487">
      <w:pPr>
        <w:pStyle w:val="Akapitzlist"/>
        <w:ind w:left="709"/>
        <w:jc w:val="both"/>
        <w:rPr>
          <w:rFonts w:asciiTheme="majorHAnsi" w:hAnsiTheme="majorHAnsi" w:cstheme="majorHAnsi"/>
        </w:rPr>
      </w:pPr>
      <w:r w:rsidRPr="004F5105">
        <w:rPr>
          <w:rFonts w:asciiTheme="majorHAnsi" w:hAnsiTheme="majorHAnsi" w:cstheme="majorHAnsi"/>
        </w:rPr>
        <w:t xml:space="preserve">- Wykonawcy który został prawomocnie skazany za przestępstwa karne, przestępstwo </w:t>
      </w:r>
      <w:r w:rsidR="00A26474">
        <w:rPr>
          <w:rFonts w:asciiTheme="majorHAnsi" w:hAnsiTheme="majorHAnsi" w:cstheme="majorHAnsi"/>
        </w:rPr>
        <w:t xml:space="preserve">                             </w:t>
      </w:r>
      <w:r w:rsidRPr="004F5105">
        <w:rPr>
          <w:rFonts w:asciiTheme="majorHAnsi" w:hAnsiTheme="majorHAnsi" w:cstheme="majorHAnsi"/>
        </w:rPr>
        <w:t>o charakterze terrorystycznym lub przestępstwo skarbowe, określone w art. 108 ust. 1 pkt. 1) ustawy Pzp,</w:t>
      </w:r>
    </w:p>
    <w:p w14:paraId="6F09AF85" w14:textId="3E39D2AD" w:rsidR="00042A70" w:rsidRPr="004F5105" w:rsidRDefault="00042A70" w:rsidP="00A06487">
      <w:pPr>
        <w:pStyle w:val="Akapitzlist"/>
        <w:ind w:left="709"/>
        <w:jc w:val="both"/>
        <w:rPr>
          <w:rFonts w:asciiTheme="majorHAnsi" w:hAnsiTheme="majorHAnsi" w:cstheme="majorHAnsi"/>
        </w:rPr>
      </w:pPr>
      <w:r w:rsidRPr="004F5105">
        <w:rPr>
          <w:rFonts w:asciiTheme="majorHAnsi" w:hAnsiTheme="majorHAnsi" w:cstheme="majorHAnsi"/>
        </w:rPr>
        <w:t xml:space="preserve">- wobec którego wydano prawomocny wyrok sądu lub ostateczną decyzję administracyjną </w:t>
      </w:r>
      <w:r w:rsidR="00A26474">
        <w:rPr>
          <w:rFonts w:asciiTheme="majorHAnsi" w:hAnsiTheme="majorHAnsi" w:cstheme="majorHAnsi"/>
        </w:rPr>
        <w:t xml:space="preserve">                       </w:t>
      </w:r>
      <w:r w:rsidRPr="004F5105">
        <w:rPr>
          <w:rFonts w:asciiTheme="majorHAnsi" w:hAnsiTheme="majorHAnsi" w:cstheme="majorHAnsi"/>
        </w:rPr>
        <w:t>o zaleganiu z uiszczeniem podatków, opłat lub składek na ubezpieczenia społeczne lub zdrowotne,</w:t>
      </w:r>
    </w:p>
    <w:p w14:paraId="5B8B4790" w14:textId="1CB5D448" w:rsidR="00087E70" w:rsidRDefault="00042A70" w:rsidP="0025352F">
      <w:pPr>
        <w:pStyle w:val="Akapitzlist"/>
        <w:spacing w:after="0"/>
        <w:ind w:left="709"/>
        <w:jc w:val="both"/>
        <w:rPr>
          <w:rFonts w:asciiTheme="majorHAnsi" w:hAnsiTheme="majorHAnsi" w:cstheme="majorHAnsi"/>
        </w:rPr>
      </w:pPr>
      <w:r w:rsidRPr="004F5105">
        <w:rPr>
          <w:rFonts w:asciiTheme="majorHAnsi" w:hAnsiTheme="majorHAnsi" w:cstheme="majorHAnsi"/>
        </w:rPr>
        <w:t xml:space="preserve">- wobec którego orzeczono wyrokiem lub tytułem środka zapobiegawczego zakaz ubiegania się </w:t>
      </w:r>
      <w:r w:rsidR="00A26474">
        <w:rPr>
          <w:rFonts w:asciiTheme="majorHAnsi" w:hAnsiTheme="majorHAnsi" w:cstheme="majorHAnsi"/>
        </w:rPr>
        <w:t xml:space="preserve">               </w:t>
      </w:r>
      <w:r w:rsidRPr="004F5105">
        <w:rPr>
          <w:rFonts w:asciiTheme="majorHAnsi" w:hAnsiTheme="majorHAnsi" w:cstheme="majorHAnsi"/>
        </w:rPr>
        <w:t>o zamówienia publiczne</w:t>
      </w:r>
      <w:r w:rsidR="0025352F">
        <w:rPr>
          <w:rFonts w:asciiTheme="majorHAnsi" w:hAnsiTheme="majorHAnsi" w:cstheme="majorHAnsi"/>
        </w:rPr>
        <w:t xml:space="preserve"> </w:t>
      </w:r>
      <w:r w:rsidR="00087E70" w:rsidRPr="004F5105">
        <w:rPr>
          <w:rFonts w:asciiTheme="majorHAnsi" w:hAnsiTheme="majorHAnsi" w:cstheme="majorHAnsi"/>
        </w:rPr>
        <w:t xml:space="preserve">na formularzu stanowiącym </w:t>
      </w:r>
      <w:r w:rsidR="00087E70" w:rsidRPr="004F5105">
        <w:rPr>
          <w:rFonts w:asciiTheme="majorHAnsi" w:hAnsiTheme="majorHAnsi" w:cstheme="majorHAnsi"/>
          <w:b/>
        </w:rPr>
        <w:t xml:space="preserve">załącznik nr 3 do </w:t>
      </w:r>
      <w:r w:rsidR="00087E70" w:rsidRPr="004F5105">
        <w:rPr>
          <w:rFonts w:asciiTheme="majorHAnsi" w:hAnsiTheme="majorHAnsi" w:cstheme="majorHAnsi"/>
        </w:rPr>
        <w:t>SWZ.</w:t>
      </w:r>
    </w:p>
    <w:p w14:paraId="5E8714D8" w14:textId="53324A1F" w:rsidR="00071829" w:rsidRPr="00071829" w:rsidRDefault="00071829" w:rsidP="00071829">
      <w:pPr>
        <w:pStyle w:val="Akapitzlist"/>
        <w:numPr>
          <w:ilvl w:val="0"/>
          <w:numId w:val="2"/>
        </w:numPr>
        <w:spacing w:after="0"/>
        <w:jc w:val="both"/>
        <w:rPr>
          <w:rFonts w:asciiTheme="majorHAnsi" w:hAnsiTheme="majorHAnsi" w:cstheme="majorHAnsi"/>
        </w:rPr>
      </w:pPr>
      <w:r>
        <w:rPr>
          <w:rFonts w:asciiTheme="majorHAnsi" w:hAnsiTheme="majorHAnsi" w:cstheme="majorHAnsi"/>
        </w:rPr>
        <w:t xml:space="preserve">Oświadczenie Wykonawcy o braku podstaw do wykluczenia w okolicznościach, o których mowa w pkt. </w:t>
      </w:r>
      <w:r w:rsidR="00533ACE">
        <w:rPr>
          <w:rFonts w:asciiTheme="majorHAnsi" w:hAnsiTheme="majorHAnsi" w:cstheme="majorHAnsi"/>
        </w:rPr>
        <w:t>4</w:t>
      </w:r>
      <w:r>
        <w:rPr>
          <w:rFonts w:asciiTheme="majorHAnsi" w:hAnsiTheme="majorHAnsi" w:cstheme="majorHAnsi"/>
        </w:rPr>
        <w:t xml:space="preserve">.2. na formularzu stanowiącym </w:t>
      </w:r>
      <w:r w:rsidR="00395C56">
        <w:rPr>
          <w:rFonts w:asciiTheme="majorHAnsi" w:hAnsiTheme="majorHAnsi" w:cstheme="majorHAnsi"/>
          <w:b/>
          <w:bCs/>
        </w:rPr>
        <w:t>z</w:t>
      </w:r>
      <w:r w:rsidRPr="00FF07D1">
        <w:rPr>
          <w:rFonts w:asciiTheme="majorHAnsi" w:hAnsiTheme="majorHAnsi" w:cstheme="majorHAnsi"/>
          <w:b/>
          <w:bCs/>
        </w:rPr>
        <w:t xml:space="preserve">ałącznik nr </w:t>
      </w:r>
      <w:r w:rsidR="00FF07D1" w:rsidRPr="00FF07D1">
        <w:rPr>
          <w:rFonts w:asciiTheme="majorHAnsi" w:hAnsiTheme="majorHAnsi" w:cstheme="majorHAnsi"/>
          <w:b/>
          <w:bCs/>
        </w:rPr>
        <w:t>6</w:t>
      </w:r>
      <w:r w:rsidR="002017D4">
        <w:rPr>
          <w:rFonts w:asciiTheme="majorHAnsi" w:hAnsiTheme="majorHAnsi" w:cstheme="majorHAnsi"/>
          <w:b/>
          <w:bCs/>
        </w:rPr>
        <w:t xml:space="preserve"> </w:t>
      </w:r>
      <w:r w:rsidR="002017D4" w:rsidRPr="002017D4">
        <w:rPr>
          <w:rFonts w:asciiTheme="majorHAnsi" w:hAnsiTheme="majorHAnsi" w:cstheme="majorHAnsi"/>
        </w:rPr>
        <w:t>do SWZ</w:t>
      </w:r>
    </w:p>
    <w:p w14:paraId="094538C8" w14:textId="1B4CC757" w:rsidR="00087E70" w:rsidRPr="00BB22F2" w:rsidRDefault="00087E70" w:rsidP="00BB22F2">
      <w:pPr>
        <w:pStyle w:val="Akapitzlist"/>
        <w:numPr>
          <w:ilvl w:val="2"/>
          <w:numId w:val="46"/>
        </w:numPr>
        <w:ind w:left="567"/>
        <w:jc w:val="both"/>
        <w:rPr>
          <w:rFonts w:asciiTheme="majorHAnsi" w:hAnsiTheme="majorHAnsi" w:cstheme="majorHAnsi"/>
        </w:rPr>
      </w:pPr>
      <w:r w:rsidRPr="00BB22F2">
        <w:rPr>
          <w:rFonts w:asciiTheme="majorHAnsi" w:hAnsiTheme="majorHAnsi" w:cstheme="majorHAnsi"/>
        </w:rPr>
        <w:t xml:space="preserve">W celu oceny spełnienia warunku, o którym mowa w pkt. </w:t>
      </w:r>
      <w:r w:rsidR="00E045B2">
        <w:rPr>
          <w:rFonts w:asciiTheme="majorHAnsi" w:hAnsiTheme="majorHAnsi" w:cstheme="majorHAnsi"/>
        </w:rPr>
        <w:t>4</w:t>
      </w:r>
      <w:r w:rsidRPr="00BB22F2">
        <w:rPr>
          <w:rFonts w:asciiTheme="majorHAnsi" w:hAnsiTheme="majorHAnsi" w:cstheme="majorHAnsi"/>
        </w:rPr>
        <w:t>.1. lit. b Wykonawca przedstawi:</w:t>
      </w:r>
    </w:p>
    <w:p w14:paraId="3F9FFF7D" w14:textId="1A192EA9" w:rsidR="00087E70" w:rsidRPr="004F5105" w:rsidRDefault="00087E70" w:rsidP="00EC21B7">
      <w:pPr>
        <w:pStyle w:val="Akapitzlist"/>
        <w:numPr>
          <w:ilvl w:val="0"/>
          <w:numId w:val="7"/>
        </w:numPr>
        <w:spacing w:after="0"/>
        <w:ind w:left="709"/>
        <w:jc w:val="both"/>
        <w:rPr>
          <w:rFonts w:asciiTheme="majorHAnsi" w:hAnsiTheme="majorHAnsi" w:cstheme="majorHAnsi"/>
        </w:rPr>
      </w:pPr>
      <w:r w:rsidRPr="004F5105">
        <w:rPr>
          <w:rFonts w:asciiTheme="majorHAnsi" w:hAnsiTheme="majorHAnsi" w:cstheme="majorHAnsi"/>
        </w:rPr>
        <w:t xml:space="preserve">wykaz </w:t>
      </w:r>
      <w:r w:rsidR="009C358B">
        <w:rPr>
          <w:rFonts w:asciiTheme="majorHAnsi" w:hAnsiTheme="majorHAnsi" w:cstheme="majorHAnsi"/>
        </w:rPr>
        <w:t>prac projektowych</w:t>
      </w:r>
      <w:r w:rsidRPr="004F5105">
        <w:rPr>
          <w:rFonts w:asciiTheme="majorHAnsi" w:hAnsiTheme="majorHAnsi" w:cstheme="majorHAnsi"/>
        </w:rPr>
        <w:t xml:space="preserve"> wykonanych w okresie ostatnich 3 lat przed upływem terminu składania ofert, a jeśli okres działalności jest krótszy - w tym okresie, wraz</w:t>
      </w:r>
      <w:r w:rsidR="00C6604F" w:rsidRPr="004F5105">
        <w:rPr>
          <w:rFonts w:asciiTheme="majorHAnsi" w:hAnsiTheme="majorHAnsi" w:cstheme="majorHAnsi"/>
        </w:rPr>
        <w:t xml:space="preserve">  </w:t>
      </w:r>
      <w:r w:rsidRPr="004F5105">
        <w:rPr>
          <w:rFonts w:asciiTheme="majorHAnsi" w:hAnsiTheme="majorHAnsi" w:cstheme="majorHAnsi"/>
        </w:rPr>
        <w:t xml:space="preserve">z podaniem ich rodzaju i wartości, daty i miejsca wykonania na formularzu stanowiącym </w:t>
      </w:r>
      <w:r w:rsidRPr="004F5105">
        <w:rPr>
          <w:rFonts w:asciiTheme="majorHAnsi" w:hAnsiTheme="majorHAnsi" w:cstheme="majorHAnsi"/>
          <w:b/>
        </w:rPr>
        <w:t xml:space="preserve">załącznik nr 5 </w:t>
      </w:r>
      <w:r w:rsidRPr="004F5105">
        <w:rPr>
          <w:rFonts w:asciiTheme="majorHAnsi" w:hAnsiTheme="majorHAnsi" w:cstheme="majorHAnsi"/>
        </w:rPr>
        <w:t xml:space="preserve">SWZ. </w:t>
      </w:r>
    </w:p>
    <w:p w14:paraId="7819260A" w14:textId="60DB0F0F" w:rsidR="00087E70" w:rsidRPr="00A14458" w:rsidRDefault="00087E70" w:rsidP="00BB22F2">
      <w:pPr>
        <w:pStyle w:val="Akapitzlist"/>
        <w:numPr>
          <w:ilvl w:val="2"/>
          <w:numId w:val="46"/>
        </w:numPr>
        <w:spacing w:after="0"/>
        <w:ind w:left="709"/>
        <w:jc w:val="both"/>
        <w:rPr>
          <w:rFonts w:asciiTheme="majorHAnsi" w:hAnsiTheme="majorHAnsi" w:cstheme="majorHAnsi"/>
        </w:rPr>
      </w:pPr>
      <w:r w:rsidRPr="00A14458">
        <w:rPr>
          <w:rFonts w:asciiTheme="majorHAnsi" w:hAnsiTheme="majorHAnsi" w:cstheme="majorHAnsi"/>
        </w:rPr>
        <w:t xml:space="preserve">W celu oceny spełnienia warunku, o którym mowa w pkt. </w:t>
      </w:r>
      <w:r w:rsidR="00E045B2">
        <w:rPr>
          <w:rFonts w:asciiTheme="majorHAnsi" w:hAnsiTheme="majorHAnsi" w:cstheme="majorHAnsi"/>
        </w:rPr>
        <w:t>4</w:t>
      </w:r>
      <w:r w:rsidRPr="00A14458">
        <w:rPr>
          <w:rFonts w:asciiTheme="majorHAnsi" w:hAnsiTheme="majorHAnsi" w:cstheme="majorHAnsi"/>
        </w:rPr>
        <w:t>.1. lit. c Wykonawca przedstawi:</w:t>
      </w:r>
    </w:p>
    <w:p w14:paraId="40A7FB94" w14:textId="29A88784" w:rsidR="00071829" w:rsidRPr="00A14458" w:rsidRDefault="00087E70" w:rsidP="00071829">
      <w:pPr>
        <w:pStyle w:val="Akapitzlist"/>
        <w:numPr>
          <w:ilvl w:val="0"/>
          <w:numId w:val="6"/>
        </w:numPr>
        <w:ind w:left="709"/>
        <w:jc w:val="both"/>
        <w:rPr>
          <w:rFonts w:asciiTheme="majorHAnsi" w:hAnsiTheme="majorHAnsi" w:cstheme="majorHAnsi"/>
        </w:rPr>
      </w:pPr>
      <w:r w:rsidRPr="00A14458">
        <w:rPr>
          <w:rFonts w:asciiTheme="majorHAnsi" w:hAnsiTheme="majorHAnsi" w:cstheme="majorHAnsi"/>
        </w:rPr>
        <w:t xml:space="preserve">wykaz osób, które będą uczestniczyć w wykonywaniu zamówienia, w szczególności odpowiedzialnych za </w:t>
      </w:r>
      <w:r w:rsidR="009C358B" w:rsidRPr="00A14458">
        <w:rPr>
          <w:rFonts w:asciiTheme="majorHAnsi" w:hAnsiTheme="majorHAnsi" w:cstheme="majorHAnsi"/>
        </w:rPr>
        <w:t xml:space="preserve">opracowanie dokumentacji projektowej </w:t>
      </w:r>
      <w:r w:rsidRPr="00A14458">
        <w:rPr>
          <w:rFonts w:asciiTheme="majorHAnsi" w:hAnsiTheme="majorHAnsi" w:cstheme="majorHAnsi"/>
        </w:rPr>
        <w:t xml:space="preserve">, wraz </w:t>
      </w:r>
      <w:r w:rsidR="00C6604F" w:rsidRPr="00A14458">
        <w:rPr>
          <w:rFonts w:asciiTheme="majorHAnsi" w:hAnsiTheme="majorHAnsi" w:cstheme="majorHAnsi"/>
        </w:rPr>
        <w:t xml:space="preserve"> </w:t>
      </w:r>
      <w:r w:rsidRPr="00A14458">
        <w:rPr>
          <w:rFonts w:asciiTheme="majorHAnsi" w:hAnsiTheme="majorHAnsi" w:cstheme="majorHAnsi"/>
        </w:rPr>
        <w:t>z informacjami na temat ich kwalifikacji zawodowych, doświadczenia i wykształcenia niezbędnych do wykonania zamówienia</w:t>
      </w:r>
      <w:r w:rsidR="001C7C86" w:rsidRPr="00A14458">
        <w:rPr>
          <w:rFonts w:asciiTheme="majorHAnsi" w:hAnsiTheme="majorHAnsi" w:cstheme="majorHAnsi"/>
        </w:rPr>
        <w:t xml:space="preserve">, </w:t>
      </w:r>
      <w:r w:rsidRPr="00A14458">
        <w:rPr>
          <w:rFonts w:asciiTheme="majorHAnsi" w:hAnsiTheme="majorHAnsi" w:cstheme="majorHAnsi"/>
        </w:rPr>
        <w:t>a także zakresu wykonywanych przez nie czynności, wraz z oświadczeniem, że osoby, które będą uczestniczyć</w:t>
      </w:r>
      <w:r w:rsidR="001E1162" w:rsidRPr="00A14458">
        <w:rPr>
          <w:rFonts w:asciiTheme="majorHAnsi" w:hAnsiTheme="majorHAnsi" w:cstheme="majorHAnsi"/>
        </w:rPr>
        <w:t xml:space="preserve"> </w:t>
      </w:r>
      <w:r w:rsidRPr="00A14458">
        <w:rPr>
          <w:rFonts w:asciiTheme="majorHAnsi" w:hAnsiTheme="majorHAnsi" w:cstheme="majorHAnsi"/>
        </w:rPr>
        <w:t xml:space="preserve">w wykonywaniu zamówienia, posiadają wymagane uprawnienia określone w pkt. </w:t>
      </w:r>
      <w:r w:rsidR="00E045B2">
        <w:rPr>
          <w:rFonts w:asciiTheme="majorHAnsi" w:hAnsiTheme="majorHAnsi" w:cstheme="majorHAnsi"/>
        </w:rPr>
        <w:t>4</w:t>
      </w:r>
      <w:r w:rsidRPr="00A14458">
        <w:rPr>
          <w:rFonts w:asciiTheme="majorHAnsi" w:hAnsiTheme="majorHAnsi" w:cstheme="majorHAnsi"/>
        </w:rPr>
        <w:t>.1. lit. c SWZ oraz informację o podstawie do dysponowania tymi osobami</w:t>
      </w:r>
      <w:r w:rsidR="00DB2D70" w:rsidRPr="00A14458">
        <w:rPr>
          <w:rFonts w:asciiTheme="majorHAnsi" w:hAnsiTheme="majorHAnsi" w:cstheme="majorHAnsi"/>
        </w:rPr>
        <w:t xml:space="preserve">, </w:t>
      </w:r>
      <w:r w:rsidRPr="00A14458">
        <w:rPr>
          <w:rFonts w:asciiTheme="majorHAnsi" w:hAnsiTheme="majorHAnsi" w:cstheme="majorHAnsi"/>
        </w:rPr>
        <w:t xml:space="preserve">na formularzu stanowiącym </w:t>
      </w:r>
      <w:r w:rsidRPr="00A14458">
        <w:rPr>
          <w:rFonts w:asciiTheme="majorHAnsi" w:hAnsiTheme="majorHAnsi" w:cstheme="majorHAnsi"/>
          <w:b/>
        </w:rPr>
        <w:t xml:space="preserve">załącznik nr 4 </w:t>
      </w:r>
      <w:r w:rsidR="00DB2D70" w:rsidRPr="00A14458">
        <w:rPr>
          <w:rFonts w:asciiTheme="majorHAnsi" w:hAnsiTheme="majorHAnsi" w:cstheme="majorHAnsi"/>
          <w:bCs/>
        </w:rPr>
        <w:t>S</w:t>
      </w:r>
      <w:r w:rsidRPr="00A14458">
        <w:rPr>
          <w:rFonts w:asciiTheme="majorHAnsi" w:hAnsiTheme="majorHAnsi" w:cstheme="majorHAnsi"/>
          <w:bCs/>
        </w:rPr>
        <w:t>WZ</w:t>
      </w:r>
      <w:r w:rsidRPr="00A14458">
        <w:rPr>
          <w:rFonts w:asciiTheme="majorHAnsi" w:hAnsiTheme="majorHAnsi" w:cstheme="majorHAnsi"/>
        </w:rPr>
        <w:t>.</w:t>
      </w:r>
    </w:p>
    <w:p w14:paraId="4B1273C4" w14:textId="77777777" w:rsidR="00087E70" w:rsidRPr="004F5105" w:rsidRDefault="00087E70" w:rsidP="00BB22F2">
      <w:pPr>
        <w:pStyle w:val="Akapitzlist"/>
        <w:numPr>
          <w:ilvl w:val="1"/>
          <w:numId w:val="46"/>
        </w:numPr>
        <w:ind w:left="567" w:hanging="567"/>
        <w:rPr>
          <w:rFonts w:asciiTheme="majorHAnsi" w:hAnsiTheme="majorHAnsi" w:cstheme="majorHAnsi"/>
        </w:rPr>
      </w:pPr>
      <w:r w:rsidRPr="004F5105">
        <w:rPr>
          <w:rFonts w:asciiTheme="majorHAnsi" w:hAnsiTheme="majorHAnsi" w:cstheme="majorHAnsi"/>
        </w:rPr>
        <w:t>Pozostałe dokumenty, które należy dołączyć do oferty:</w:t>
      </w:r>
    </w:p>
    <w:p w14:paraId="1DF01387" w14:textId="22D3631D" w:rsidR="00087E70" w:rsidRPr="00E73766" w:rsidRDefault="00087E70" w:rsidP="00EC21B7">
      <w:pPr>
        <w:pStyle w:val="Akapitzlist"/>
        <w:numPr>
          <w:ilvl w:val="0"/>
          <w:numId w:val="25"/>
        </w:numPr>
        <w:ind w:left="709"/>
        <w:jc w:val="both"/>
        <w:rPr>
          <w:rFonts w:asciiTheme="majorHAnsi" w:hAnsiTheme="majorHAnsi" w:cstheme="majorHAnsi"/>
        </w:rPr>
      </w:pPr>
      <w:r w:rsidRPr="00E73766">
        <w:rPr>
          <w:rFonts w:asciiTheme="majorHAnsi" w:hAnsiTheme="majorHAnsi" w:cstheme="majorHAnsi"/>
        </w:rPr>
        <w:t xml:space="preserve">w przypadku, gdy Wykonawcę reprezentuje pełnomocnik </w:t>
      </w:r>
      <w:r w:rsidRPr="00E73766">
        <w:rPr>
          <w:rStyle w:val="Teksttreci0"/>
          <w:rFonts w:asciiTheme="majorHAnsi" w:hAnsiTheme="majorHAnsi" w:cstheme="majorHAnsi"/>
          <w:color w:val="auto"/>
          <w:sz w:val="22"/>
          <w:szCs w:val="22"/>
        </w:rPr>
        <w:t>pełnomocnictwo</w:t>
      </w:r>
      <w:r w:rsidR="00A04300" w:rsidRPr="00E73766">
        <w:rPr>
          <w:rFonts w:asciiTheme="majorHAnsi" w:hAnsiTheme="majorHAnsi" w:cstheme="majorHAnsi"/>
        </w:rPr>
        <w:t xml:space="preserve"> </w:t>
      </w:r>
      <w:r w:rsidRPr="00E73766">
        <w:rPr>
          <w:rFonts w:asciiTheme="majorHAnsi" w:hAnsiTheme="majorHAnsi" w:cstheme="majorHAnsi"/>
        </w:rPr>
        <w:t>w oryginale, jednoznacznie określające jego zakres i podpisane przez osoby</w:t>
      </w:r>
      <w:r w:rsidR="005B5E32" w:rsidRPr="00E73766">
        <w:rPr>
          <w:rFonts w:asciiTheme="majorHAnsi" w:hAnsiTheme="majorHAnsi" w:cstheme="majorHAnsi"/>
        </w:rPr>
        <w:t xml:space="preserve"> </w:t>
      </w:r>
      <w:r w:rsidRPr="00E73766">
        <w:rPr>
          <w:rFonts w:asciiTheme="majorHAnsi" w:hAnsiTheme="majorHAnsi" w:cstheme="majorHAnsi"/>
        </w:rPr>
        <w:t xml:space="preserve">uprawnione do reprezentacji </w:t>
      </w:r>
      <w:r w:rsidRPr="00E73766">
        <w:rPr>
          <w:rFonts w:asciiTheme="majorHAnsi" w:hAnsiTheme="majorHAnsi" w:cstheme="majorHAnsi"/>
        </w:rPr>
        <w:lastRenderedPageBreak/>
        <w:t>Wykonawcy. W przypadku złożenia kopii</w:t>
      </w:r>
      <w:r w:rsidR="005B5E32" w:rsidRPr="00E73766">
        <w:rPr>
          <w:rFonts w:asciiTheme="majorHAnsi" w:hAnsiTheme="majorHAnsi" w:cstheme="majorHAnsi"/>
        </w:rPr>
        <w:t xml:space="preserve"> </w:t>
      </w:r>
      <w:r w:rsidRPr="00E73766">
        <w:rPr>
          <w:rFonts w:asciiTheme="majorHAnsi" w:hAnsiTheme="majorHAnsi" w:cstheme="majorHAnsi"/>
        </w:rPr>
        <w:t>pełnomocnictwa dokument musi być potwierdzony notarialnie,</w:t>
      </w:r>
    </w:p>
    <w:p w14:paraId="1E29D60C" w14:textId="1CA97DBB" w:rsidR="00087E70" w:rsidRPr="00BB22F2" w:rsidRDefault="00087E70" w:rsidP="00C86780">
      <w:pPr>
        <w:pStyle w:val="Akapitzlist"/>
        <w:numPr>
          <w:ilvl w:val="1"/>
          <w:numId w:val="46"/>
        </w:numPr>
        <w:ind w:left="567" w:hanging="567"/>
        <w:jc w:val="both"/>
        <w:rPr>
          <w:rFonts w:asciiTheme="majorHAnsi" w:hAnsiTheme="majorHAnsi" w:cstheme="majorHAnsi"/>
        </w:rPr>
      </w:pPr>
      <w:r w:rsidRPr="00BB22F2">
        <w:rPr>
          <w:rFonts w:asciiTheme="majorHAnsi" w:hAnsiTheme="majorHAnsi" w:cstheme="majorHAnsi"/>
        </w:rPr>
        <w:t xml:space="preserve"> Dokumenty, o których mowa w pkt. </w:t>
      </w:r>
      <w:r w:rsidR="00533ACE">
        <w:rPr>
          <w:rFonts w:asciiTheme="majorHAnsi" w:hAnsiTheme="majorHAnsi" w:cstheme="majorHAnsi"/>
        </w:rPr>
        <w:t>5</w:t>
      </w:r>
      <w:r w:rsidRPr="00BB22F2">
        <w:rPr>
          <w:rFonts w:asciiTheme="majorHAnsi" w:hAnsiTheme="majorHAnsi" w:cstheme="majorHAnsi"/>
        </w:rPr>
        <w:t>.1 muszą zostać złożone w formie oryginału jeżeli jest to wymagane stosownymi przepisami prawa lub kopii poświadczonej za zgodność</w:t>
      </w:r>
      <w:r w:rsidR="00A04300" w:rsidRPr="00BB22F2">
        <w:rPr>
          <w:rFonts w:asciiTheme="majorHAnsi" w:hAnsiTheme="majorHAnsi" w:cstheme="majorHAnsi"/>
        </w:rPr>
        <w:t xml:space="preserve"> </w:t>
      </w:r>
      <w:r w:rsidRPr="00BB22F2">
        <w:rPr>
          <w:rFonts w:asciiTheme="majorHAnsi" w:hAnsiTheme="majorHAnsi" w:cstheme="majorHAnsi"/>
        </w:rPr>
        <w:t>z oryginałem przez Wykonawcę, z tym zastrzeżeniem, iż dokument,</w:t>
      </w:r>
      <w:r w:rsidR="005B5E32" w:rsidRPr="00BB22F2">
        <w:rPr>
          <w:rFonts w:asciiTheme="majorHAnsi" w:hAnsiTheme="majorHAnsi" w:cstheme="majorHAnsi"/>
        </w:rPr>
        <w:t xml:space="preserve"> </w:t>
      </w:r>
      <w:r w:rsidRPr="00BB22F2">
        <w:rPr>
          <w:rFonts w:asciiTheme="majorHAnsi" w:hAnsiTheme="majorHAnsi" w:cstheme="majorHAnsi"/>
        </w:rPr>
        <w:t xml:space="preserve">o którym mowa w art. </w:t>
      </w:r>
      <w:r w:rsidR="00533ACE">
        <w:rPr>
          <w:rFonts w:asciiTheme="majorHAnsi" w:hAnsiTheme="majorHAnsi" w:cstheme="majorHAnsi"/>
        </w:rPr>
        <w:t>5</w:t>
      </w:r>
      <w:r w:rsidRPr="00BB22F2">
        <w:rPr>
          <w:rFonts w:asciiTheme="majorHAnsi" w:hAnsiTheme="majorHAnsi" w:cstheme="majorHAnsi"/>
        </w:rPr>
        <w:t>.1.1. lit. b należy złożyć w formie oryginału.</w:t>
      </w:r>
    </w:p>
    <w:p w14:paraId="2B1898EE" w14:textId="6B7493E6" w:rsidR="00B41F82" w:rsidRPr="004F5105" w:rsidRDefault="00B41F82" w:rsidP="00C86780">
      <w:pPr>
        <w:pStyle w:val="Akapitzlist"/>
        <w:numPr>
          <w:ilvl w:val="1"/>
          <w:numId w:val="46"/>
        </w:numPr>
        <w:ind w:left="567" w:hanging="567"/>
        <w:jc w:val="both"/>
        <w:rPr>
          <w:rFonts w:asciiTheme="majorHAnsi" w:hAnsiTheme="majorHAnsi" w:cstheme="majorHAnsi"/>
        </w:rPr>
      </w:pPr>
      <w:r w:rsidRPr="004F5105">
        <w:rPr>
          <w:rFonts w:asciiTheme="majorHAnsi" w:hAnsiTheme="majorHAnsi" w:cstheme="majorHAnsi"/>
        </w:rPr>
        <w:t xml:space="preserve">Nie złożenie któregokolwiek z dokumentów wymienionych w pkt. </w:t>
      </w:r>
      <w:r w:rsidR="00533ACE">
        <w:rPr>
          <w:rFonts w:asciiTheme="majorHAnsi" w:hAnsiTheme="majorHAnsi" w:cstheme="majorHAnsi"/>
        </w:rPr>
        <w:t>5</w:t>
      </w:r>
      <w:r w:rsidRPr="004F5105">
        <w:rPr>
          <w:rFonts w:asciiTheme="majorHAnsi" w:hAnsiTheme="majorHAnsi" w:cstheme="majorHAnsi"/>
        </w:rPr>
        <w:t xml:space="preserve"> spowoduje odrzucenie oferty.  </w:t>
      </w:r>
    </w:p>
    <w:p w14:paraId="46054015" w14:textId="77777777" w:rsidR="00087E70" w:rsidRPr="004F5105" w:rsidRDefault="00087E70" w:rsidP="00087E70">
      <w:pPr>
        <w:pStyle w:val="Akapitzlist"/>
        <w:jc w:val="both"/>
        <w:rPr>
          <w:rStyle w:val="Teksttreci0"/>
          <w:rFonts w:asciiTheme="majorHAnsi" w:eastAsiaTheme="minorHAnsi" w:hAnsiTheme="majorHAnsi" w:cstheme="majorHAnsi"/>
          <w:color w:val="auto"/>
          <w:spacing w:val="0"/>
          <w:sz w:val="22"/>
          <w:szCs w:val="22"/>
          <w:u w:val="none"/>
          <w:lang w:eastAsia="en-US" w:bidi="ar-SA"/>
        </w:rPr>
      </w:pPr>
    </w:p>
    <w:p w14:paraId="52784889" w14:textId="7777C582" w:rsidR="00087E70" w:rsidRPr="004F5105" w:rsidRDefault="00087E70" w:rsidP="00BB22F2">
      <w:pPr>
        <w:pStyle w:val="Akapitzlist"/>
        <w:numPr>
          <w:ilvl w:val="0"/>
          <w:numId w:val="46"/>
        </w:numPr>
        <w:jc w:val="both"/>
        <w:rPr>
          <w:rFonts w:asciiTheme="majorHAnsi" w:hAnsiTheme="majorHAnsi" w:cstheme="majorHAnsi"/>
          <w:b/>
          <w:u w:val="single"/>
        </w:rPr>
      </w:pPr>
      <w:r w:rsidRPr="004F5105">
        <w:rPr>
          <w:rStyle w:val="Teksttreci0"/>
          <w:rFonts w:asciiTheme="majorHAnsi" w:hAnsiTheme="majorHAnsi" w:cstheme="majorHAnsi"/>
          <w:b/>
          <w:color w:val="auto"/>
          <w:sz w:val="22"/>
          <w:szCs w:val="22"/>
        </w:rPr>
        <w:t>INFORMACJE O SPOSOBIE POROZUMIEWANIA SIĘ ZAMAWIAJĄCEGO Z WYKONAWC</w:t>
      </w:r>
      <w:r w:rsidR="00AB304E" w:rsidRPr="004F5105">
        <w:rPr>
          <w:rFonts w:asciiTheme="majorHAnsi" w:hAnsiTheme="majorHAnsi" w:cstheme="majorHAnsi"/>
          <w:b/>
          <w:u w:val="single"/>
        </w:rPr>
        <w:t xml:space="preserve">AMI </w:t>
      </w:r>
      <w:r w:rsidRPr="004F5105">
        <w:rPr>
          <w:rStyle w:val="Teksttreci0"/>
          <w:rFonts w:asciiTheme="majorHAnsi" w:hAnsiTheme="majorHAnsi" w:cstheme="majorHAnsi"/>
          <w:b/>
          <w:color w:val="auto"/>
          <w:sz w:val="22"/>
          <w:szCs w:val="22"/>
        </w:rPr>
        <w:t xml:space="preserve">ORAZ PRZEKAZYWANIA OŚWIADCZEŃ </w:t>
      </w:r>
      <w:r w:rsidR="00AB304E" w:rsidRPr="004F5105">
        <w:rPr>
          <w:rStyle w:val="Teksttreci0"/>
          <w:rFonts w:asciiTheme="majorHAnsi" w:hAnsiTheme="majorHAnsi" w:cstheme="majorHAnsi"/>
          <w:b/>
          <w:color w:val="auto"/>
          <w:sz w:val="22"/>
          <w:szCs w:val="22"/>
        </w:rPr>
        <w:t xml:space="preserve">I </w:t>
      </w:r>
      <w:r w:rsidRPr="004F5105">
        <w:rPr>
          <w:rStyle w:val="Teksttreci0"/>
          <w:rFonts w:asciiTheme="majorHAnsi" w:hAnsiTheme="majorHAnsi" w:cstheme="majorHAnsi"/>
          <w:b/>
          <w:color w:val="auto"/>
          <w:sz w:val="22"/>
          <w:szCs w:val="22"/>
        </w:rPr>
        <w:t>DOKUMENTÓW</w:t>
      </w:r>
    </w:p>
    <w:p w14:paraId="6B83809D" w14:textId="40943CBF" w:rsidR="00087E70" w:rsidRPr="004F5105" w:rsidRDefault="0088129D" w:rsidP="005B2E70">
      <w:pPr>
        <w:pStyle w:val="Akapitzlist"/>
        <w:ind w:left="414" w:hanging="414"/>
        <w:jc w:val="both"/>
        <w:rPr>
          <w:rFonts w:asciiTheme="majorHAnsi" w:hAnsiTheme="majorHAnsi" w:cstheme="majorHAnsi"/>
        </w:rPr>
      </w:pPr>
      <w:r>
        <w:rPr>
          <w:rFonts w:asciiTheme="majorHAnsi" w:hAnsiTheme="majorHAnsi" w:cstheme="majorHAnsi"/>
        </w:rPr>
        <w:t>6</w:t>
      </w:r>
      <w:r w:rsidR="00087E70" w:rsidRPr="004F5105">
        <w:rPr>
          <w:rFonts w:asciiTheme="majorHAnsi" w:hAnsiTheme="majorHAnsi" w:cstheme="majorHAnsi"/>
        </w:rPr>
        <w:t>.1.</w:t>
      </w:r>
      <w:r>
        <w:rPr>
          <w:rFonts w:asciiTheme="majorHAnsi" w:hAnsiTheme="majorHAnsi" w:cstheme="majorHAnsi"/>
        </w:rPr>
        <w:t xml:space="preserve"> </w:t>
      </w:r>
      <w:r w:rsidR="00087E70" w:rsidRPr="004F5105">
        <w:rPr>
          <w:rFonts w:asciiTheme="majorHAnsi" w:hAnsiTheme="majorHAnsi" w:cstheme="majorHAnsi"/>
        </w:rPr>
        <w:t>W niniejszym postępowaniu, oświadczenia, wnioski, zawiadomienia oraz informacje Zamawiający</w:t>
      </w:r>
      <w:r w:rsidR="005B2E70" w:rsidRPr="004F5105">
        <w:rPr>
          <w:rFonts w:asciiTheme="majorHAnsi" w:hAnsiTheme="majorHAnsi" w:cstheme="majorHAnsi"/>
        </w:rPr>
        <w:t xml:space="preserve">              </w:t>
      </w:r>
      <w:r w:rsidR="00087E70" w:rsidRPr="004F5105">
        <w:rPr>
          <w:rFonts w:asciiTheme="majorHAnsi" w:hAnsiTheme="majorHAnsi" w:cstheme="majorHAnsi"/>
        </w:rPr>
        <w:t xml:space="preserve"> i</w:t>
      </w:r>
      <w:r w:rsidR="005B2E70" w:rsidRPr="004F5105">
        <w:rPr>
          <w:rFonts w:asciiTheme="majorHAnsi" w:hAnsiTheme="majorHAnsi" w:cstheme="majorHAnsi"/>
        </w:rPr>
        <w:t xml:space="preserve"> </w:t>
      </w:r>
      <w:r w:rsidR="00087E70" w:rsidRPr="004F5105">
        <w:rPr>
          <w:rFonts w:asciiTheme="majorHAnsi" w:hAnsiTheme="majorHAnsi" w:cstheme="majorHAnsi"/>
        </w:rPr>
        <w:t xml:space="preserve"> Wykonawca przekazują </w:t>
      </w:r>
      <w:r w:rsidR="00087E70" w:rsidRPr="004F5105">
        <w:rPr>
          <w:rStyle w:val="Teksttreci0"/>
          <w:rFonts w:asciiTheme="majorHAnsi" w:hAnsiTheme="majorHAnsi" w:cstheme="majorHAnsi"/>
          <w:b/>
          <w:color w:val="auto"/>
          <w:sz w:val="22"/>
          <w:szCs w:val="22"/>
        </w:rPr>
        <w:t>pisemnie, faksem lub drogą elektroniczną</w:t>
      </w:r>
      <w:r w:rsidR="00087E70" w:rsidRPr="004F5105">
        <w:rPr>
          <w:rFonts w:asciiTheme="majorHAnsi" w:hAnsiTheme="majorHAnsi" w:cstheme="majorHAnsi"/>
        </w:rPr>
        <w:t>. Jeżeli Zamawiający lub Wykonawca przekazuje oświadczenia, wnioski, zawiadomienia oraz informacje faksem lub drogą elektroniczną każda ze stron na żądanie drugiej niezwłocznie potwierdzi fakt ich otrzymania.</w:t>
      </w:r>
    </w:p>
    <w:p w14:paraId="2EEA06DD" w14:textId="11EB3A4A" w:rsidR="00087E70" w:rsidRPr="004F5105" w:rsidRDefault="0088129D" w:rsidP="005B2E70">
      <w:pPr>
        <w:pStyle w:val="Akapitzlist"/>
        <w:ind w:left="414" w:hanging="414"/>
        <w:jc w:val="both"/>
        <w:rPr>
          <w:rFonts w:asciiTheme="majorHAnsi" w:hAnsiTheme="majorHAnsi" w:cstheme="majorHAnsi"/>
        </w:rPr>
      </w:pPr>
      <w:r>
        <w:rPr>
          <w:rFonts w:asciiTheme="majorHAnsi" w:hAnsiTheme="majorHAnsi" w:cstheme="majorHAnsi"/>
        </w:rPr>
        <w:t>6</w:t>
      </w:r>
      <w:r w:rsidR="00087E70" w:rsidRPr="004F5105">
        <w:rPr>
          <w:rFonts w:asciiTheme="majorHAnsi" w:hAnsiTheme="majorHAnsi" w:cstheme="majorHAnsi"/>
        </w:rPr>
        <w:t xml:space="preserve">.2. </w:t>
      </w:r>
      <w:r>
        <w:rPr>
          <w:rFonts w:asciiTheme="majorHAnsi" w:hAnsiTheme="majorHAnsi" w:cstheme="majorHAnsi"/>
        </w:rPr>
        <w:t xml:space="preserve"> </w:t>
      </w:r>
      <w:r w:rsidR="00087E70" w:rsidRPr="004F5105">
        <w:rPr>
          <w:rFonts w:asciiTheme="majorHAnsi" w:hAnsiTheme="majorHAnsi" w:cstheme="majorHAnsi"/>
        </w:rPr>
        <w:t>Zamawiający uprawniony jest do wyznaczenia terminów na dokonanie czynności w postępowaniu o udzielenie zamówienia publicznego, także poprzez jego oznaczenie datą uwzględniającą godziny.</w:t>
      </w:r>
    </w:p>
    <w:p w14:paraId="505E489F" w14:textId="44461CFB" w:rsidR="00AB304E" w:rsidRPr="004F5105" w:rsidRDefault="0088129D" w:rsidP="005B2E70">
      <w:pPr>
        <w:pStyle w:val="Akapitzlist"/>
        <w:ind w:left="414" w:hanging="414"/>
        <w:jc w:val="both"/>
        <w:rPr>
          <w:rFonts w:asciiTheme="majorHAnsi" w:hAnsiTheme="majorHAnsi" w:cstheme="majorHAnsi"/>
        </w:rPr>
      </w:pPr>
      <w:r>
        <w:rPr>
          <w:rFonts w:asciiTheme="majorHAnsi" w:hAnsiTheme="majorHAnsi" w:cstheme="majorHAnsi"/>
        </w:rPr>
        <w:t>6</w:t>
      </w:r>
      <w:r w:rsidR="00AB304E" w:rsidRPr="004F5105">
        <w:rPr>
          <w:rFonts w:asciiTheme="majorHAnsi" w:hAnsiTheme="majorHAnsi" w:cstheme="majorHAnsi"/>
        </w:rPr>
        <w:t xml:space="preserve">.3. Przed upływem terminu do składania ofert zamawiający może zmodyfikować treść dokumentów składających się na SWZ. Każda wprowadzona przez Zamawiającego zmiana staje się częścią SWZ. Informacje o zmianie Zamawiający </w:t>
      </w:r>
      <w:r w:rsidR="00896C54">
        <w:rPr>
          <w:rFonts w:asciiTheme="majorHAnsi" w:hAnsiTheme="majorHAnsi" w:cstheme="majorHAnsi"/>
        </w:rPr>
        <w:t xml:space="preserve">zamieszcza na stronie internetowej </w:t>
      </w:r>
      <w:hyperlink r:id="rId8" w:history="1">
        <w:r w:rsidR="00896C54" w:rsidRPr="00656B26">
          <w:rPr>
            <w:rStyle w:val="Hipercze"/>
            <w:rFonts w:asciiTheme="majorHAnsi" w:hAnsiTheme="majorHAnsi" w:cstheme="majorHAnsi"/>
            <w:color w:val="auto"/>
            <w:u w:val="none"/>
          </w:rPr>
          <w:t>www.pec.goleniow.pl</w:t>
        </w:r>
      </w:hyperlink>
      <w:r w:rsidR="00896C54">
        <w:rPr>
          <w:rFonts w:asciiTheme="majorHAnsi" w:hAnsiTheme="majorHAnsi" w:cstheme="majorHAnsi"/>
        </w:rPr>
        <w:t xml:space="preserve"> </w:t>
      </w:r>
      <w:r w:rsidR="00656B26">
        <w:rPr>
          <w:rFonts w:asciiTheme="majorHAnsi" w:hAnsiTheme="majorHAnsi" w:cstheme="majorHAnsi"/>
        </w:rPr>
        <w:t xml:space="preserve">                  w zakładce przetargi.</w:t>
      </w:r>
      <w:r w:rsidR="00896C54">
        <w:rPr>
          <w:rFonts w:asciiTheme="majorHAnsi" w:hAnsiTheme="majorHAnsi" w:cstheme="majorHAnsi"/>
        </w:rPr>
        <w:t xml:space="preserve"> </w:t>
      </w:r>
    </w:p>
    <w:p w14:paraId="7D4B44CF" w14:textId="0827E6A1" w:rsidR="008A36A0" w:rsidRPr="004F5105" w:rsidRDefault="0088129D" w:rsidP="008A36A0">
      <w:pPr>
        <w:pStyle w:val="Akapitzlist"/>
        <w:ind w:left="414" w:hanging="414"/>
        <w:jc w:val="both"/>
        <w:rPr>
          <w:rFonts w:asciiTheme="majorHAnsi" w:hAnsiTheme="majorHAnsi" w:cstheme="majorHAnsi"/>
        </w:rPr>
      </w:pPr>
      <w:r>
        <w:rPr>
          <w:rFonts w:asciiTheme="majorHAnsi" w:hAnsiTheme="majorHAnsi" w:cstheme="majorHAnsi"/>
        </w:rPr>
        <w:t>6</w:t>
      </w:r>
      <w:r w:rsidR="00AB304E" w:rsidRPr="004F5105">
        <w:rPr>
          <w:rFonts w:asciiTheme="majorHAnsi" w:hAnsiTheme="majorHAnsi" w:cstheme="majorHAnsi"/>
        </w:rPr>
        <w:t>.4.</w:t>
      </w:r>
      <w:r>
        <w:rPr>
          <w:rFonts w:asciiTheme="majorHAnsi" w:hAnsiTheme="majorHAnsi" w:cstheme="majorHAnsi"/>
        </w:rPr>
        <w:t xml:space="preserve"> </w:t>
      </w:r>
      <w:r w:rsidR="00AB304E" w:rsidRPr="004F5105">
        <w:rPr>
          <w:rFonts w:asciiTheme="majorHAnsi" w:hAnsiTheme="majorHAnsi" w:cstheme="majorHAnsi"/>
        </w:rPr>
        <w:t xml:space="preserve">Zamawiający udzieli </w:t>
      </w:r>
      <w:r w:rsidR="008A36A0">
        <w:rPr>
          <w:rFonts w:asciiTheme="majorHAnsi" w:hAnsiTheme="majorHAnsi" w:cstheme="majorHAnsi"/>
        </w:rPr>
        <w:t xml:space="preserve">odpowiedzi na zapytanie Oferentów, jeżeli wpłynęły one najpóźniej na 3 dni przed terminem składania ofert.  Treść zapytań wraz z wyjaśnieniami Zamawiający zamieści na stronie internetowej </w:t>
      </w:r>
      <w:hyperlink r:id="rId9" w:history="1">
        <w:r w:rsidR="008A36A0" w:rsidRPr="00656B26">
          <w:rPr>
            <w:rStyle w:val="Hipercze"/>
            <w:rFonts w:asciiTheme="majorHAnsi" w:hAnsiTheme="majorHAnsi" w:cstheme="majorHAnsi"/>
            <w:color w:val="auto"/>
            <w:u w:val="none"/>
          </w:rPr>
          <w:t>www.pec.goleniow.pl</w:t>
        </w:r>
      </w:hyperlink>
      <w:r w:rsidR="008A36A0">
        <w:rPr>
          <w:rFonts w:asciiTheme="majorHAnsi" w:hAnsiTheme="majorHAnsi" w:cstheme="majorHAnsi"/>
        </w:rPr>
        <w:t xml:space="preserve"> w zakładce przetargi bez ujawniania źródła zapytania.</w:t>
      </w:r>
    </w:p>
    <w:p w14:paraId="17F04B04" w14:textId="4B9BBCEC" w:rsidR="00037A69" w:rsidRPr="004F5105" w:rsidRDefault="00037A69" w:rsidP="005B2E70">
      <w:pPr>
        <w:pStyle w:val="Akapitzlist"/>
        <w:ind w:left="414" w:hanging="414"/>
        <w:jc w:val="both"/>
        <w:rPr>
          <w:rFonts w:asciiTheme="majorHAnsi" w:hAnsiTheme="majorHAnsi" w:cstheme="majorHAnsi"/>
        </w:rPr>
      </w:pPr>
    </w:p>
    <w:p w14:paraId="024D69EC" w14:textId="77777777" w:rsidR="00AB304E" w:rsidRPr="004F5105" w:rsidRDefault="00AB304E" w:rsidP="00BB22F2">
      <w:pPr>
        <w:pStyle w:val="Akapitzlist"/>
        <w:numPr>
          <w:ilvl w:val="0"/>
          <w:numId w:val="46"/>
        </w:numPr>
        <w:jc w:val="both"/>
        <w:rPr>
          <w:rFonts w:asciiTheme="majorHAnsi" w:hAnsiTheme="majorHAnsi" w:cstheme="majorHAnsi"/>
          <w:b/>
          <w:u w:val="single"/>
        </w:rPr>
      </w:pPr>
      <w:r w:rsidRPr="004F5105">
        <w:rPr>
          <w:rStyle w:val="Teksttreci0"/>
          <w:rFonts w:asciiTheme="majorHAnsi" w:hAnsiTheme="majorHAnsi" w:cstheme="majorHAnsi"/>
          <w:b/>
          <w:color w:val="auto"/>
          <w:sz w:val="22"/>
          <w:szCs w:val="22"/>
        </w:rPr>
        <w:t>WSKAZANIE OSÓB</w:t>
      </w:r>
      <w:r w:rsidRPr="004F5105">
        <w:rPr>
          <w:rFonts w:asciiTheme="majorHAnsi" w:hAnsiTheme="majorHAnsi" w:cstheme="majorHAnsi"/>
          <w:b/>
          <w:u w:val="single"/>
        </w:rPr>
        <w:t xml:space="preserve"> </w:t>
      </w:r>
      <w:r w:rsidRPr="004F5105">
        <w:rPr>
          <w:rStyle w:val="Teksttreci0"/>
          <w:rFonts w:asciiTheme="majorHAnsi" w:hAnsiTheme="majorHAnsi" w:cstheme="majorHAnsi"/>
          <w:b/>
          <w:color w:val="auto"/>
          <w:sz w:val="22"/>
          <w:szCs w:val="22"/>
        </w:rPr>
        <w:t>UPRAWNIONYCH DO POROZUMIEWANIA SIĘ Z WYKONAWCAMI</w:t>
      </w:r>
    </w:p>
    <w:p w14:paraId="6314F30E" w14:textId="58B7B373" w:rsidR="00087E70" w:rsidRPr="00EE328D" w:rsidRDefault="00A308BB" w:rsidP="00EE328D">
      <w:pPr>
        <w:pStyle w:val="Akapitzlist"/>
        <w:numPr>
          <w:ilvl w:val="1"/>
          <w:numId w:val="46"/>
        </w:numPr>
        <w:ind w:left="567"/>
        <w:jc w:val="both"/>
        <w:rPr>
          <w:rFonts w:asciiTheme="majorHAnsi" w:hAnsiTheme="majorHAnsi" w:cstheme="majorHAnsi"/>
        </w:rPr>
      </w:pPr>
      <w:r w:rsidRPr="00EE328D">
        <w:rPr>
          <w:rFonts w:asciiTheme="majorHAnsi" w:hAnsiTheme="majorHAnsi" w:cstheme="majorHAnsi"/>
        </w:rPr>
        <w:t>Jan Kolasa</w:t>
      </w:r>
    </w:p>
    <w:p w14:paraId="35BD4A8F" w14:textId="2ABECAD4" w:rsidR="00087E70" w:rsidRPr="004F5105" w:rsidRDefault="00087E70" w:rsidP="0047138E">
      <w:pPr>
        <w:pStyle w:val="Akapitzlist"/>
        <w:jc w:val="both"/>
        <w:rPr>
          <w:rFonts w:asciiTheme="majorHAnsi" w:hAnsiTheme="majorHAnsi" w:cstheme="majorHAnsi"/>
        </w:rPr>
      </w:pPr>
      <w:r w:rsidRPr="004F5105">
        <w:rPr>
          <w:rFonts w:asciiTheme="majorHAnsi" w:hAnsiTheme="majorHAnsi" w:cstheme="majorHAnsi"/>
        </w:rPr>
        <w:t xml:space="preserve">tel.  </w:t>
      </w:r>
      <w:r w:rsidR="00A308BB" w:rsidRPr="004F5105">
        <w:rPr>
          <w:rFonts w:asciiTheme="majorHAnsi" w:hAnsiTheme="majorHAnsi" w:cstheme="majorHAnsi"/>
        </w:rPr>
        <w:t>603</w:t>
      </w:r>
      <w:r w:rsidR="00A150C2" w:rsidRPr="004F5105">
        <w:rPr>
          <w:rFonts w:asciiTheme="majorHAnsi" w:hAnsiTheme="majorHAnsi" w:cstheme="majorHAnsi"/>
        </w:rPr>
        <w:t> </w:t>
      </w:r>
      <w:r w:rsidR="00A308BB" w:rsidRPr="004F5105">
        <w:rPr>
          <w:rFonts w:asciiTheme="majorHAnsi" w:hAnsiTheme="majorHAnsi" w:cstheme="majorHAnsi"/>
        </w:rPr>
        <w:t>040</w:t>
      </w:r>
      <w:r w:rsidR="00A150C2" w:rsidRPr="004F5105">
        <w:rPr>
          <w:rFonts w:asciiTheme="majorHAnsi" w:hAnsiTheme="majorHAnsi" w:cstheme="majorHAnsi"/>
        </w:rPr>
        <w:t xml:space="preserve"> </w:t>
      </w:r>
      <w:r w:rsidR="00A308BB" w:rsidRPr="004F5105">
        <w:rPr>
          <w:rFonts w:asciiTheme="majorHAnsi" w:hAnsiTheme="majorHAnsi" w:cstheme="majorHAnsi"/>
        </w:rPr>
        <w:t>499</w:t>
      </w:r>
      <w:r w:rsidRPr="004F5105">
        <w:rPr>
          <w:rFonts w:asciiTheme="majorHAnsi" w:hAnsiTheme="majorHAnsi" w:cstheme="majorHAnsi"/>
        </w:rPr>
        <w:t xml:space="preserve"> w godz. 7:00-15:00</w:t>
      </w:r>
    </w:p>
    <w:p w14:paraId="39E22E0F" w14:textId="12BE151F" w:rsidR="00087E70" w:rsidRPr="004F5105" w:rsidRDefault="00987C1A" w:rsidP="0047138E">
      <w:pPr>
        <w:pStyle w:val="Akapitzlist"/>
        <w:jc w:val="both"/>
        <w:rPr>
          <w:rFonts w:asciiTheme="majorHAnsi" w:hAnsiTheme="majorHAnsi" w:cstheme="majorHAnsi"/>
          <w:lang w:val="en-US"/>
        </w:rPr>
      </w:pPr>
      <w:r w:rsidRPr="004F5105">
        <w:rPr>
          <w:rFonts w:asciiTheme="majorHAnsi" w:hAnsiTheme="majorHAnsi" w:cstheme="majorHAnsi"/>
          <w:lang w:val="en-US"/>
        </w:rPr>
        <w:t xml:space="preserve">e-mail: </w:t>
      </w:r>
      <w:r w:rsidR="00A308BB" w:rsidRPr="004F5105">
        <w:rPr>
          <w:rFonts w:asciiTheme="majorHAnsi" w:hAnsiTheme="majorHAnsi" w:cstheme="majorHAnsi"/>
          <w:lang w:val="en-US"/>
        </w:rPr>
        <w:t>kolasa</w:t>
      </w:r>
      <w:r w:rsidRPr="004F5105">
        <w:rPr>
          <w:rFonts w:asciiTheme="majorHAnsi" w:hAnsiTheme="majorHAnsi" w:cstheme="majorHAnsi"/>
          <w:lang w:val="en-US"/>
        </w:rPr>
        <w:t>@pec.goleniow.pl</w:t>
      </w:r>
    </w:p>
    <w:p w14:paraId="350DD4AF" w14:textId="5762DABD" w:rsidR="00087E70" w:rsidRPr="002F73E0" w:rsidRDefault="00087E70" w:rsidP="00EE328D">
      <w:pPr>
        <w:pStyle w:val="Akapitzlist"/>
        <w:numPr>
          <w:ilvl w:val="1"/>
          <w:numId w:val="46"/>
        </w:numPr>
        <w:tabs>
          <w:tab w:val="left" w:pos="142"/>
        </w:tabs>
        <w:ind w:left="567"/>
        <w:jc w:val="both"/>
        <w:rPr>
          <w:rFonts w:asciiTheme="majorHAnsi" w:hAnsiTheme="majorHAnsi" w:cstheme="majorHAnsi"/>
        </w:rPr>
      </w:pPr>
      <w:r w:rsidRPr="002F73E0">
        <w:rPr>
          <w:rFonts w:asciiTheme="majorHAnsi" w:hAnsiTheme="majorHAnsi" w:cstheme="majorHAnsi"/>
        </w:rPr>
        <w:t>Dorota Wójcik</w:t>
      </w:r>
    </w:p>
    <w:p w14:paraId="6EA5123E" w14:textId="4167452C" w:rsidR="00087E70" w:rsidRPr="004F5105" w:rsidRDefault="00087E70" w:rsidP="0047138E">
      <w:pPr>
        <w:pStyle w:val="Akapitzlist"/>
        <w:ind w:left="360"/>
        <w:jc w:val="both"/>
        <w:rPr>
          <w:rFonts w:asciiTheme="majorHAnsi" w:hAnsiTheme="majorHAnsi" w:cstheme="majorHAnsi"/>
        </w:rPr>
      </w:pPr>
      <w:r w:rsidRPr="004F5105">
        <w:rPr>
          <w:rFonts w:asciiTheme="majorHAnsi" w:hAnsiTheme="majorHAnsi" w:cstheme="majorHAnsi"/>
        </w:rPr>
        <w:t xml:space="preserve">    </w:t>
      </w:r>
      <w:r w:rsidRPr="004F5105">
        <w:rPr>
          <w:rFonts w:asciiTheme="majorHAnsi" w:hAnsiTheme="majorHAnsi" w:cstheme="majorHAnsi"/>
        </w:rPr>
        <w:tab/>
        <w:t xml:space="preserve"> tel. (+48) 91 418 28 41 w godz. 7:00-15:00</w:t>
      </w:r>
      <w:r w:rsidR="0051571A" w:rsidRPr="004F5105">
        <w:rPr>
          <w:rFonts w:asciiTheme="majorHAnsi" w:hAnsiTheme="majorHAnsi" w:cstheme="majorHAnsi"/>
        </w:rPr>
        <w:t xml:space="preserve">, </w:t>
      </w:r>
      <w:r w:rsidR="0051571A" w:rsidRPr="004F5105">
        <w:rPr>
          <w:rFonts w:asciiTheme="majorHAnsi" w:hAnsiTheme="majorHAnsi" w:cstheme="majorHAnsi"/>
          <w:lang w:val="en-US"/>
        </w:rPr>
        <w:t>fax 91 418 42 92</w:t>
      </w:r>
    </w:p>
    <w:p w14:paraId="5A80C28D" w14:textId="06402DEE" w:rsidR="00087E70" w:rsidRPr="004F5105" w:rsidRDefault="00087E70" w:rsidP="0047138E">
      <w:pPr>
        <w:pStyle w:val="Akapitzlist"/>
        <w:ind w:left="360"/>
        <w:jc w:val="both"/>
        <w:rPr>
          <w:rFonts w:asciiTheme="majorHAnsi" w:hAnsiTheme="majorHAnsi" w:cstheme="majorHAnsi"/>
          <w:lang w:val="en-US"/>
        </w:rPr>
      </w:pPr>
      <w:r w:rsidRPr="004F5105">
        <w:rPr>
          <w:rFonts w:asciiTheme="majorHAnsi" w:hAnsiTheme="majorHAnsi" w:cstheme="majorHAnsi"/>
          <w:lang w:val="en-US"/>
        </w:rPr>
        <w:t xml:space="preserve">      </w:t>
      </w:r>
      <w:r w:rsidR="0047138E" w:rsidRPr="004F5105">
        <w:rPr>
          <w:rFonts w:asciiTheme="majorHAnsi" w:hAnsiTheme="majorHAnsi" w:cstheme="majorHAnsi"/>
          <w:lang w:val="en-US"/>
        </w:rPr>
        <w:t xml:space="preserve">  </w:t>
      </w:r>
      <w:r w:rsidR="00987C1A" w:rsidRPr="004F5105">
        <w:rPr>
          <w:rFonts w:asciiTheme="majorHAnsi" w:hAnsiTheme="majorHAnsi" w:cstheme="majorHAnsi"/>
          <w:lang w:val="en-US"/>
        </w:rPr>
        <w:t xml:space="preserve">e-mail: </w:t>
      </w:r>
      <w:hyperlink r:id="rId10" w:history="1">
        <w:r w:rsidR="00F44079" w:rsidRPr="004F5105">
          <w:rPr>
            <w:rStyle w:val="Hipercze"/>
            <w:rFonts w:asciiTheme="majorHAnsi" w:hAnsiTheme="majorHAnsi" w:cstheme="majorHAnsi"/>
            <w:color w:val="auto"/>
            <w:u w:val="none"/>
            <w:lang w:val="en-US"/>
          </w:rPr>
          <w:t>dorota.wojcik@pec.goleniow.pl</w:t>
        </w:r>
      </w:hyperlink>
    </w:p>
    <w:p w14:paraId="1106F11B" w14:textId="77777777" w:rsidR="00F44079" w:rsidRPr="004F5105" w:rsidRDefault="00F44079" w:rsidP="00012B86">
      <w:pPr>
        <w:pStyle w:val="Akapitzlist"/>
        <w:ind w:left="1125"/>
        <w:jc w:val="both"/>
        <w:rPr>
          <w:rFonts w:asciiTheme="majorHAnsi" w:hAnsiTheme="majorHAnsi" w:cstheme="majorHAnsi"/>
          <w:lang w:val="en-US"/>
        </w:rPr>
      </w:pPr>
    </w:p>
    <w:p w14:paraId="75D3E00E" w14:textId="77777777" w:rsidR="00F44079" w:rsidRPr="004F5105" w:rsidRDefault="00F44079" w:rsidP="0088129D">
      <w:pPr>
        <w:pStyle w:val="Akapitzlist"/>
        <w:numPr>
          <w:ilvl w:val="0"/>
          <w:numId w:val="46"/>
        </w:numPr>
        <w:spacing w:after="0"/>
        <w:jc w:val="both"/>
        <w:rPr>
          <w:rFonts w:asciiTheme="majorHAnsi" w:hAnsiTheme="majorHAnsi" w:cstheme="majorHAnsi"/>
          <w:b/>
          <w:u w:val="single"/>
        </w:rPr>
      </w:pPr>
      <w:r w:rsidRPr="004F5105">
        <w:rPr>
          <w:rFonts w:asciiTheme="majorHAnsi" w:hAnsiTheme="majorHAnsi" w:cstheme="majorHAnsi"/>
          <w:b/>
          <w:u w:val="single"/>
        </w:rPr>
        <w:t>MIEJSCE ORAZ TEMIN SKŁADANIA I OTWARCIA OFERT</w:t>
      </w:r>
    </w:p>
    <w:p w14:paraId="5C475ED6" w14:textId="252BF95A" w:rsidR="00F44079" w:rsidRPr="004F5105" w:rsidRDefault="00F44079" w:rsidP="00EE328D">
      <w:pPr>
        <w:ind w:left="284" w:hanging="567"/>
        <w:jc w:val="both"/>
        <w:rPr>
          <w:rFonts w:asciiTheme="majorHAnsi" w:hAnsiTheme="majorHAnsi" w:cstheme="majorHAnsi"/>
        </w:rPr>
      </w:pPr>
      <w:r w:rsidRPr="004F5105">
        <w:rPr>
          <w:rFonts w:asciiTheme="majorHAnsi" w:hAnsiTheme="majorHAnsi" w:cstheme="majorHAnsi"/>
        </w:rPr>
        <w:t xml:space="preserve">  </w:t>
      </w:r>
      <w:r w:rsidR="0088129D">
        <w:rPr>
          <w:rFonts w:asciiTheme="majorHAnsi" w:hAnsiTheme="majorHAnsi" w:cstheme="majorHAnsi"/>
        </w:rPr>
        <w:t xml:space="preserve">    </w:t>
      </w:r>
      <w:r w:rsidRPr="004F5105">
        <w:rPr>
          <w:rFonts w:asciiTheme="majorHAnsi" w:hAnsiTheme="majorHAnsi" w:cstheme="majorHAnsi"/>
        </w:rPr>
        <w:t xml:space="preserve"> </w:t>
      </w:r>
      <w:r w:rsidR="0088129D">
        <w:rPr>
          <w:rFonts w:asciiTheme="majorHAnsi" w:hAnsiTheme="majorHAnsi" w:cstheme="majorHAnsi"/>
        </w:rPr>
        <w:t>8</w:t>
      </w:r>
      <w:r w:rsidRPr="004F5105">
        <w:rPr>
          <w:rFonts w:asciiTheme="majorHAnsi" w:hAnsiTheme="majorHAnsi" w:cstheme="majorHAnsi"/>
        </w:rPr>
        <w:t xml:space="preserve">.1. Ofertę należy złożyć w sekretariacie Przedsiębiorstwa Energetyki Cieplnej Sp. z o.o. </w:t>
      </w:r>
      <w:r w:rsidR="00EE328D">
        <w:rPr>
          <w:rFonts w:asciiTheme="majorHAnsi" w:hAnsiTheme="majorHAnsi" w:cstheme="majorHAnsi"/>
        </w:rPr>
        <w:t xml:space="preserve">                            </w:t>
      </w:r>
      <w:r w:rsidRPr="004F5105">
        <w:rPr>
          <w:rFonts w:asciiTheme="majorHAnsi" w:hAnsiTheme="majorHAnsi" w:cstheme="majorHAnsi"/>
        </w:rPr>
        <w:t xml:space="preserve">w Goleniowie przy ul. Maszewskiej 18, 72-100 Goleniów w nieprzekraczalnym terminie: </w:t>
      </w:r>
    </w:p>
    <w:tbl>
      <w:tblPr>
        <w:tblW w:w="0" w:type="auto"/>
        <w:tblInd w:w="1236" w:type="dxa"/>
        <w:tblLayout w:type="fixed"/>
        <w:tblCellMar>
          <w:left w:w="10" w:type="dxa"/>
          <w:right w:w="10" w:type="dxa"/>
        </w:tblCellMar>
        <w:tblLook w:val="0000" w:firstRow="0" w:lastRow="0" w:firstColumn="0" w:lastColumn="0" w:noHBand="0" w:noVBand="0"/>
      </w:tblPr>
      <w:tblGrid>
        <w:gridCol w:w="2301"/>
        <w:gridCol w:w="1981"/>
        <w:gridCol w:w="1981"/>
        <w:gridCol w:w="1553"/>
      </w:tblGrid>
      <w:tr w:rsidR="004F5105" w:rsidRPr="004F5105" w14:paraId="0441F9A8" w14:textId="77777777" w:rsidTr="00BE5D05">
        <w:trPr>
          <w:trHeight w:hRule="exact" w:val="434"/>
        </w:trPr>
        <w:tc>
          <w:tcPr>
            <w:tcW w:w="2301" w:type="dxa"/>
            <w:tcBorders>
              <w:top w:val="single" w:sz="4" w:space="0" w:color="auto"/>
              <w:left w:val="single" w:sz="4" w:space="0" w:color="auto"/>
              <w:bottom w:val="single" w:sz="4" w:space="0" w:color="auto"/>
            </w:tcBorders>
            <w:shd w:val="clear" w:color="auto" w:fill="FFFFFF"/>
            <w:vAlign w:val="bottom"/>
          </w:tcPr>
          <w:p w14:paraId="390E2B5B" w14:textId="77777777" w:rsidR="00F44079" w:rsidRPr="004F5105" w:rsidRDefault="00F44079" w:rsidP="00BE5D05">
            <w:pPr>
              <w:jc w:val="center"/>
              <w:rPr>
                <w:rStyle w:val="Teksttreci0"/>
                <w:rFonts w:asciiTheme="majorHAnsi" w:hAnsiTheme="majorHAnsi" w:cstheme="majorHAnsi"/>
                <w:color w:val="auto"/>
                <w:sz w:val="22"/>
                <w:szCs w:val="22"/>
              </w:rPr>
            </w:pPr>
            <w:r w:rsidRPr="004F5105">
              <w:rPr>
                <w:rStyle w:val="Teksttreci0"/>
                <w:rFonts w:asciiTheme="majorHAnsi" w:hAnsiTheme="majorHAnsi" w:cstheme="majorHAnsi"/>
                <w:color w:val="auto"/>
                <w:sz w:val="22"/>
                <w:szCs w:val="22"/>
              </w:rPr>
              <w:t>do dnia</w:t>
            </w:r>
          </w:p>
          <w:p w14:paraId="6FA2264F" w14:textId="77777777" w:rsidR="00F44079" w:rsidRPr="004F5105" w:rsidRDefault="00F44079" w:rsidP="00BE5D05">
            <w:pPr>
              <w:jc w:val="center"/>
              <w:rPr>
                <w:rFonts w:asciiTheme="majorHAnsi" w:hAnsiTheme="majorHAnsi" w:cstheme="majorHAnsi"/>
              </w:rPr>
            </w:pPr>
          </w:p>
        </w:tc>
        <w:tc>
          <w:tcPr>
            <w:tcW w:w="1981" w:type="dxa"/>
            <w:tcBorders>
              <w:top w:val="single" w:sz="4" w:space="0" w:color="auto"/>
              <w:left w:val="single" w:sz="4" w:space="0" w:color="auto"/>
              <w:bottom w:val="single" w:sz="4" w:space="0" w:color="auto"/>
            </w:tcBorders>
            <w:shd w:val="clear" w:color="auto" w:fill="FFFFFF"/>
            <w:vAlign w:val="bottom"/>
          </w:tcPr>
          <w:p w14:paraId="3AA4A640" w14:textId="26031AE8" w:rsidR="00F44079" w:rsidRPr="004F5105" w:rsidRDefault="007C231A" w:rsidP="007C231A">
            <w:pPr>
              <w:jc w:val="center"/>
              <w:rPr>
                <w:rFonts w:asciiTheme="majorHAnsi" w:hAnsiTheme="majorHAnsi" w:cstheme="majorHAnsi"/>
              </w:rPr>
            </w:pPr>
            <w:r>
              <w:rPr>
                <w:rFonts w:asciiTheme="majorHAnsi" w:hAnsiTheme="majorHAnsi" w:cstheme="majorHAnsi"/>
              </w:rPr>
              <w:t>14.06.2022 r.</w:t>
            </w:r>
          </w:p>
        </w:tc>
        <w:tc>
          <w:tcPr>
            <w:tcW w:w="1981" w:type="dxa"/>
            <w:tcBorders>
              <w:top w:val="single" w:sz="4" w:space="0" w:color="auto"/>
              <w:left w:val="single" w:sz="4" w:space="0" w:color="auto"/>
              <w:bottom w:val="single" w:sz="4" w:space="0" w:color="auto"/>
            </w:tcBorders>
            <w:shd w:val="clear" w:color="auto" w:fill="FFFFFF"/>
            <w:vAlign w:val="bottom"/>
          </w:tcPr>
          <w:p w14:paraId="598AC156" w14:textId="77777777" w:rsidR="00F44079" w:rsidRPr="004F5105" w:rsidRDefault="00F44079"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do godz.</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14:paraId="3B27E326" w14:textId="77777777" w:rsidR="00F44079" w:rsidRPr="004F5105" w:rsidRDefault="00F44079" w:rsidP="00BE5D05">
            <w:pPr>
              <w:jc w:val="center"/>
              <w:rPr>
                <w:rFonts w:asciiTheme="majorHAnsi" w:hAnsiTheme="majorHAnsi" w:cstheme="majorHAnsi"/>
              </w:rPr>
            </w:pPr>
            <w:r w:rsidRPr="004F5105">
              <w:rPr>
                <w:rFonts w:asciiTheme="majorHAnsi" w:hAnsiTheme="majorHAnsi" w:cstheme="majorHAnsi"/>
                <w:b/>
              </w:rPr>
              <w:t>12.00</w:t>
            </w:r>
          </w:p>
        </w:tc>
      </w:tr>
    </w:tbl>
    <w:p w14:paraId="72135521" w14:textId="42A5AA63" w:rsidR="00F44079" w:rsidRPr="004F5105" w:rsidRDefault="00F44079" w:rsidP="00EE328D">
      <w:pPr>
        <w:ind w:left="142" w:hanging="567"/>
        <w:jc w:val="both"/>
        <w:rPr>
          <w:rFonts w:asciiTheme="majorHAnsi" w:hAnsiTheme="majorHAnsi" w:cstheme="majorHAnsi"/>
        </w:rPr>
      </w:pPr>
      <w:r w:rsidRPr="004F5105">
        <w:rPr>
          <w:rFonts w:asciiTheme="majorHAnsi" w:hAnsiTheme="majorHAnsi" w:cstheme="majorHAnsi"/>
        </w:rPr>
        <w:t xml:space="preserve">  </w:t>
      </w:r>
      <w:r w:rsidR="0088129D">
        <w:rPr>
          <w:rFonts w:asciiTheme="majorHAnsi" w:hAnsiTheme="majorHAnsi" w:cstheme="majorHAnsi"/>
        </w:rPr>
        <w:t xml:space="preserve">        8</w:t>
      </w:r>
      <w:r w:rsidRPr="004F5105">
        <w:rPr>
          <w:rFonts w:asciiTheme="majorHAnsi" w:hAnsiTheme="majorHAnsi" w:cstheme="majorHAnsi"/>
        </w:rPr>
        <w:t xml:space="preserve">.2. Otwarcie ofert nastąpi w siedzibie Przedsiębiorstwa Energetyki Cieplnej Sp. z o.o. </w:t>
      </w:r>
      <w:r w:rsidR="00EE328D">
        <w:rPr>
          <w:rFonts w:asciiTheme="majorHAnsi" w:hAnsiTheme="majorHAnsi" w:cstheme="majorHAnsi"/>
        </w:rPr>
        <w:t xml:space="preserve">                                 </w:t>
      </w:r>
      <w:r w:rsidRPr="004F5105">
        <w:rPr>
          <w:rFonts w:asciiTheme="majorHAnsi" w:hAnsiTheme="majorHAnsi" w:cstheme="majorHAnsi"/>
        </w:rPr>
        <w:t>w Goleniowie przy ul. Maszewskiej 18, 72-100 Goleniów w Sali konferencyjnej.</w:t>
      </w:r>
    </w:p>
    <w:tbl>
      <w:tblPr>
        <w:tblW w:w="0" w:type="auto"/>
        <w:tblInd w:w="1311" w:type="dxa"/>
        <w:tblLayout w:type="fixed"/>
        <w:tblCellMar>
          <w:left w:w="10" w:type="dxa"/>
          <w:right w:w="10" w:type="dxa"/>
        </w:tblCellMar>
        <w:tblLook w:val="0000" w:firstRow="0" w:lastRow="0" w:firstColumn="0" w:lastColumn="0" w:noHBand="0" w:noVBand="0"/>
      </w:tblPr>
      <w:tblGrid>
        <w:gridCol w:w="1844"/>
        <w:gridCol w:w="1963"/>
        <w:gridCol w:w="1963"/>
        <w:gridCol w:w="1978"/>
      </w:tblGrid>
      <w:tr w:rsidR="004F5105" w:rsidRPr="004F5105" w14:paraId="65B69806" w14:textId="77777777" w:rsidTr="00BE5D05">
        <w:trPr>
          <w:trHeight w:hRule="exact" w:val="350"/>
        </w:trPr>
        <w:tc>
          <w:tcPr>
            <w:tcW w:w="1844" w:type="dxa"/>
            <w:tcBorders>
              <w:top w:val="single" w:sz="4" w:space="0" w:color="auto"/>
              <w:left w:val="single" w:sz="4" w:space="0" w:color="auto"/>
              <w:bottom w:val="single" w:sz="4" w:space="0" w:color="auto"/>
            </w:tcBorders>
            <w:shd w:val="clear" w:color="auto" w:fill="FFFFFF"/>
          </w:tcPr>
          <w:p w14:paraId="6AB5CE8B" w14:textId="77777777" w:rsidR="00F44079" w:rsidRPr="004F5105" w:rsidRDefault="00F44079"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w dniu</w:t>
            </w:r>
          </w:p>
        </w:tc>
        <w:tc>
          <w:tcPr>
            <w:tcW w:w="1963" w:type="dxa"/>
            <w:tcBorders>
              <w:top w:val="single" w:sz="4" w:space="0" w:color="auto"/>
              <w:left w:val="single" w:sz="4" w:space="0" w:color="auto"/>
              <w:bottom w:val="single" w:sz="4" w:space="0" w:color="auto"/>
            </w:tcBorders>
            <w:shd w:val="clear" w:color="auto" w:fill="FFFFFF"/>
          </w:tcPr>
          <w:p w14:paraId="5BC19890" w14:textId="3867F1AC" w:rsidR="00F44079" w:rsidRPr="004F5105" w:rsidRDefault="007C231A" w:rsidP="00BE5D05">
            <w:pPr>
              <w:jc w:val="center"/>
              <w:rPr>
                <w:rFonts w:asciiTheme="majorHAnsi" w:hAnsiTheme="majorHAnsi" w:cstheme="majorHAnsi"/>
              </w:rPr>
            </w:pPr>
            <w:r>
              <w:rPr>
                <w:rFonts w:asciiTheme="majorHAnsi" w:hAnsiTheme="majorHAnsi" w:cstheme="majorHAnsi"/>
              </w:rPr>
              <w:t>14.06.2022 r.</w:t>
            </w:r>
          </w:p>
        </w:tc>
        <w:tc>
          <w:tcPr>
            <w:tcW w:w="1963" w:type="dxa"/>
            <w:tcBorders>
              <w:top w:val="single" w:sz="4" w:space="0" w:color="auto"/>
              <w:left w:val="single" w:sz="4" w:space="0" w:color="auto"/>
              <w:bottom w:val="single" w:sz="4" w:space="0" w:color="auto"/>
            </w:tcBorders>
            <w:shd w:val="clear" w:color="auto" w:fill="FFFFFF"/>
          </w:tcPr>
          <w:p w14:paraId="2D06C5FF" w14:textId="77777777" w:rsidR="00F44079" w:rsidRPr="004F5105" w:rsidRDefault="00F44079"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o godz.</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77E6A0E0" w14:textId="77777777" w:rsidR="00F44079" w:rsidRPr="004F5105" w:rsidRDefault="00F44079" w:rsidP="00BE5D05">
            <w:pPr>
              <w:jc w:val="center"/>
              <w:rPr>
                <w:rFonts w:asciiTheme="majorHAnsi" w:hAnsiTheme="majorHAnsi" w:cstheme="majorHAnsi"/>
              </w:rPr>
            </w:pPr>
            <w:r w:rsidRPr="004F5105">
              <w:rPr>
                <w:rFonts w:asciiTheme="majorHAnsi" w:hAnsiTheme="majorHAnsi" w:cstheme="majorHAnsi"/>
                <w:b/>
              </w:rPr>
              <w:t>12.15</w:t>
            </w:r>
          </w:p>
        </w:tc>
      </w:tr>
    </w:tbl>
    <w:p w14:paraId="7C4DF9FC" w14:textId="77777777" w:rsidR="00724C9E" w:rsidRPr="004F5105" w:rsidRDefault="00087E70" w:rsidP="0088129D">
      <w:pPr>
        <w:pStyle w:val="Akapitzlist"/>
        <w:numPr>
          <w:ilvl w:val="0"/>
          <w:numId w:val="46"/>
        </w:numPr>
        <w:suppressAutoHyphens/>
        <w:overflowPunct w:val="0"/>
        <w:autoSpaceDE w:val="0"/>
        <w:spacing w:after="0"/>
        <w:jc w:val="both"/>
        <w:rPr>
          <w:rStyle w:val="Teksttreci0"/>
          <w:rFonts w:asciiTheme="majorHAnsi" w:hAnsiTheme="majorHAnsi" w:cstheme="majorHAnsi"/>
          <w:b/>
          <w:color w:val="auto"/>
          <w:sz w:val="22"/>
          <w:szCs w:val="22"/>
        </w:rPr>
      </w:pPr>
      <w:r w:rsidRPr="004F5105">
        <w:rPr>
          <w:rStyle w:val="Teksttreci0"/>
          <w:rFonts w:asciiTheme="majorHAnsi" w:hAnsiTheme="majorHAnsi" w:cstheme="majorHAnsi"/>
          <w:b/>
          <w:color w:val="auto"/>
          <w:sz w:val="22"/>
          <w:szCs w:val="22"/>
        </w:rPr>
        <w:t>WYMAGANIA DOTYCZĄCE WADIUM</w:t>
      </w:r>
      <w:bookmarkStart w:id="0" w:name="bookmark4"/>
    </w:p>
    <w:p w14:paraId="5E725BF7" w14:textId="602B4D59" w:rsidR="00896178" w:rsidRPr="004F5105" w:rsidRDefault="0088129D" w:rsidP="00A04300">
      <w:pPr>
        <w:pStyle w:val="Akapitzlist"/>
        <w:suppressAutoHyphens/>
        <w:overflowPunct w:val="0"/>
        <w:autoSpaceDE w:val="0"/>
        <w:spacing w:after="0"/>
        <w:ind w:left="0"/>
        <w:jc w:val="both"/>
        <w:rPr>
          <w:rFonts w:asciiTheme="majorHAnsi" w:hAnsiTheme="majorHAnsi" w:cstheme="majorHAnsi"/>
        </w:rPr>
      </w:pPr>
      <w:r>
        <w:rPr>
          <w:rStyle w:val="Teksttreci0"/>
          <w:rFonts w:asciiTheme="majorHAnsi" w:eastAsiaTheme="minorHAnsi" w:hAnsiTheme="majorHAnsi" w:cstheme="majorHAnsi"/>
          <w:color w:val="auto"/>
          <w:spacing w:val="0"/>
          <w:sz w:val="22"/>
          <w:szCs w:val="22"/>
          <w:u w:val="none"/>
          <w:lang w:eastAsia="en-US" w:bidi="ar-SA"/>
        </w:rPr>
        <w:t>9</w:t>
      </w:r>
      <w:r w:rsidR="001C7C86">
        <w:rPr>
          <w:rStyle w:val="Teksttreci0"/>
          <w:rFonts w:asciiTheme="majorHAnsi" w:eastAsiaTheme="minorHAnsi" w:hAnsiTheme="majorHAnsi" w:cstheme="majorHAnsi"/>
          <w:color w:val="auto"/>
          <w:spacing w:val="0"/>
          <w:sz w:val="22"/>
          <w:szCs w:val="22"/>
          <w:u w:val="none"/>
          <w:lang w:eastAsia="en-US" w:bidi="ar-SA"/>
        </w:rPr>
        <w:t>.1</w:t>
      </w:r>
      <w:r w:rsidR="00012B86" w:rsidRPr="004F5105">
        <w:rPr>
          <w:rStyle w:val="Teksttreci0"/>
          <w:rFonts w:asciiTheme="majorHAnsi" w:eastAsiaTheme="minorHAnsi" w:hAnsiTheme="majorHAnsi" w:cstheme="majorHAnsi"/>
          <w:color w:val="auto"/>
          <w:spacing w:val="0"/>
          <w:sz w:val="22"/>
          <w:szCs w:val="22"/>
          <w:u w:val="none"/>
          <w:lang w:eastAsia="en-US" w:bidi="ar-SA"/>
        </w:rPr>
        <w:t>.</w:t>
      </w:r>
      <w:r w:rsidR="00896178" w:rsidRPr="004F5105">
        <w:rPr>
          <w:rFonts w:asciiTheme="majorHAnsi" w:hAnsiTheme="majorHAnsi" w:cstheme="majorHAnsi"/>
        </w:rPr>
        <w:t>Każdy Wykonawca zobowiązany jest wnieść przed upływem terminu składania ofert, wadium</w:t>
      </w:r>
      <w:r w:rsidR="00012B86" w:rsidRPr="004F5105">
        <w:rPr>
          <w:rFonts w:asciiTheme="majorHAnsi" w:hAnsiTheme="majorHAnsi" w:cstheme="majorHAnsi"/>
        </w:rPr>
        <w:t xml:space="preserve">                                   </w:t>
      </w:r>
      <w:r w:rsidR="0092666F" w:rsidRPr="004F5105">
        <w:rPr>
          <w:rFonts w:asciiTheme="majorHAnsi" w:hAnsiTheme="majorHAnsi" w:cstheme="majorHAnsi"/>
        </w:rPr>
        <w:t xml:space="preserve">   </w:t>
      </w:r>
      <w:r w:rsidR="00896178" w:rsidRPr="004F5105">
        <w:rPr>
          <w:rFonts w:asciiTheme="majorHAnsi" w:hAnsiTheme="majorHAnsi" w:cstheme="majorHAnsi"/>
        </w:rPr>
        <w:t xml:space="preserve">w </w:t>
      </w:r>
      <w:r w:rsidR="00896178" w:rsidRPr="00F109A2">
        <w:rPr>
          <w:rFonts w:asciiTheme="majorHAnsi" w:hAnsiTheme="majorHAnsi" w:cstheme="majorHAnsi"/>
        </w:rPr>
        <w:t xml:space="preserve">wysokości: </w:t>
      </w:r>
      <w:r w:rsidR="00331960" w:rsidRPr="00F109A2">
        <w:rPr>
          <w:rFonts w:asciiTheme="majorHAnsi" w:hAnsiTheme="majorHAnsi" w:cstheme="majorHAnsi"/>
        </w:rPr>
        <w:t>9</w:t>
      </w:r>
      <w:r w:rsidR="00F109A2" w:rsidRPr="00F109A2">
        <w:rPr>
          <w:rFonts w:asciiTheme="majorHAnsi" w:hAnsiTheme="majorHAnsi" w:cstheme="majorHAnsi"/>
        </w:rPr>
        <w:t xml:space="preserve">00,00 </w:t>
      </w:r>
      <w:r w:rsidR="008553C9" w:rsidRPr="00F109A2">
        <w:rPr>
          <w:rFonts w:asciiTheme="majorHAnsi" w:hAnsiTheme="majorHAnsi" w:cstheme="majorHAnsi"/>
        </w:rPr>
        <w:t>zł</w:t>
      </w:r>
      <w:r w:rsidR="00896178" w:rsidRPr="00F109A2">
        <w:rPr>
          <w:rFonts w:asciiTheme="majorHAnsi" w:hAnsiTheme="majorHAnsi" w:cstheme="majorHAnsi"/>
        </w:rPr>
        <w:t xml:space="preserve"> (słownie: </w:t>
      </w:r>
      <w:r w:rsidR="00F109A2">
        <w:rPr>
          <w:rFonts w:asciiTheme="majorHAnsi" w:hAnsiTheme="majorHAnsi" w:cstheme="majorHAnsi"/>
        </w:rPr>
        <w:t xml:space="preserve">dziewięćset </w:t>
      </w:r>
      <w:r w:rsidR="00896178" w:rsidRPr="00F109A2">
        <w:rPr>
          <w:rFonts w:asciiTheme="majorHAnsi" w:hAnsiTheme="majorHAnsi" w:cstheme="majorHAnsi"/>
        </w:rPr>
        <w:t>zł).</w:t>
      </w:r>
    </w:p>
    <w:p w14:paraId="643EF58F" w14:textId="1AF57EBB" w:rsidR="00896178" w:rsidRPr="004F5105" w:rsidRDefault="0088129D" w:rsidP="0092666F">
      <w:pPr>
        <w:spacing w:after="0"/>
        <w:contextualSpacing/>
        <w:jc w:val="both"/>
        <w:rPr>
          <w:rFonts w:asciiTheme="majorHAnsi" w:hAnsiTheme="majorHAnsi" w:cstheme="majorHAnsi"/>
        </w:rPr>
      </w:pPr>
      <w:r>
        <w:rPr>
          <w:rFonts w:asciiTheme="majorHAnsi" w:hAnsiTheme="majorHAnsi" w:cstheme="majorHAnsi"/>
        </w:rPr>
        <w:t>9</w:t>
      </w:r>
      <w:r w:rsidR="00896178" w:rsidRPr="004F5105">
        <w:rPr>
          <w:rFonts w:asciiTheme="majorHAnsi" w:hAnsiTheme="majorHAnsi" w:cstheme="majorHAnsi"/>
        </w:rPr>
        <w:t>.2. Wadium może być wniesione w jednej z następujących form:</w:t>
      </w:r>
    </w:p>
    <w:p w14:paraId="5E5F5F31" w14:textId="1CA8753F" w:rsidR="00896178" w:rsidRPr="004F5105" w:rsidRDefault="00896178" w:rsidP="00EC21B7">
      <w:pPr>
        <w:pStyle w:val="Akapitzlist"/>
        <w:numPr>
          <w:ilvl w:val="0"/>
          <w:numId w:val="20"/>
        </w:numPr>
        <w:jc w:val="both"/>
        <w:rPr>
          <w:rFonts w:asciiTheme="majorHAnsi" w:hAnsiTheme="majorHAnsi" w:cstheme="majorHAnsi"/>
        </w:rPr>
      </w:pPr>
      <w:r w:rsidRPr="004F5105">
        <w:rPr>
          <w:rFonts w:asciiTheme="majorHAnsi" w:hAnsiTheme="majorHAnsi" w:cstheme="majorHAnsi"/>
        </w:rPr>
        <w:lastRenderedPageBreak/>
        <w:t>pieniądzu,</w:t>
      </w:r>
    </w:p>
    <w:p w14:paraId="0BD3B864" w14:textId="05FB5C57" w:rsidR="00896178" w:rsidRPr="004F5105" w:rsidRDefault="00896178" w:rsidP="00EC21B7">
      <w:pPr>
        <w:pStyle w:val="Akapitzlist"/>
        <w:numPr>
          <w:ilvl w:val="0"/>
          <w:numId w:val="20"/>
        </w:numPr>
        <w:jc w:val="both"/>
        <w:rPr>
          <w:rFonts w:asciiTheme="majorHAnsi" w:hAnsiTheme="majorHAnsi" w:cstheme="majorHAnsi"/>
        </w:rPr>
      </w:pPr>
      <w:r w:rsidRPr="004F5105">
        <w:rPr>
          <w:rFonts w:asciiTheme="majorHAnsi" w:hAnsiTheme="majorHAnsi" w:cstheme="majorHAnsi"/>
        </w:rPr>
        <w:t>poręczeniach bankowych lub poręczeniach spółdzielczej kasy oszczędnościowo-kredytowej</w:t>
      </w:r>
      <w:r w:rsidR="000B63E4" w:rsidRPr="004F5105">
        <w:rPr>
          <w:rFonts w:asciiTheme="majorHAnsi" w:hAnsiTheme="majorHAnsi" w:cstheme="majorHAnsi"/>
        </w:rPr>
        <w:t xml:space="preserve">                   </w:t>
      </w:r>
      <w:r w:rsidRPr="004F5105">
        <w:rPr>
          <w:rFonts w:asciiTheme="majorHAnsi" w:hAnsiTheme="majorHAnsi" w:cstheme="majorHAnsi"/>
        </w:rPr>
        <w:t xml:space="preserve"> z tym, że poręczenie kasy jest zawsze poręczeniem pieniężnym,</w:t>
      </w:r>
    </w:p>
    <w:p w14:paraId="545582C8" w14:textId="62A1D1AA" w:rsidR="00896178" w:rsidRPr="004F5105" w:rsidRDefault="00896178" w:rsidP="00EC21B7">
      <w:pPr>
        <w:pStyle w:val="Akapitzlist"/>
        <w:numPr>
          <w:ilvl w:val="0"/>
          <w:numId w:val="20"/>
        </w:numPr>
        <w:jc w:val="both"/>
        <w:rPr>
          <w:rFonts w:asciiTheme="majorHAnsi" w:hAnsiTheme="majorHAnsi" w:cstheme="majorHAnsi"/>
        </w:rPr>
      </w:pPr>
      <w:r w:rsidRPr="004F5105">
        <w:rPr>
          <w:rFonts w:asciiTheme="majorHAnsi" w:hAnsiTheme="majorHAnsi" w:cstheme="majorHAnsi"/>
        </w:rPr>
        <w:t>gwarancjach bankowych,</w:t>
      </w:r>
    </w:p>
    <w:p w14:paraId="6F87242C" w14:textId="77777777" w:rsidR="00896178" w:rsidRPr="004F5105" w:rsidRDefault="00896178" w:rsidP="002017D4">
      <w:pPr>
        <w:pStyle w:val="Akapitzlist"/>
        <w:numPr>
          <w:ilvl w:val="0"/>
          <w:numId w:val="20"/>
        </w:numPr>
        <w:spacing w:after="0"/>
        <w:jc w:val="both"/>
        <w:rPr>
          <w:rFonts w:asciiTheme="majorHAnsi" w:hAnsiTheme="majorHAnsi" w:cstheme="majorHAnsi"/>
        </w:rPr>
      </w:pPr>
      <w:r w:rsidRPr="004F5105">
        <w:rPr>
          <w:rFonts w:asciiTheme="majorHAnsi" w:hAnsiTheme="majorHAnsi" w:cstheme="majorHAnsi"/>
        </w:rPr>
        <w:t>gwarancjach ubezpieczeniowych.</w:t>
      </w:r>
    </w:p>
    <w:p w14:paraId="2E838CF1" w14:textId="4D3601B8" w:rsidR="00896178" w:rsidRPr="004F5105" w:rsidRDefault="0088129D" w:rsidP="00A04300">
      <w:pPr>
        <w:spacing w:after="0"/>
        <w:ind w:left="426" w:hanging="426"/>
        <w:jc w:val="both"/>
        <w:rPr>
          <w:rFonts w:asciiTheme="majorHAnsi" w:hAnsiTheme="majorHAnsi" w:cstheme="majorHAnsi"/>
        </w:rPr>
      </w:pPr>
      <w:r>
        <w:rPr>
          <w:rFonts w:asciiTheme="majorHAnsi" w:hAnsiTheme="majorHAnsi" w:cstheme="majorHAnsi"/>
        </w:rPr>
        <w:t>9</w:t>
      </w:r>
      <w:r w:rsidR="00896178" w:rsidRPr="004F5105">
        <w:rPr>
          <w:rFonts w:asciiTheme="majorHAnsi" w:hAnsiTheme="majorHAnsi" w:cstheme="majorHAnsi"/>
        </w:rPr>
        <w:t>.3.W przypadku wnoszenia wadium w pieniądzu Wykonawca powinien dokonać przelewu na</w:t>
      </w:r>
      <w:r w:rsidR="002F73E0">
        <w:rPr>
          <w:rFonts w:asciiTheme="majorHAnsi" w:hAnsiTheme="majorHAnsi" w:cstheme="majorHAnsi"/>
        </w:rPr>
        <w:t xml:space="preserve"> </w:t>
      </w:r>
      <w:r w:rsidR="00896178" w:rsidRPr="004F5105">
        <w:rPr>
          <w:rFonts w:asciiTheme="majorHAnsi" w:hAnsiTheme="majorHAnsi" w:cstheme="majorHAnsi"/>
        </w:rPr>
        <w:t xml:space="preserve">rachunek bankowy Przedsiębiorstwa Energetyki Cieplnej Sp. z o.o. w Goleniowie w banku PEKAO </w:t>
      </w:r>
      <w:r w:rsidR="007004B4" w:rsidRPr="004F5105">
        <w:rPr>
          <w:rFonts w:asciiTheme="majorHAnsi" w:hAnsiTheme="majorHAnsi" w:cstheme="majorHAnsi"/>
        </w:rPr>
        <w:t xml:space="preserve">           </w:t>
      </w:r>
      <w:r w:rsidR="00896178" w:rsidRPr="004F5105">
        <w:rPr>
          <w:rFonts w:asciiTheme="majorHAnsi" w:hAnsiTheme="majorHAnsi" w:cstheme="majorHAnsi"/>
        </w:rPr>
        <w:t>I o/Goleniów.</w:t>
      </w:r>
    </w:p>
    <w:p w14:paraId="07C2D531" w14:textId="723023B4" w:rsidR="00896178" w:rsidRPr="004F5105" w:rsidRDefault="00896178" w:rsidP="00896178">
      <w:pPr>
        <w:spacing w:after="0"/>
        <w:ind w:left="771"/>
        <w:jc w:val="both"/>
        <w:rPr>
          <w:rFonts w:asciiTheme="majorHAnsi" w:hAnsiTheme="majorHAnsi" w:cstheme="majorHAnsi"/>
        </w:rPr>
      </w:pPr>
      <w:r w:rsidRPr="004F5105">
        <w:rPr>
          <w:rFonts w:asciiTheme="majorHAnsi" w:hAnsiTheme="majorHAnsi" w:cstheme="majorHAnsi"/>
        </w:rPr>
        <w:t xml:space="preserve">Nr rachunku 71 1240 3839 1111 0000 4414 0519 z dopiskiem: </w:t>
      </w:r>
      <w:r w:rsidRPr="004F5105">
        <w:rPr>
          <w:rFonts w:asciiTheme="majorHAnsi" w:eastAsia="Arial" w:hAnsiTheme="majorHAnsi" w:cstheme="majorHAnsi"/>
          <w:b/>
          <w:bCs/>
          <w:i/>
          <w:iCs/>
          <w:lang w:eastAsia="pl-PL" w:bidi="pl-PL"/>
        </w:rPr>
        <w:t>„wadium - do postępowania nr CR</w:t>
      </w:r>
      <w:r w:rsidRPr="004F5105">
        <w:rPr>
          <w:rFonts w:asciiTheme="majorHAnsi" w:hAnsiTheme="majorHAnsi" w:cstheme="majorHAnsi"/>
          <w:b/>
          <w:i/>
        </w:rPr>
        <w:t>/</w:t>
      </w:r>
      <w:r w:rsidR="007C231A">
        <w:rPr>
          <w:rFonts w:asciiTheme="majorHAnsi" w:hAnsiTheme="majorHAnsi" w:cstheme="majorHAnsi"/>
          <w:b/>
          <w:i/>
        </w:rPr>
        <w:t>11</w:t>
      </w:r>
      <w:r w:rsidR="00DD7AF9" w:rsidRPr="004F5105">
        <w:rPr>
          <w:rFonts w:asciiTheme="majorHAnsi" w:hAnsiTheme="majorHAnsi" w:cstheme="majorHAnsi"/>
          <w:b/>
          <w:i/>
        </w:rPr>
        <w:t>/2022</w:t>
      </w:r>
      <w:r w:rsidRPr="004F5105">
        <w:rPr>
          <w:rFonts w:asciiTheme="majorHAnsi" w:eastAsia="Arial" w:hAnsiTheme="majorHAnsi" w:cstheme="majorHAnsi"/>
          <w:b/>
          <w:bCs/>
          <w:iCs/>
          <w:lang w:eastAsia="pl-PL" w:bidi="pl-PL"/>
        </w:rPr>
        <w:t>”</w:t>
      </w:r>
    </w:p>
    <w:p w14:paraId="587971E5" w14:textId="77777777" w:rsidR="00896178" w:rsidRPr="004F5105" w:rsidRDefault="00896178" w:rsidP="00896178">
      <w:pPr>
        <w:spacing w:after="0"/>
        <w:ind w:left="771"/>
        <w:contextualSpacing/>
        <w:jc w:val="both"/>
        <w:rPr>
          <w:rFonts w:asciiTheme="majorHAnsi" w:hAnsiTheme="majorHAnsi" w:cstheme="majorHAnsi"/>
        </w:rPr>
      </w:pPr>
      <w:r w:rsidRPr="004F5105">
        <w:rPr>
          <w:rFonts w:asciiTheme="majorHAnsi" w:hAnsiTheme="majorHAnsi" w:cstheme="majorHAnsi"/>
        </w:rPr>
        <w:t>Przy czym przed upływem terminu składania ofert środki muszą znaleźć się na rachunku bankowym Zamawiającego.</w:t>
      </w:r>
    </w:p>
    <w:p w14:paraId="461347C4" w14:textId="77777777" w:rsidR="00896178" w:rsidRPr="004F5105" w:rsidRDefault="00896178" w:rsidP="00896178">
      <w:pPr>
        <w:spacing w:after="0"/>
        <w:ind w:left="771"/>
        <w:contextualSpacing/>
        <w:jc w:val="both"/>
        <w:rPr>
          <w:rFonts w:asciiTheme="majorHAnsi" w:hAnsiTheme="majorHAnsi" w:cstheme="majorHAnsi"/>
        </w:rPr>
      </w:pPr>
      <w:r w:rsidRPr="004F5105">
        <w:rPr>
          <w:rFonts w:asciiTheme="majorHAnsi" w:hAnsiTheme="majorHAnsi" w:cstheme="majorHAnsi"/>
        </w:rPr>
        <w:t>Zaleca się dołączenie do oferty kserokopii odcinka polecenia dokonania przelewu, potwierdzonej za zgodność z oryginałem przez Wykonawcę.</w:t>
      </w:r>
    </w:p>
    <w:p w14:paraId="6CB5016B" w14:textId="5C6CAF29" w:rsidR="00896178" w:rsidRPr="004F5105" w:rsidRDefault="00896178" w:rsidP="00A04300">
      <w:pPr>
        <w:spacing w:after="0"/>
        <w:ind w:left="414" w:hanging="414"/>
        <w:contextualSpacing/>
        <w:jc w:val="both"/>
        <w:rPr>
          <w:rFonts w:asciiTheme="majorHAnsi" w:hAnsiTheme="majorHAnsi" w:cstheme="majorHAnsi"/>
        </w:rPr>
      </w:pPr>
      <w:r w:rsidRPr="004F5105">
        <w:rPr>
          <w:rFonts w:asciiTheme="majorHAnsi" w:hAnsiTheme="majorHAnsi" w:cstheme="majorHAnsi"/>
        </w:rPr>
        <w:t xml:space="preserve"> </w:t>
      </w:r>
      <w:r w:rsidR="0088129D">
        <w:rPr>
          <w:rFonts w:asciiTheme="majorHAnsi" w:hAnsiTheme="majorHAnsi" w:cstheme="majorHAnsi"/>
        </w:rPr>
        <w:t>9</w:t>
      </w:r>
      <w:r w:rsidRPr="004F5105">
        <w:rPr>
          <w:rFonts w:asciiTheme="majorHAnsi" w:hAnsiTheme="majorHAnsi" w:cstheme="majorHAnsi"/>
        </w:rPr>
        <w:t xml:space="preserve">.4. W przypadku składania przez Wykonawcę wadium w formie gwarancji bankowej lub </w:t>
      </w:r>
      <w:r w:rsidR="009E6C32" w:rsidRPr="004F5105">
        <w:rPr>
          <w:rFonts w:asciiTheme="majorHAnsi" w:hAnsiTheme="majorHAnsi" w:cstheme="majorHAnsi"/>
        </w:rPr>
        <w:t xml:space="preserve">  </w:t>
      </w:r>
      <w:r w:rsidRPr="004F5105">
        <w:rPr>
          <w:rFonts w:asciiTheme="majorHAnsi" w:hAnsiTheme="majorHAnsi" w:cstheme="majorHAnsi"/>
        </w:rPr>
        <w:t xml:space="preserve">ubezpieczeniowej, gwarancja powinna być sporządzona zgodnie z obowiązującym prawem </w:t>
      </w:r>
      <w:r w:rsidR="00846E42" w:rsidRPr="004F5105">
        <w:rPr>
          <w:rFonts w:asciiTheme="majorHAnsi" w:hAnsiTheme="majorHAnsi" w:cstheme="majorHAnsi"/>
        </w:rPr>
        <w:t xml:space="preserve">                   </w:t>
      </w:r>
      <w:r w:rsidRPr="004F5105">
        <w:rPr>
          <w:rFonts w:asciiTheme="majorHAnsi" w:hAnsiTheme="majorHAnsi" w:cstheme="majorHAnsi"/>
        </w:rPr>
        <w:t>i winna zawierać następujące elementy:</w:t>
      </w:r>
    </w:p>
    <w:p w14:paraId="77045031" w14:textId="36B83B56" w:rsidR="00896178" w:rsidRPr="004F5105" w:rsidRDefault="00896178" w:rsidP="00A0493B">
      <w:pPr>
        <w:numPr>
          <w:ilvl w:val="0"/>
          <w:numId w:val="3"/>
        </w:numPr>
        <w:ind w:left="709"/>
        <w:contextualSpacing/>
        <w:jc w:val="both"/>
        <w:rPr>
          <w:rFonts w:asciiTheme="majorHAnsi" w:hAnsiTheme="majorHAnsi" w:cstheme="majorHAnsi"/>
          <w:i/>
        </w:rPr>
      </w:pPr>
      <w:r w:rsidRPr="004F5105">
        <w:rPr>
          <w:rFonts w:asciiTheme="majorHAnsi" w:eastAsia="Arial" w:hAnsiTheme="majorHAnsi" w:cstheme="majorHAnsi"/>
          <w:iCs/>
          <w:spacing w:val="2"/>
          <w:shd w:val="clear" w:color="auto" w:fill="FFFFFF"/>
          <w:lang w:eastAsia="pl-PL" w:bidi="pl-PL"/>
        </w:rPr>
        <w:t>nazwę dającego zlecenie (Wykonawcy), beneficjenta gwarancji (Zamawiającego), tj.:</w:t>
      </w:r>
      <w:r w:rsidRPr="004F5105">
        <w:rPr>
          <w:rFonts w:asciiTheme="majorHAnsi" w:hAnsiTheme="majorHAnsi" w:cstheme="majorHAnsi"/>
          <w:b/>
        </w:rPr>
        <w:t xml:space="preserve"> Przedsiębiorstwo Energetyki Cieplnej Sp. z o.o.,</w:t>
      </w:r>
      <w:r w:rsidR="00846E42" w:rsidRPr="004F5105">
        <w:rPr>
          <w:rFonts w:asciiTheme="majorHAnsi" w:hAnsiTheme="majorHAnsi" w:cstheme="majorHAnsi"/>
          <w:b/>
        </w:rPr>
        <w:t xml:space="preserve"> </w:t>
      </w:r>
      <w:r w:rsidRPr="004F5105">
        <w:rPr>
          <w:rFonts w:asciiTheme="majorHAnsi" w:hAnsiTheme="majorHAnsi" w:cstheme="majorHAnsi"/>
        </w:rPr>
        <w:t xml:space="preserve">ul. Maszewska 18, 72-100 Goleniów, Polska. Zarejestrowana w Krajowym Rejestrze Sądowym w Sądzie Rejonowym Szczecin-Centrum w Szczecinie, XIII Wydział Gospodarczy Krajowego Rejestru Sądowego pod numerem KRS 0000030662; NIP 856-00-00-206; Regon 811187025; Kapitał zakładowy Spółki: 7 977 500,00 zł, </w:t>
      </w:r>
      <w:r w:rsidRPr="004F5105">
        <w:rPr>
          <w:rFonts w:asciiTheme="majorHAnsi" w:eastAsia="Arial" w:hAnsiTheme="majorHAnsi" w:cstheme="majorHAnsi"/>
          <w:iCs/>
          <w:spacing w:val="2"/>
          <w:shd w:val="clear" w:color="auto" w:fill="FFFFFF"/>
          <w:lang w:eastAsia="pl-PL" w:bidi="pl-PL"/>
        </w:rPr>
        <w:t>gwaranta (banku lub instytucji ubezpieczeniowej udzielających gwarancji) oraz wskazanie ich siedzib, nr referencyjny nadany sprawie przez Zamawiającego, nazwę zamówienia;</w:t>
      </w:r>
    </w:p>
    <w:p w14:paraId="7B855E69" w14:textId="77777777" w:rsidR="00896178" w:rsidRPr="004F5105" w:rsidRDefault="00896178" w:rsidP="00A0493B">
      <w:pPr>
        <w:numPr>
          <w:ilvl w:val="0"/>
          <w:numId w:val="3"/>
        </w:numPr>
        <w:ind w:left="851"/>
        <w:contextualSpacing/>
        <w:jc w:val="both"/>
        <w:rPr>
          <w:rFonts w:asciiTheme="majorHAnsi" w:hAnsiTheme="majorHAnsi" w:cstheme="majorHAnsi"/>
        </w:rPr>
      </w:pPr>
      <w:r w:rsidRPr="004F5105">
        <w:rPr>
          <w:rFonts w:asciiTheme="majorHAnsi" w:hAnsiTheme="majorHAnsi" w:cstheme="majorHAnsi"/>
        </w:rPr>
        <w:t>określenie wierzytelności, która ma być zabezpieczona gwarancją;</w:t>
      </w:r>
    </w:p>
    <w:p w14:paraId="4683D0AA" w14:textId="77777777" w:rsidR="00896178" w:rsidRPr="004F5105" w:rsidRDefault="00896178" w:rsidP="00A0493B">
      <w:pPr>
        <w:numPr>
          <w:ilvl w:val="0"/>
          <w:numId w:val="3"/>
        </w:numPr>
        <w:ind w:left="851"/>
        <w:contextualSpacing/>
        <w:jc w:val="both"/>
        <w:rPr>
          <w:rFonts w:asciiTheme="majorHAnsi" w:hAnsiTheme="majorHAnsi" w:cstheme="majorHAnsi"/>
        </w:rPr>
      </w:pPr>
      <w:r w:rsidRPr="004F5105">
        <w:rPr>
          <w:rFonts w:asciiTheme="majorHAnsi" w:hAnsiTheme="majorHAnsi" w:cstheme="majorHAnsi"/>
        </w:rPr>
        <w:t>kwotę gwarancji;</w:t>
      </w:r>
    </w:p>
    <w:p w14:paraId="49E8E099" w14:textId="77777777" w:rsidR="00896178" w:rsidRPr="004F5105" w:rsidRDefault="00896178" w:rsidP="00A0493B">
      <w:pPr>
        <w:numPr>
          <w:ilvl w:val="0"/>
          <w:numId w:val="3"/>
        </w:numPr>
        <w:ind w:left="851"/>
        <w:contextualSpacing/>
        <w:jc w:val="both"/>
        <w:rPr>
          <w:rFonts w:asciiTheme="majorHAnsi" w:hAnsiTheme="majorHAnsi" w:cstheme="majorHAnsi"/>
        </w:rPr>
      </w:pPr>
      <w:r w:rsidRPr="004F5105">
        <w:rPr>
          <w:rFonts w:asciiTheme="majorHAnsi" w:hAnsiTheme="majorHAnsi" w:cstheme="majorHAnsi"/>
        </w:rPr>
        <w:t>termin ważności gwarancji;</w:t>
      </w:r>
    </w:p>
    <w:p w14:paraId="0F2D627D" w14:textId="7D3A1340" w:rsidR="00085AB9" w:rsidRPr="004F5105" w:rsidRDefault="00896178" w:rsidP="00A0493B">
      <w:pPr>
        <w:numPr>
          <w:ilvl w:val="0"/>
          <w:numId w:val="3"/>
        </w:numPr>
        <w:ind w:left="851"/>
        <w:contextualSpacing/>
        <w:jc w:val="both"/>
        <w:rPr>
          <w:rStyle w:val="Teksttreci0"/>
          <w:rFonts w:asciiTheme="majorHAnsi" w:eastAsiaTheme="minorHAnsi" w:hAnsiTheme="majorHAnsi" w:cstheme="majorHAnsi"/>
          <w:color w:val="auto"/>
          <w:spacing w:val="0"/>
          <w:sz w:val="22"/>
          <w:szCs w:val="22"/>
        </w:rPr>
      </w:pPr>
      <w:r w:rsidRPr="004F5105">
        <w:rPr>
          <w:rFonts w:asciiTheme="majorHAnsi" w:hAnsiTheme="majorHAnsi" w:cstheme="majorHAnsi"/>
        </w:rPr>
        <w:t xml:space="preserve">bezwarunkowe i nieodwołalne zobowiązanie gwaranta do zapłacenia kwoty gwarancji na pierwsze pisemne żądanie Zamawiającego (nie później niż w ciągu 30 dni od daty zgłoszenia żądania), w przypadku zaistnienia okoliczności wymienionych w art. 98 ust. 6 pkt. 2 </w:t>
      </w:r>
      <w:r w:rsidRPr="004F5105">
        <w:rPr>
          <w:rStyle w:val="Teksttreci0"/>
          <w:rFonts w:asciiTheme="majorHAnsi" w:hAnsiTheme="majorHAnsi" w:cstheme="majorHAnsi"/>
          <w:color w:val="auto"/>
          <w:sz w:val="22"/>
          <w:szCs w:val="22"/>
        </w:rPr>
        <w:t xml:space="preserve">ustawy </w:t>
      </w:r>
      <w:r w:rsidR="00D0033B">
        <w:rPr>
          <w:rStyle w:val="Teksttreci0"/>
          <w:rFonts w:asciiTheme="majorHAnsi" w:hAnsiTheme="majorHAnsi" w:cstheme="majorHAnsi"/>
          <w:color w:val="auto"/>
          <w:sz w:val="22"/>
          <w:szCs w:val="22"/>
        </w:rPr>
        <w:t xml:space="preserve">            </w:t>
      </w:r>
      <w:r w:rsidRPr="004F5105">
        <w:rPr>
          <w:rStyle w:val="Teksttreci0"/>
          <w:rFonts w:asciiTheme="majorHAnsi" w:hAnsiTheme="majorHAnsi" w:cstheme="majorHAnsi"/>
          <w:color w:val="auto"/>
          <w:sz w:val="22"/>
          <w:szCs w:val="22"/>
        </w:rPr>
        <w:t xml:space="preserve">z dnia </w:t>
      </w:r>
      <w:r w:rsidR="00085AB9" w:rsidRPr="004F5105">
        <w:rPr>
          <w:rStyle w:val="Teksttreci0"/>
          <w:rFonts w:asciiTheme="majorHAnsi" w:hAnsiTheme="majorHAnsi" w:cstheme="majorHAnsi"/>
          <w:color w:val="auto"/>
          <w:sz w:val="22"/>
          <w:szCs w:val="22"/>
        </w:rPr>
        <w:t>11 września 2019  Prawo zamówień publicznych (Dz. U. z 20</w:t>
      </w:r>
      <w:r w:rsidR="003F21D6" w:rsidRPr="004F5105">
        <w:rPr>
          <w:rStyle w:val="Teksttreci0"/>
          <w:rFonts w:asciiTheme="majorHAnsi" w:hAnsiTheme="majorHAnsi" w:cstheme="majorHAnsi"/>
          <w:color w:val="auto"/>
          <w:sz w:val="22"/>
          <w:szCs w:val="22"/>
        </w:rPr>
        <w:t>21</w:t>
      </w:r>
      <w:r w:rsidR="00085AB9" w:rsidRPr="004F5105">
        <w:rPr>
          <w:rStyle w:val="Teksttreci0"/>
          <w:rFonts w:asciiTheme="majorHAnsi" w:hAnsiTheme="majorHAnsi" w:cstheme="majorHAnsi"/>
          <w:color w:val="auto"/>
          <w:sz w:val="22"/>
          <w:szCs w:val="22"/>
        </w:rPr>
        <w:t xml:space="preserve">, poz. </w:t>
      </w:r>
      <w:r w:rsidR="003F21D6" w:rsidRPr="004F5105">
        <w:rPr>
          <w:rStyle w:val="Teksttreci0"/>
          <w:rFonts w:asciiTheme="majorHAnsi" w:hAnsiTheme="majorHAnsi" w:cstheme="majorHAnsi"/>
          <w:color w:val="auto"/>
          <w:sz w:val="22"/>
          <w:szCs w:val="22"/>
        </w:rPr>
        <w:t>1129</w:t>
      </w:r>
      <w:r w:rsidR="00085AB9" w:rsidRPr="004F5105">
        <w:rPr>
          <w:rStyle w:val="Teksttreci0"/>
          <w:rFonts w:asciiTheme="majorHAnsi" w:hAnsiTheme="majorHAnsi" w:cstheme="majorHAnsi"/>
          <w:color w:val="auto"/>
          <w:sz w:val="22"/>
          <w:szCs w:val="22"/>
        </w:rPr>
        <w:t xml:space="preserve"> ze zm.)</w:t>
      </w:r>
    </w:p>
    <w:p w14:paraId="5EDDA960" w14:textId="12B200D1" w:rsidR="00896178" w:rsidRPr="004F5105" w:rsidRDefault="0088129D" w:rsidP="00F247C5">
      <w:pPr>
        <w:spacing w:after="0"/>
        <w:ind w:left="1134" w:hanging="1276"/>
        <w:contextualSpacing/>
        <w:jc w:val="both"/>
        <w:rPr>
          <w:rFonts w:asciiTheme="majorHAnsi" w:hAnsiTheme="majorHAnsi" w:cstheme="majorHAnsi"/>
        </w:rPr>
      </w:pPr>
      <w:r>
        <w:rPr>
          <w:rFonts w:asciiTheme="majorHAnsi" w:hAnsiTheme="majorHAnsi" w:cstheme="majorHAnsi"/>
        </w:rPr>
        <w:t>9</w:t>
      </w:r>
      <w:r w:rsidR="00896178" w:rsidRPr="004F5105">
        <w:rPr>
          <w:rFonts w:asciiTheme="majorHAnsi" w:hAnsiTheme="majorHAnsi" w:cstheme="majorHAnsi"/>
        </w:rPr>
        <w:t xml:space="preserve">.5. Oryginał dokumentu wadium (w przypadku wnoszenia wadium w formach wskazanych w pkt. </w:t>
      </w:r>
      <w:bookmarkStart w:id="1" w:name="bookmark3"/>
      <w:r w:rsidR="00E75032" w:rsidRPr="004F5105">
        <w:rPr>
          <w:rFonts w:asciiTheme="majorHAnsi" w:hAnsiTheme="majorHAnsi" w:cstheme="majorHAnsi"/>
        </w:rPr>
        <w:t>10.2.</w:t>
      </w:r>
      <w:r w:rsidR="00896178" w:rsidRPr="004F5105">
        <w:rPr>
          <w:rFonts w:asciiTheme="majorHAnsi" w:hAnsiTheme="majorHAnsi" w:cstheme="majorHAnsi"/>
        </w:rPr>
        <w:t xml:space="preserve"> </w:t>
      </w:r>
      <w:r w:rsidR="00C61C4E" w:rsidRPr="004F5105">
        <w:rPr>
          <w:rFonts w:asciiTheme="majorHAnsi" w:hAnsiTheme="majorHAnsi" w:cstheme="majorHAnsi"/>
        </w:rPr>
        <w:t xml:space="preserve">        </w:t>
      </w:r>
      <w:r w:rsidR="00896178" w:rsidRPr="004F5105">
        <w:rPr>
          <w:rFonts w:asciiTheme="majorHAnsi" w:hAnsiTheme="majorHAnsi" w:cstheme="majorHAnsi"/>
        </w:rPr>
        <w:t>b-d) należy złożyć przed upływem terminu składania ofert:</w:t>
      </w:r>
      <w:bookmarkEnd w:id="1"/>
    </w:p>
    <w:p w14:paraId="78B7AD7A" w14:textId="4C4C6B6A" w:rsidR="00896178" w:rsidRPr="001C7C86" w:rsidRDefault="00896178" w:rsidP="00EC21B7">
      <w:pPr>
        <w:pStyle w:val="Akapitzlist"/>
        <w:numPr>
          <w:ilvl w:val="0"/>
          <w:numId w:val="26"/>
        </w:numPr>
        <w:spacing w:after="0"/>
        <w:ind w:left="851"/>
        <w:jc w:val="both"/>
        <w:rPr>
          <w:rFonts w:asciiTheme="majorHAnsi" w:hAnsiTheme="majorHAnsi" w:cstheme="majorHAnsi"/>
        </w:rPr>
      </w:pPr>
      <w:r w:rsidRPr="001C7C86">
        <w:rPr>
          <w:rFonts w:asciiTheme="majorHAnsi" w:hAnsiTheme="majorHAnsi" w:cstheme="majorHAnsi"/>
        </w:rPr>
        <w:t>w Dziale Finansowym Przedsiębiorstwa Energetyki Cieplnej Sp. z o.o. codziennie w godz. 8</w:t>
      </w:r>
      <w:r w:rsidRPr="001C7C86">
        <w:rPr>
          <w:rFonts w:asciiTheme="majorHAnsi" w:hAnsiTheme="majorHAnsi" w:cstheme="majorHAnsi"/>
          <w:vertAlign w:val="superscript"/>
        </w:rPr>
        <w:t>00</w:t>
      </w:r>
      <w:r w:rsidRPr="001C7C86">
        <w:rPr>
          <w:rFonts w:asciiTheme="majorHAnsi" w:hAnsiTheme="majorHAnsi" w:cstheme="majorHAnsi"/>
        </w:rPr>
        <w:t>-14</w:t>
      </w:r>
      <w:r w:rsidRPr="001C7C86">
        <w:rPr>
          <w:rFonts w:asciiTheme="majorHAnsi" w:hAnsiTheme="majorHAnsi" w:cstheme="majorHAnsi"/>
          <w:vertAlign w:val="superscript"/>
        </w:rPr>
        <w:t>00</w:t>
      </w:r>
      <w:r w:rsidRPr="001C7C86">
        <w:rPr>
          <w:rFonts w:asciiTheme="majorHAnsi" w:hAnsiTheme="majorHAnsi" w:cstheme="majorHAnsi"/>
        </w:rPr>
        <w:t xml:space="preserve"> za wyjątkiem sobót, niedziel i świąt.</w:t>
      </w:r>
    </w:p>
    <w:p w14:paraId="398706D9" w14:textId="06C311A9" w:rsidR="00896178" w:rsidRPr="004F5105" w:rsidRDefault="00896178" w:rsidP="001C120F">
      <w:pPr>
        <w:spacing w:line="240" w:lineRule="auto"/>
        <w:ind w:left="1068"/>
        <w:contextualSpacing/>
        <w:jc w:val="both"/>
        <w:rPr>
          <w:rFonts w:asciiTheme="majorHAnsi" w:hAnsiTheme="majorHAnsi" w:cstheme="majorHAnsi"/>
        </w:rPr>
      </w:pPr>
      <w:r w:rsidRPr="004F5105">
        <w:rPr>
          <w:rFonts w:asciiTheme="majorHAnsi" w:hAnsiTheme="majorHAnsi" w:cstheme="majorHAnsi"/>
        </w:rPr>
        <w:t>Zaleca się, aby potwierdzoną w Dziale Finansowym i poświadczoną za zgodność</w:t>
      </w:r>
      <w:r w:rsidR="001C120F" w:rsidRPr="004F5105">
        <w:rPr>
          <w:rFonts w:asciiTheme="majorHAnsi" w:hAnsiTheme="majorHAnsi" w:cstheme="majorHAnsi"/>
        </w:rPr>
        <w:t xml:space="preserve">                                    </w:t>
      </w:r>
      <w:r w:rsidRPr="004F5105">
        <w:rPr>
          <w:rFonts w:asciiTheme="majorHAnsi" w:hAnsiTheme="majorHAnsi" w:cstheme="majorHAnsi"/>
        </w:rPr>
        <w:t>z oryginałem przez Wykonawcę kserokopię dokumentu wadium zdeponowanego</w:t>
      </w:r>
      <w:r w:rsidR="001C120F" w:rsidRPr="004F5105">
        <w:rPr>
          <w:rFonts w:asciiTheme="majorHAnsi" w:hAnsiTheme="majorHAnsi" w:cstheme="majorHAnsi"/>
        </w:rPr>
        <w:t xml:space="preserve"> </w:t>
      </w:r>
      <w:r w:rsidRPr="004F5105">
        <w:rPr>
          <w:rFonts w:asciiTheme="majorHAnsi" w:hAnsiTheme="majorHAnsi" w:cstheme="majorHAnsi"/>
        </w:rPr>
        <w:t>w Dziale Finansowym Wykonawca dołączył do oferty</w:t>
      </w:r>
    </w:p>
    <w:p w14:paraId="0C1E9178" w14:textId="47A5E7E8" w:rsidR="00896178" w:rsidRDefault="001C7C86" w:rsidP="00F247C5">
      <w:pPr>
        <w:spacing w:after="0" w:line="240" w:lineRule="auto"/>
        <w:ind w:left="372" w:firstLine="696"/>
        <w:contextualSpacing/>
        <w:jc w:val="both"/>
        <w:rPr>
          <w:rFonts w:asciiTheme="majorHAnsi" w:hAnsiTheme="majorHAnsi" w:cstheme="majorHAnsi"/>
        </w:rPr>
      </w:pPr>
      <w:r w:rsidRPr="004F5105">
        <w:rPr>
          <w:rFonts w:asciiTheme="majorHAnsi" w:hAnsiTheme="majorHAnsi" w:cstheme="majorHAnsi"/>
        </w:rPr>
        <w:t>L</w:t>
      </w:r>
      <w:r w:rsidR="00896178" w:rsidRPr="004F5105">
        <w:rPr>
          <w:rFonts w:asciiTheme="majorHAnsi" w:hAnsiTheme="majorHAnsi" w:cstheme="majorHAnsi"/>
        </w:rPr>
        <w:t>ub</w:t>
      </w:r>
    </w:p>
    <w:p w14:paraId="0BBF6BE2" w14:textId="15E95E8C" w:rsidR="00896178" w:rsidRPr="001C7C86" w:rsidRDefault="00896178" w:rsidP="00EC21B7">
      <w:pPr>
        <w:pStyle w:val="Akapitzlist"/>
        <w:numPr>
          <w:ilvl w:val="0"/>
          <w:numId w:val="26"/>
        </w:numPr>
        <w:spacing w:after="0" w:line="240" w:lineRule="auto"/>
        <w:ind w:left="851"/>
        <w:jc w:val="both"/>
        <w:rPr>
          <w:rFonts w:asciiTheme="majorHAnsi" w:hAnsiTheme="majorHAnsi" w:cstheme="majorHAnsi"/>
        </w:rPr>
      </w:pPr>
      <w:r w:rsidRPr="001C7C86">
        <w:rPr>
          <w:rFonts w:asciiTheme="majorHAnsi" w:hAnsiTheme="majorHAnsi" w:cstheme="majorHAnsi"/>
        </w:rPr>
        <w:t>wraz z ofertą w oddzielnej kopercie oznaczonej w sposób wskazujący na jej zawartość, np. „oryginał wadium - do postępowania nr CR/</w:t>
      </w:r>
      <w:r w:rsidR="00E74E45">
        <w:rPr>
          <w:rFonts w:asciiTheme="majorHAnsi" w:hAnsiTheme="majorHAnsi" w:cstheme="majorHAnsi"/>
        </w:rPr>
        <w:t>11</w:t>
      </w:r>
      <w:r w:rsidR="00DD7AF9" w:rsidRPr="001C7C86">
        <w:rPr>
          <w:rFonts w:asciiTheme="majorHAnsi" w:hAnsiTheme="majorHAnsi" w:cstheme="majorHAnsi"/>
        </w:rPr>
        <w:t>/2022</w:t>
      </w:r>
      <w:r w:rsidRPr="001C7C86">
        <w:rPr>
          <w:rFonts w:asciiTheme="majorHAnsi" w:hAnsiTheme="majorHAnsi" w:cstheme="majorHAnsi"/>
        </w:rPr>
        <w:t>”.</w:t>
      </w:r>
    </w:p>
    <w:p w14:paraId="499A74EC" w14:textId="77777777" w:rsidR="00896178" w:rsidRPr="004F5105" w:rsidRDefault="00896178" w:rsidP="006856C6">
      <w:pPr>
        <w:ind w:left="1068"/>
        <w:contextualSpacing/>
        <w:jc w:val="both"/>
        <w:rPr>
          <w:rFonts w:asciiTheme="majorHAnsi" w:hAnsiTheme="majorHAnsi" w:cstheme="majorHAnsi"/>
        </w:rPr>
      </w:pPr>
      <w:r w:rsidRPr="004F5105">
        <w:rPr>
          <w:rFonts w:asciiTheme="majorHAnsi" w:hAnsiTheme="majorHAnsi" w:cstheme="majorHAnsi"/>
        </w:rPr>
        <w:t>Zaleca się, aby poświadczoną za zgodność z oryginałem przez Wykonawcę kserokopię dokumentu wadium Wykonawca dołączył do oferty.</w:t>
      </w:r>
    </w:p>
    <w:p w14:paraId="7B001591" w14:textId="77777777" w:rsidR="00E464CA" w:rsidRPr="004F5105" w:rsidRDefault="00896178" w:rsidP="006856C6">
      <w:pPr>
        <w:ind w:left="1068"/>
        <w:contextualSpacing/>
        <w:jc w:val="both"/>
        <w:rPr>
          <w:rFonts w:asciiTheme="majorHAnsi" w:hAnsiTheme="majorHAnsi" w:cstheme="majorHAnsi"/>
        </w:rPr>
      </w:pPr>
      <w:r w:rsidRPr="004F5105">
        <w:rPr>
          <w:rFonts w:asciiTheme="majorHAnsi" w:hAnsiTheme="majorHAnsi" w:cstheme="majorHAnsi"/>
        </w:rPr>
        <w:t>Zamawiający informuje, iż po otwarciu ofert oryginał wadium zostanie złożony w Dziale Finansowym Przedsiębiorstwa Energetyki Cieplnej Sp. z o.o. w Goleniowie.</w:t>
      </w:r>
    </w:p>
    <w:p w14:paraId="38EAABDF" w14:textId="40F6E158" w:rsidR="00E464CA" w:rsidRPr="004F5105" w:rsidRDefault="0088129D" w:rsidP="006856C6">
      <w:pPr>
        <w:contextualSpacing/>
        <w:jc w:val="both"/>
        <w:rPr>
          <w:rFonts w:asciiTheme="majorHAnsi" w:hAnsiTheme="majorHAnsi" w:cstheme="majorHAnsi"/>
        </w:rPr>
      </w:pPr>
      <w:r>
        <w:rPr>
          <w:rFonts w:asciiTheme="majorHAnsi" w:hAnsiTheme="majorHAnsi" w:cstheme="majorHAnsi"/>
        </w:rPr>
        <w:lastRenderedPageBreak/>
        <w:t>9</w:t>
      </w:r>
      <w:r w:rsidR="00046422" w:rsidRPr="004F5105">
        <w:rPr>
          <w:rFonts w:asciiTheme="majorHAnsi" w:hAnsiTheme="majorHAnsi" w:cstheme="majorHAnsi"/>
        </w:rPr>
        <w:t xml:space="preserve">.6. Zamawiający zwraca wadium wszystkim Wykonawcom niezwłocznie po wyborze oferty  </w:t>
      </w:r>
    </w:p>
    <w:p w14:paraId="4A01BAF8" w14:textId="1668AD35" w:rsidR="00E464CA" w:rsidRPr="004F5105" w:rsidRDefault="00046422" w:rsidP="006856C6">
      <w:pPr>
        <w:ind w:firstLine="352"/>
        <w:contextualSpacing/>
        <w:jc w:val="both"/>
        <w:rPr>
          <w:rFonts w:asciiTheme="majorHAnsi" w:hAnsiTheme="majorHAnsi" w:cstheme="majorHAnsi"/>
        </w:rPr>
      </w:pPr>
      <w:r w:rsidRPr="004F5105">
        <w:rPr>
          <w:rFonts w:asciiTheme="majorHAnsi" w:hAnsiTheme="majorHAnsi" w:cstheme="majorHAnsi"/>
        </w:rPr>
        <w:t>najkorzystniejszej lub unieważnieniu postepowania, z wyjątkiem wykonawcy, którego oferta</w:t>
      </w:r>
    </w:p>
    <w:p w14:paraId="3199C688" w14:textId="483AD217" w:rsidR="00046422" w:rsidRPr="004F5105" w:rsidRDefault="00046422" w:rsidP="006856C6">
      <w:pPr>
        <w:ind w:firstLine="352"/>
        <w:contextualSpacing/>
        <w:jc w:val="both"/>
        <w:rPr>
          <w:rFonts w:asciiTheme="majorHAnsi" w:hAnsiTheme="majorHAnsi" w:cstheme="majorHAnsi"/>
        </w:rPr>
      </w:pPr>
      <w:r w:rsidRPr="004F5105">
        <w:rPr>
          <w:rFonts w:asciiTheme="majorHAnsi" w:hAnsiTheme="majorHAnsi" w:cstheme="majorHAnsi"/>
        </w:rPr>
        <w:t>została wybrana jako najkorzystniejsza.</w:t>
      </w:r>
    </w:p>
    <w:p w14:paraId="13AB7E0A" w14:textId="0B63CD54" w:rsidR="006856C6" w:rsidRPr="004F5105" w:rsidRDefault="0088129D" w:rsidP="00FA370C">
      <w:pPr>
        <w:spacing w:after="0"/>
        <w:contextualSpacing/>
        <w:jc w:val="both"/>
        <w:rPr>
          <w:rFonts w:asciiTheme="majorHAnsi" w:hAnsiTheme="majorHAnsi" w:cstheme="majorHAnsi"/>
        </w:rPr>
      </w:pPr>
      <w:r>
        <w:rPr>
          <w:rFonts w:asciiTheme="majorHAnsi" w:hAnsiTheme="majorHAnsi" w:cstheme="majorHAnsi"/>
        </w:rPr>
        <w:t>9</w:t>
      </w:r>
      <w:r w:rsidR="006856C6" w:rsidRPr="004F5105">
        <w:rPr>
          <w:rFonts w:asciiTheme="majorHAnsi" w:hAnsiTheme="majorHAnsi" w:cstheme="majorHAnsi"/>
        </w:rPr>
        <w:t xml:space="preserve">.7. Zamawiający zatrzymuje wadium, jeżeli wykonawca, którego oferta została wybrana: </w:t>
      </w:r>
    </w:p>
    <w:p w14:paraId="350F131C" w14:textId="40ABA869" w:rsidR="006856C6" w:rsidRPr="00FA370C" w:rsidRDefault="006856C6" w:rsidP="00EC21B7">
      <w:pPr>
        <w:pStyle w:val="Akapitzlist"/>
        <w:numPr>
          <w:ilvl w:val="0"/>
          <w:numId w:val="27"/>
        </w:numPr>
        <w:autoSpaceDE w:val="0"/>
        <w:autoSpaceDN w:val="0"/>
        <w:adjustRightInd w:val="0"/>
        <w:spacing w:after="25"/>
        <w:ind w:left="851"/>
        <w:jc w:val="both"/>
        <w:rPr>
          <w:rFonts w:asciiTheme="majorHAnsi" w:hAnsiTheme="majorHAnsi" w:cstheme="majorHAnsi"/>
        </w:rPr>
      </w:pPr>
      <w:r w:rsidRPr="00FA370C">
        <w:rPr>
          <w:rFonts w:asciiTheme="majorHAnsi" w:hAnsiTheme="majorHAnsi" w:cstheme="majorHAnsi"/>
        </w:rPr>
        <w:t xml:space="preserve">odmówił podpisania umowy w sprawie zamówienia na warunkach określonych </w:t>
      </w:r>
      <w:r w:rsidR="00FA370C">
        <w:rPr>
          <w:rFonts w:asciiTheme="majorHAnsi" w:hAnsiTheme="majorHAnsi" w:cstheme="majorHAnsi"/>
        </w:rPr>
        <w:t xml:space="preserve">                        </w:t>
      </w:r>
      <w:r w:rsidRPr="00FA370C">
        <w:rPr>
          <w:rFonts w:asciiTheme="majorHAnsi" w:hAnsiTheme="majorHAnsi" w:cstheme="majorHAnsi"/>
        </w:rPr>
        <w:t xml:space="preserve">w ofercie, </w:t>
      </w:r>
    </w:p>
    <w:p w14:paraId="1E5CEBF8" w14:textId="146888C8" w:rsidR="006856C6" w:rsidRDefault="006856C6" w:rsidP="00EC21B7">
      <w:pPr>
        <w:pStyle w:val="Akapitzlist"/>
        <w:numPr>
          <w:ilvl w:val="0"/>
          <w:numId w:val="27"/>
        </w:numPr>
        <w:autoSpaceDE w:val="0"/>
        <w:autoSpaceDN w:val="0"/>
        <w:adjustRightInd w:val="0"/>
        <w:spacing w:after="25"/>
        <w:ind w:left="851"/>
        <w:jc w:val="both"/>
        <w:rPr>
          <w:rFonts w:asciiTheme="majorHAnsi" w:hAnsiTheme="majorHAnsi" w:cstheme="majorHAnsi"/>
        </w:rPr>
      </w:pPr>
      <w:r w:rsidRPr="00FA370C">
        <w:rPr>
          <w:rFonts w:asciiTheme="majorHAnsi" w:hAnsiTheme="majorHAnsi" w:cstheme="majorHAnsi"/>
        </w:rPr>
        <w:t xml:space="preserve">nie wniósł wymaganego zabezpieczenia należytego wykonania umowy, </w:t>
      </w:r>
    </w:p>
    <w:p w14:paraId="6DD557EA" w14:textId="7D007A64" w:rsidR="006856C6" w:rsidRDefault="006856C6" w:rsidP="00EC21B7">
      <w:pPr>
        <w:pStyle w:val="Akapitzlist"/>
        <w:numPr>
          <w:ilvl w:val="0"/>
          <w:numId w:val="27"/>
        </w:numPr>
        <w:autoSpaceDE w:val="0"/>
        <w:autoSpaceDN w:val="0"/>
        <w:adjustRightInd w:val="0"/>
        <w:spacing w:after="25"/>
        <w:ind w:left="851"/>
        <w:jc w:val="both"/>
        <w:rPr>
          <w:rFonts w:asciiTheme="majorHAnsi" w:hAnsiTheme="majorHAnsi" w:cstheme="majorHAnsi"/>
        </w:rPr>
      </w:pPr>
      <w:r w:rsidRPr="00FA370C">
        <w:rPr>
          <w:rFonts w:asciiTheme="majorHAnsi" w:hAnsiTheme="majorHAnsi" w:cstheme="majorHAnsi"/>
        </w:rPr>
        <w:t xml:space="preserve">zawarcie umowy w sprawie zamówienia stało się niemożliwe z przyczyn leżących po stronie wykonawcy, </w:t>
      </w:r>
    </w:p>
    <w:p w14:paraId="03A2FB79" w14:textId="27EA7B51" w:rsidR="006856C6" w:rsidRPr="00FA370C" w:rsidRDefault="006856C6" w:rsidP="00C86780">
      <w:pPr>
        <w:pStyle w:val="Akapitzlist"/>
        <w:numPr>
          <w:ilvl w:val="0"/>
          <w:numId w:val="27"/>
        </w:numPr>
        <w:autoSpaceDE w:val="0"/>
        <w:autoSpaceDN w:val="0"/>
        <w:adjustRightInd w:val="0"/>
        <w:spacing w:after="25"/>
        <w:ind w:left="851" w:hanging="425"/>
        <w:jc w:val="both"/>
        <w:rPr>
          <w:rFonts w:asciiTheme="majorHAnsi" w:hAnsiTheme="majorHAnsi" w:cstheme="majorHAnsi"/>
        </w:rPr>
      </w:pPr>
      <w:r w:rsidRPr="00FA370C">
        <w:rPr>
          <w:rFonts w:asciiTheme="majorHAnsi" w:hAnsiTheme="majorHAnsi" w:cstheme="majorHAnsi"/>
        </w:rPr>
        <w:t xml:space="preserve">jeżeli wykonawca w odpowiedzi na wezwanie zamawiającego z przyczyn leżących po jego stronie, nie złożył wymaganych dokumentów lub oświadczeń, albo nie wyraził zgody na poprawienie omyłki, o której mowa w § 20 ust. 2 pkt. c) Regulaminu, co powodowało brak możliwości wybrania oferty złożonej przez wykonawcę jako najkorzystniejszej. </w:t>
      </w:r>
    </w:p>
    <w:p w14:paraId="2A30A824" w14:textId="77777777" w:rsidR="006856C6" w:rsidRPr="004F5105" w:rsidRDefault="006856C6" w:rsidP="006856C6">
      <w:pPr>
        <w:autoSpaceDE w:val="0"/>
        <w:autoSpaceDN w:val="0"/>
        <w:adjustRightInd w:val="0"/>
        <w:spacing w:after="0"/>
        <w:ind w:left="708"/>
        <w:jc w:val="both"/>
        <w:rPr>
          <w:rFonts w:asciiTheme="majorHAnsi" w:hAnsiTheme="majorHAnsi" w:cstheme="majorHAnsi"/>
        </w:rPr>
      </w:pPr>
    </w:p>
    <w:p w14:paraId="35436275" w14:textId="77777777" w:rsidR="00B47AAF" w:rsidRPr="004F5105" w:rsidRDefault="00087E70" w:rsidP="0088129D">
      <w:pPr>
        <w:pStyle w:val="Akapitzlist"/>
        <w:numPr>
          <w:ilvl w:val="0"/>
          <w:numId w:val="46"/>
        </w:numPr>
        <w:ind w:left="709" w:hanging="357"/>
        <w:jc w:val="both"/>
        <w:rPr>
          <w:rFonts w:asciiTheme="majorHAnsi" w:hAnsiTheme="majorHAnsi" w:cstheme="majorHAnsi"/>
          <w:b/>
          <w:u w:val="single"/>
        </w:rPr>
      </w:pPr>
      <w:r w:rsidRPr="004F5105">
        <w:rPr>
          <w:rFonts w:asciiTheme="majorHAnsi" w:hAnsiTheme="majorHAnsi" w:cstheme="majorHAnsi"/>
          <w:b/>
          <w:u w:val="single"/>
        </w:rPr>
        <w:t>TERMIN ZWIĄZANIA OFERTĄ</w:t>
      </w:r>
      <w:bookmarkEnd w:id="0"/>
    </w:p>
    <w:p w14:paraId="2858928D" w14:textId="0277E091" w:rsidR="00087E70" w:rsidRPr="0088129D" w:rsidRDefault="0088129D" w:rsidP="0088129D">
      <w:pPr>
        <w:pStyle w:val="Akapitzlist"/>
        <w:numPr>
          <w:ilvl w:val="1"/>
          <w:numId w:val="47"/>
        </w:numPr>
        <w:jc w:val="both"/>
        <w:rPr>
          <w:rFonts w:asciiTheme="majorHAnsi" w:hAnsiTheme="majorHAnsi" w:cstheme="majorHAnsi"/>
          <w:b/>
          <w:u w:val="single"/>
        </w:rPr>
      </w:pPr>
      <w:r>
        <w:rPr>
          <w:rFonts w:asciiTheme="majorHAnsi" w:hAnsiTheme="majorHAnsi" w:cstheme="majorHAnsi"/>
        </w:rPr>
        <w:t xml:space="preserve">. </w:t>
      </w:r>
      <w:r w:rsidR="00087E70" w:rsidRPr="0088129D">
        <w:rPr>
          <w:rFonts w:asciiTheme="majorHAnsi" w:hAnsiTheme="majorHAnsi" w:cstheme="majorHAnsi"/>
        </w:rPr>
        <w:t xml:space="preserve"> Wykonawca pozostaje związany złożoną ofertą przez 30 dni. Bieg terminu związania ofertą rozpoczyna się wraz z upływem terminu składania ofert.</w:t>
      </w:r>
    </w:p>
    <w:p w14:paraId="00AD8C1C" w14:textId="554433B7" w:rsidR="00087E70" w:rsidRPr="0088129D" w:rsidRDefault="00087E70" w:rsidP="0088129D">
      <w:pPr>
        <w:pStyle w:val="Akapitzlist"/>
        <w:numPr>
          <w:ilvl w:val="1"/>
          <w:numId w:val="48"/>
        </w:numPr>
        <w:jc w:val="both"/>
        <w:rPr>
          <w:rFonts w:asciiTheme="majorHAnsi" w:hAnsiTheme="majorHAnsi" w:cstheme="majorHAnsi"/>
          <w:b/>
          <w:u w:val="single"/>
        </w:rPr>
      </w:pPr>
      <w:r w:rsidRPr="0088129D">
        <w:rPr>
          <w:rFonts w:asciiTheme="majorHAnsi" w:hAnsiTheme="majorHAnsi" w:cstheme="majorHAnsi"/>
        </w:rPr>
        <w:t>Wykonawca samodzielnie lub na wniosek Zamawiającego może przedłużyć  termin związania ofertą, z tym że Zamawiający może tylko raz, co najmniej na 3 dni przed upływem terminu</w:t>
      </w:r>
      <w:r w:rsidR="00953B3B" w:rsidRPr="0088129D">
        <w:rPr>
          <w:rFonts w:asciiTheme="majorHAnsi" w:hAnsiTheme="majorHAnsi" w:cstheme="majorHAnsi"/>
        </w:rPr>
        <w:t xml:space="preserve"> </w:t>
      </w:r>
      <w:r w:rsidRPr="0088129D">
        <w:rPr>
          <w:rFonts w:asciiTheme="majorHAnsi" w:hAnsiTheme="majorHAnsi" w:cstheme="majorHAnsi"/>
        </w:rPr>
        <w:t>związania ofertą, zwrócić się do Wykonawców o wyrażenie zgody na przedłużenie tego terminu o oznaczony okres, nie dłuższy jednak niż 60 dni.</w:t>
      </w:r>
    </w:p>
    <w:p w14:paraId="44B55DEE" w14:textId="519F5A08" w:rsidR="00087E70" w:rsidRPr="004F5105" w:rsidRDefault="00087E70" w:rsidP="00EC21B7">
      <w:pPr>
        <w:pStyle w:val="Akapitzlist"/>
        <w:numPr>
          <w:ilvl w:val="0"/>
          <w:numId w:val="13"/>
        </w:numPr>
        <w:ind w:left="709"/>
        <w:jc w:val="both"/>
        <w:rPr>
          <w:rFonts w:asciiTheme="majorHAnsi" w:hAnsiTheme="majorHAnsi" w:cstheme="majorHAnsi"/>
          <w:b/>
          <w:u w:val="single"/>
        </w:rPr>
      </w:pPr>
      <w:r w:rsidRPr="004F5105">
        <w:rPr>
          <w:rFonts w:asciiTheme="majorHAnsi" w:hAnsiTheme="majorHAnsi" w:cstheme="majorHAnsi"/>
          <w:b/>
          <w:u w:val="single"/>
        </w:rPr>
        <w:t>OPIS SPOSOBU PRZYGOTOWANIA OFERT</w:t>
      </w:r>
    </w:p>
    <w:p w14:paraId="6AB700A9" w14:textId="599CB56E" w:rsidR="00087E70" w:rsidRPr="004F5105" w:rsidRDefault="00B47AAF" w:rsidP="00C21B32">
      <w:pPr>
        <w:pStyle w:val="Akapitzlist"/>
        <w:ind w:left="284"/>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00087E70" w:rsidRPr="004F5105">
        <w:rPr>
          <w:rFonts w:asciiTheme="majorHAnsi" w:hAnsiTheme="majorHAnsi" w:cstheme="majorHAnsi"/>
        </w:rPr>
        <w:t>.1. Każdy Wykonawca może złożyć tylko jedną ofertę.</w:t>
      </w:r>
    </w:p>
    <w:p w14:paraId="09A14537" w14:textId="6C2FF932" w:rsidR="00087E70" w:rsidRPr="004F5105" w:rsidRDefault="00087E70" w:rsidP="00C21B32">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 xml:space="preserve">.2. Treść oferty musi odpowiadać treści niniejszej specyfikacji. Oferta powinna być sporządzona na formularzu ofertowym zgodnym w treści z Formularzem oferty, stanowiącym </w:t>
      </w:r>
      <w:r w:rsidR="00DD0427" w:rsidRPr="004F5105">
        <w:rPr>
          <w:rFonts w:asciiTheme="majorHAnsi" w:hAnsiTheme="majorHAnsi" w:cstheme="majorHAnsi"/>
          <w:b/>
        </w:rPr>
        <w:t>z</w:t>
      </w:r>
      <w:r w:rsidRPr="004F5105">
        <w:rPr>
          <w:rFonts w:asciiTheme="majorHAnsi" w:hAnsiTheme="majorHAnsi" w:cstheme="majorHAnsi"/>
          <w:b/>
        </w:rPr>
        <w:t>ałącznik nr 1</w:t>
      </w:r>
      <w:r w:rsidR="00E5386B" w:rsidRPr="004F5105">
        <w:rPr>
          <w:rFonts w:asciiTheme="majorHAnsi" w:hAnsiTheme="majorHAnsi" w:cstheme="majorHAnsi"/>
        </w:rPr>
        <w:t xml:space="preserve"> do </w:t>
      </w:r>
      <w:r w:rsidRPr="004F5105">
        <w:rPr>
          <w:rFonts w:asciiTheme="majorHAnsi" w:hAnsiTheme="majorHAnsi" w:cstheme="majorHAnsi"/>
        </w:rPr>
        <w:t>SWZ.</w:t>
      </w:r>
    </w:p>
    <w:p w14:paraId="0AE8FF17" w14:textId="1FBA6F28" w:rsidR="00087E70" w:rsidRPr="004F5105" w:rsidRDefault="00087E70" w:rsidP="00C21B32">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 xml:space="preserve">.3. Oferta powinna być sporządzona w języku polskim, pisemnie przy użyciu nośnika pisma nie ulegającego usunięciu bez pozostawienia śladów, w formacie nie większym niż A4 (arkusze </w:t>
      </w:r>
      <w:r w:rsidR="00D94039" w:rsidRPr="004F5105">
        <w:rPr>
          <w:rFonts w:asciiTheme="majorHAnsi" w:hAnsiTheme="majorHAnsi" w:cstheme="majorHAnsi"/>
        </w:rPr>
        <w:t xml:space="preserve">                    </w:t>
      </w:r>
      <w:r w:rsidRPr="004F5105">
        <w:rPr>
          <w:rFonts w:asciiTheme="majorHAnsi" w:hAnsiTheme="majorHAnsi" w:cstheme="majorHAnsi"/>
        </w:rPr>
        <w:t>o większych formatach należy złożyć do formatu A4). Ponadto wszystkie dokumenty załączone do oferty powinny być w języku polskim, a w przypadku dokumentów w języku obcym, muszą być przetłumaczone przez tłumacza przysięgłego.</w:t>
      </w:r>
    </w:p>
    <w:p w14:paraId="536FA095" w14:textId="17CE35ED" w:rsidR="00092101" w:rsidRPr="004F5105"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.4. Zaleca się</w:t>
      </w:r>
      <w:r w:rsidR="005B5E32" w:rsidRPr="004F5105">
        <w:rPr>
          <w:rFonts w:asciiTheme="majorHAnsi" w:hAnsiTheme="majorHAnsi" w:cstheme="majorHAnsi"/>
        </w:rPr>
        <w:t>,</w:t>
      </w:r>
      <w:r w:rsidRPr="004F5105">
        <w:rPr>
          <w:rFonts w:asciiTheme="majorHAnsi" w:hAnsiTheme="majorHAnsi" w:cstheme="majorHAnsi"/>
        </w:rPr>
        <w:t xml:space="preserve"> aby wszystkie zapisane strony oferty, w tym zapisane strony wszystkich wymaganych w SWZ załączników były podpisane przez osobę (osoby) uprawnioną (uprawnione)</w:t>
      </w:r>
      <w:r w:rsidR="00572E72" w:rsidRPr="004F5105">
        <w:rPr>
          <w:rFonts w:asciiTheme="majorHAnsi" w:hAnsiTheme="majorHAnsi" w:cstheme="majorHAnsi"/>
        </w:rPr>
        <w:t xml:space="preserve"> </w:t>
      </w:r>
      <w:r w:rsidRPr="004F5105">
        <w:rPr>
          <w:rFonts w:asciiTheme="majorHAnsi" w:hAnsiTheme="majorHAnsi" w:cstheme="majorHAnsi"/>
        </w:rPr>
        <w:t>w dokumentach rejestrowych firmy lub posiadającą stosowne pełnomocnictwo do</w:t>
      </w:r>
      <w:r w:rsidR="0037408C" w:rsidRPr="004F5105">
        <w:rPr>
          <w:rFonts w:asciiTheme="majorHAnsi" w:hAnsiTheme="majorHAnsi" w:cstheme="majorHAnsi"/>
        </w:rPr>
        <w:t xml:space="preserve"> </w:t>
      </w:r>
      <w:r w:rsidRPr="004F5105">
        <w:rPr>
          <w:rFonts w:asciiTheme="majorHAnsi" w:hAnsiTheme="majorHAnsi" w:cstheme="majorHAnsi"/>
        </w:rPr>
        <w:t>reprezentowania Wykonawcy w postępowaniu o udzielenie zamówienia. W przypadku podpisywania oferty przez pełnomocnika, pełnomocnictwo musi być dołączone do oferty.</w:t>
      </w:r>
    </w:p>
    <w:p w14:paraId="0986FFB8" w14:textId="1BD99C96" w:rsidR="00092101" w:rsidRPr="004F5105"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.5. Zaleca się, aby wszystkie zapisane strony oferty, w tym zapisane strony wszystkich załączników, zostały ponumerowane kolejnymi numerami. Cała oferta powinna być zszyta lub trwale połączona w inny sposób, uniemożliwiający wysunięcie się którejkolwiek kartki.</w:t>
      </w:r>
    </w:p>
    <w:p w14:paraId="6DA65DE5" w14:textId="1CD68C6D" w:rsidR="00092101" w:rsidRPr="004F5105"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.6. Wszelkie miejsca w ofercie, w których Wykonawca naniósł zmiany (poprawki) muszą być podpisane przez osobę uprawnioną do reprezentacji Wykonawcy, zgodnie z 1</w:t>
      </w:r>
      <w:r w:rsidR="00726F44" w:rsidRPr="004F5105">
        <w:rPr>
          <w:rFonts w:asciiTheme="majorHAnsi" w:hAnsiTheme="majorHAnsi" w:cstheme="majorHAnsi"/>
        </w:rPr>
        <w:t>2</w:t>
      </w:r>
      <w:r w:rsidRPr="004F5105">
        <w:rPr>
          <w:rFonts w:asciiTheme="majorHAnsi" w:hAnsiTheme="majorHAnsi" w:cstheme="majorHAnsi"/>
        </w:rPr>
        <w:t>.4.</w:t>
      </w:r>
    </w:p>
    <w:p w14:paraId="1B37430B" w14:textId="465F466C" w:rsidR="00092101" w:rsidRPr="004F5105"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.7. Oferta oraz wszelkie oświadczenia i zaświadczenia składane w trakcie postępowania są jawne, z wyjątkiem informacji stanowiących tajemnicę przedsiębiorstwa w rozumieniu przepisów</w:t>
      </w:r>
      <w:r w:rsidR="0063306E" w:rsidRPr="004F5105">
        <w:rPr>
          <w:rFonts w:asciiTheme="majorHAnsi" w:hAnsiTheme="majorHAnsi" w:cstheme="majorHAnsi"/>
        </w:rPr>
        <w:t xml:space="preserve"> </w:t>
      </w:r>
      <w:r w:rsidR="007505A3" w:rsidRPr="004F5105">
        <w:rPr>
          <w:rFonts w:asciiTheme="majorHAnsi" w:hAnsiTheme="majorHAnsi" w:cstheme="majorHAnsi"/>
        </w:rPr>
        <w:t xml:space="preserve">                           </w:t>
      </w:r>
      <w:r w:rsidRPr="004F5105">
        <w:rPr>
          <w:rFonts w:asciiTheme="majorHAnsi" w:hAnsiTheme="majorHAnsi" w:cstheme="majorHAnsi"/>
        </w:rPr>
        <w:lastRenderedPageBreak/>
        <w:t>o</w:t>
      </w:r>
      <w:r w:rsidR="0063306E" w:rsidRPr="004F5105">
        <w:rPr>
          <w:rFonts w:asciiTheme="majorHAnsi" w:hAnsiTheme="majorHAnsi" w:cstheme="majorHAnsi"/>
        </w:rPr>
        <w:t xml:space="preserve"> </w:t>
      </w:r>
      <w:r w:rsidRPr="004F5105">
        <w:rPr>
          <w:rFonts w:asciiTheme="majorHAnsi" w:hAnsiTheme="majorHAnsi" w:cstheme="majorHAnsi"/>
        </w:rPr>
        <w:t>zwalczaniu nieuczciwej konkurencji, jeżeli Wykonawca, nie później niż w</w:t>
      </w:r>
      <w:r w:rsidR="00A308BB" w:rsidRPr="004F5105">
        <w:rPr>
          <w:rFonts w:asciiTheme="majorHAnsi" w:hAnsiTheme="majorHAnsi" w:cstheme="majorHAnsi"/>
        </w:rPr>
        <w:t xml:space="preserve"> </w:t>
      </w:r>
      <w:r w:rsidRPr="004F5105">
        <w:rPr>
          <w:rFonts w:asciiTheme="majorHAnsi" w:hAnsiTheme="majorHAnsi" w:cstheme="majorHAnsi"/>
        </w:rPr>
        <w:t xml:space="preserve"> terminie składania ofert, zastrzegł, że nie mogą być one udostępniane.</w:t>
      </w:r>
    </w:p>
    <w:p w14:paraId="5C39E82D" w14:textId="1482302F" w:rsidR="00092101" w:rsidRPr="004F5105" w:rsidRDefault="00087E70" w:rsidP="00092101">
      <w:pPr>
        <w:pStyle w:val="Akapitzlist"/>
        <w:ind w:left="851" w:hanging="556"/>
        <w:jc w:val="both"/>
        <w:rPr>
          <w:rStyle w:val="Teksttreci0"/>
          <w:rFonts w:asciiTheme="majorHAnsi" w:hAnsiTheme="majorHAnsi" w:cstheme="majorHAnsi"/>
          <w:color w:val="auto"/>
          <w:sz w:val="22"/>
          <w:szCs w:val="22"/>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.8. Zastrzeżeniu podlegają tylko te dokumenty wchodzące w skład oferty, które zawierają tajemnicę przedsiębiorstwa w rozumieniu art. 11 ust. 4 ustawy z dnia 16 kwietnia 1993</w:t>
      </w:r>
      <w:r w:rsidR="00156FDA" w:rsidRPr="004F5105">
        <w:rPr>
          <w:rFonts w:asciiTheme="majorHAnsi" w:hAnsiTheme="majorHAnsi" w:cstheme="majorHAnsi"/>
        </w:rPr>
        <w:t xml:space="preserve"> </w:t>
      </w:r>
      <w:r w:rsidRPr="004F5105">
        <w:rPr>
          <w:rFonts w:asciiTheme="majorHAnsi" w:hAnsiTheme="majorHAnsi" w:cstheme="majorHAnsi"/>
        </w:rPr>
        <w:t>r</w:t>
      </w:r>
      <w:r w:rsidRPr="004F5105">
        <w:rPr>
          <w:rFonts w:asciiTheme="majorHAnsi" w:hAnsiTheme="majorHAnsi" w:cstheme="majorHAnsi"/>
          <w:i/>
        </w:rPr>
        <w:t>.</w:t>
      </w:r>
      <w:r w:rsidR="007505A3" w:rsidRPr="004F5105">
        <w:rPr>
          <w:rFonts w:asciiTheme="majorHAnsi" w:hAnsiTheme="majorHAnsi" w:cstheme="majorHAnsi"/>
          <w:i/>
        </w:rPr>
        <w:t xml:space="preserve">                              </w:t>
      </w:r>
      <w:r w:rsidRPr="004F5105">
        <w:rPr>
          <w:rFonts w:asciiTheme="majorHAnsi" w:hAnsiTheme="majorHAnsi" w:cstheme="majorHAnsi"/>
          <w:i/>
        </w:rPr>
        <w:t xml:space="preserve"> </w:t>
      </w:r>
      <w:r w:rsidRPr="004F5105">
        <w:rPr>
          <w:rStyle w:val="TeksttreciKursywaOdstpy0pt"/>
          <w:rFonts w:asciiTheme="majorHAnsi" w:hAnsiTheme="majorHAnsi" w:cstheme="majorHAnsi"/>
          <w:i w:val="0"/>
          <w:color w:val="auto"/>
          <w:sz w:val="22"/>
          <w:szCs w:val="22"/>
          <w:u w:val="none"/>
        </w:rPr>
        <w:t>o zwalczaniu nieuczciwej konkurencji</w:t>
      </w:r>
      <w:r w:rsidR="00487F0D" w:rsidRPr="004F5105">
        <w:rPr>
          <w:rFonts w:asciiTheme="majorHAnsi" w:hAnsiTheme="majorHAnsi" w:cstheme="majorHAnsi"/>
        </w:rPr>
        <w:t xml:space="preserve"> (Dz. U. z 20</w:t>
      </w:r>
      <w:r w:rsidR="003F21D6" w:rsidRPr="004F5105">
        <w:rPr>
          <w:rFonts w:asciiTheme="majorHAnsi" w:hAnsiTheme="majorHAnsi" w:cstheme="majorHAnsi"/>
        </w:rPr>
        <w:t>20</w:t>
      </w:r>
      <w:r w:rsidRPr="004F5105">
        <w:rPr>
          <w:rFonts w:asciiTheme="majorHAnsi" w:hAnsiTheme="majorHAnsi" w:cstheme="majorHAnsi"/>
        </w:rPr>
        <w:t xml:space="preserve"> r., poz. </w:t>
      </w:r>
      <w:r w:rsidR="00487F0D" w:rsidRPr="004F5105">
        <w:rPr>
          <w:rFonts w:asciiTheme="majorHAnsi" w:hAnsiTheme="majorHAnsi" w:cstheme="majorHAnsi"/>
        </w:rPr>
        <w:t>1</w:t>
      </w:r>
      <w:r w:rsidR="003F21D6" w:rsidRPr="004F5105">
        <w:rPr>
          <w:rFonts w:asciiTheme="majorHAnsi" w:hAnsiTheme="majorHAnsi" w:cstheme="majorHAnsi"/>
        </w:rPr>
        <w:t>913</w:t>
      </w:r>
      <w:r w:rsidRPr="004F5105">
        <w:rPr>
          <w:rFonts w:asciiTheme="majorHAnsi" w:hAnsiTheme="majorHAnsi" w:cstheme="majorHAnsi"/>
        </w:rPr>
        <w:t xml:space="preserve"> ze zm.). W takim przypadku Wykonawca musi te informacje oznaczyć napisem „informacje objęte tajemnicą przedsiębiorstwa”. Wykonawca powinien wskazać w formularzu oferty numery stron oraz rodzaje (nazwy) informacji stanowiących tajemnicę przedsiębiorstwa. </w:t>
      </w:r>
      <w:r w:rsidRPr="004F5105">
        <w:rPr>
          <w:rStyle w:val="Teksttreci0"/>
          <w:rFonts w:asciiTheme="majorHAnsi" w:hAnsiTheme="majorHAnsi" w:cstheme="majorHAnsi"/>
          <w:color w:val="auto"/>
          <w:sz w:val="22"/>
          <w:szCs w:val="22"/>
          <w:u w:val="none"/>
        </w:rPr>
        <w:t>Wykonawca nie może zastrzec informacji,</w:t>
      </w:r>
      <w:r w:rsidRPr="004F5105">
        <w:rPr>
          <w:rFonts w:asciiTheme="majorHAnsi" w:hAnsiTheme="majorHAnsi" w:cstheme="majorHAnsi"/>
        </w:rPr>
        <w:t xml:space="preserve"> o </w:t>
      </w:r>
      <w:r w:rsidRPr="004F5105">
        <w:rPr>
          <w:rStyle w:val="Teksttreci0"/>
          <w:rFonts w:asciiTheme="majorHAnsi" w:hAnsiTheme="majorHAnsi" w:cstheme="majorHAnsi"/>
          <w:color w:val="auto"/>
          <w:sz w:val="22"/>
          <w:szCs w:val="22"/>
          <w:u w:val="none"/>
        </w:rPr>
        <w:t>których mowa</w:t>
      </w:r>
      <w:r w:rsidRPr="004F5105">
        <w:rPr>
          <w:rFonts w:asciiTheme="majorHAnsi" w:hAnsiTheme="majorHAnsi" w:cstheme="majorHAnsi"/>
        </w:rPr>
        <w:t xml:space="preserve"> w art. 86 ust. 4 </w:t>
      </w:r>
      <w:r w:rsidR="002107AB" w:rsidRPr="004F5105">
        <w:rPr>
          <w:rStyle w:val="Teksttreci0"/>
          <w:rFonts w:asciiTheme="majorHAnsi" w:hAnsiTheme="majorHAnsi" w:cstheme="majorHAnsi"/>
          <w:color w:val="auto"/>
          <w:sz w:val="22"/>
          <w:szCs w:val="22"/>
        </w:rPr>
        <w:t xml:space="preserve">ustawy z dnia 11 września 2019  Prawo zamówień publicznych </w:t>
      </w:r>
      <w:r w:rsidR="001949D5" w:rsidRPr="004F5105">
        <w:rPr>
          <w:rStyle w:val="Teksttreci0"/>
          <w:rFonts w:asciiTheme="majorHAnsi" w:hAnsiTheme="majorHAnsi" w:cstheme="majorHAnsi"/>
          <w:color w:val="auto"/>
          <w:sz w:val="22"/>
          <w:szCs w:val="22"/>
        </w:rPr>
        <w:t>(Dz. U. z 2021, poz. 1129 ze zm.)</w:t>
      </w:r>
    </w:p>
    <w:p w14:paraId="47FFEEFA" w14:textId="65FEB658" w:rsidR="003E2CF5" w:rsidRPr="004F5105" w:rsidRDefault="00087E70" w:rsidP="003E2CF5">
      <w:pPr>
        <w:pStyle w:val="Akapitzlist"/>
        <w:ind w:left="851" w:hanging="556"/>
        <w:jc w:val="both"/>
        <w:rPr>
          <w:rFonts w:asciiTheme="majorHAnsi" w:hAnsiTheme="majorHAnsi" w:cstheme="majorHAnsi"/>
        </w:rPr>
      </w:pPr>
      <w:r w:rsidRPr="004F5105">
        <w:rPr>
          <w:rStyle w:val="Teksttreci0"/>
          <w:rFonts w:asciiTheme="majorHAnsi" w:hAnsiTheme="majorHAnsi" w:cstheme="majorHAnsi"/>
          <w:color w:val="auto"/>
          <w:sz w:val="22"/>
          <w:szCs w:val="22"/>
          <w:u w:val="none"/>
        </w:rPr>
        <w:t>1</w:t>
      </w:r>
      <w:r w:rsidR="0088129D">
        <w:rPr>
          <w:rStyle w:val="Teksttreci0"/>
          <w:rFonts w:asciiTheme="majorHAnsi" w:hAnsiTheme="majorHAnsi" w:cstheme="majorHAnsi"/>
          <w:color w:val="auto"/>
          <w:sz w:val="22"/>
          <w:szCs w:val="22"/>
          <w:u w:val="none"/>
        </w:rPr>
        <w:t>1</w:t>
      </w:r>
      <w:r w:rsidRPr="004F5105">
        <w:rPr>
          <w:rStyle w:val="Teksttreci0"/>
          <w:rFonts w:asciiTheme="majorHAnsi" w:hAnsiTheme="majorHAnsi" w:cstheme="majorHAnsi"/>
          <w:color w:val="auto"/>
          <w:sz w:val="22"/>
          <w:szCs w:val="22"/>
          <w:u w:val="none"/>
        </w:rPr>
        <w:t>.9.</w:t>
      </w:r>
      <w:r w:rsidRPr="004F5105">
        <w:rPr>
          <w:rFonts w:asciiTheme="majorHAnsi" w:hAnsiTheme="majorHAnsi" w:cstheme="majorHAnsi"/>
        </w:rPr>
        <w:t xml:space="preserve"> Wykonawca ponosi wszelkie koszty związane z przygotowaniem i złożeniem oferty. Zamawiający nie przewiduje zwrotu kosztów udziału w postępowaniu. Wymaga się, aby Wykonawca zdobył wszystkie informacje niezbędne do  przygotowania oferty oraz podpisania umowy.</w:t>
      </w:r>
    </w:p>
    <w:p w14:paraId="6413952C" w14:textId="3D3DB744" w:rsidR="003E2CF5" w:rsidRPr="004F5105" w:rsidRDefault="00D52D6F" w:rsidP="003E2CF5">
      <w:pPr>
        <w:pStyle w:val="Akapitzlist"/>
        <w:ind w:left="851" w:hanging="556"/>
        <w:jc w:val="both"/>
        <w:rPr>
          <w:rFonts w:asciiTheme="majorHAnsi" w:hAnsiTheme="majorHAnsi" w:cstheme="majorHAnsi"/>
        </w:rPr>
      </w:pPr>
      <w:r w:rsidRPr="004F5105">
        <w:rPr>
          <w:rStyle w:val="Teksttreci0"/>
          <w:rFonts w:asciiTheme="majorHAnsi" w:hAnsiTheme="majorHAnsi" w:cstheme="majorHAnsi"/>
          <w:color w:val="auto"/>
          <w:sz w:val="22"/>
          <w:szCs w:val="22"/>
          <w:u w:val="none"/>
        </w:rPr>
        <w:t>1</w:t>
      </w:r>
      <w:r w:rsidR="0088129D">
        <w:rPr>
          <w:rStyle w:val="Teksttreci0"/>
          <w:rFonts w:asciiTheme="majorHAnsi" w:hAnsiTheme="majorHAnsi" w:cstheme="majorHAnsi"/>
          <w:color w:val="auto"/>
          <w:sz w:val="22"/>
          <w:szCs w:val="22"/>
          <w:u w:val="none"/>
        </w:rPr>
        <w:t>1</w:t>
      </w:r>
      <w:r w:rsidRPr="004F5105">
        <w:rPr>
          <w:rStyle w:val="Teksttreci0"/>
          <w:rFonts w:asciiTheme="majorHAnsi" w:hAnsiTheme="majorHAnsi" w:cstheme="majorHAnsi"/>
          <w:color w:val="auto"/>
          <w:sz w:val="22"/>
          <w:szCs w:val="22"/>
          <w:u w:val="none"/>
        </w:rPr>
        <w:t>.</w:t>
      </w:r>
      <w:r w:rsidRPr="004F5105">
        <w:rPr>
          <w:rFonts w:asciiTheme="majorHAnsi" w:hAnsiTheme="majorHAnsi" w:cstheme="majorHAnsi"/>
        </w:rPr>
        <w:t xml:space="preserve">10.Wykonawca </w:t>
      </w:r>
      <w:r w:rsidR="00AF0C84" w:rsidRPr="004F5105">
        <w:rPr>
          <w:rFonts w:asciiTheme="majorHAnsi" w:hAnsiTheme="majorHAnsi" w:cstheme="majorHAnsi"/>
        </w:rPr>
        <w:t xml:space="preserve">jest zobowiązany  </w:t>
      </w:r>
      <w:r w:rsidRPr="004F5105">
        <w:rPr>
          <w:rFonts w:asciiTheme="majorHAnsi" w:hAnsiTheme="majorHAnsi" w:cstheme="majorHAnsi"/>
        </w:rPr>
        <w:t xml:space="preserve">przed złożeniem oferty przeprowadzić wizję lokalną w miejscu wykonywanych prac w celu sprecyzowania szczegółowego zakresu prac </w:t>
      </w:r>
      <w:r w:rsidRPr="004F5105">
        <w:rPr>
          <w:rFonts w:asciiTheme="majorHAnsi" w:hAnsiTheme="majorHAnsi" w:cstheme="majorHAnsi"/>
        </w:rPr>
        <w:br/>
        <w:t>i związanych z tym kosztów. W przypadku jej nieprzeprowadzenia wszelkie następstwa obciążą Wykonawcę.</w:t>
      </w:r>
    </w:p>
    <w:p w14:paraId="621EC1F8" w14:textId="0D946B46" w:rsidR="00092101" w:rsidRPr="004F5105" w:rsidRDefault="00087E70" w:rsidP="003E2CF5">
      <w:pPr>
        <w:pStyle w:val="Akapitzlist"/>
        <w:ind w:left="851" w:hanging="556"/>
        <w:jc w:val="both"/>
        <w:rPr>
          <w:rFonts w:asciiTheme="majorHAnsi" w:hAnsiTheme="majorHAnsi" w:cstheme="majorHAnsi"/>
        </w:rPr>
      </w:pPr>
      <w:r w:rsidRPr="004F5105">
        <w:rPr>
          <w:rStyle w:val="Teksttreci0"/>
          <w:rFonts w:asciiTheme="majorHAnsi" w:hAnsiTheme="majorHAnsi" w:cstheme="majorHAnsi"/>
          <w:color w:val="auto"/>
          <w:sz w:val="22"/>
          <w:szCs w:val="22"/>
          <w:u w:val="none"/>
        </w:rPr>
        <w:t>1</w:t>
      </w:r>
      <w:r w:rsidR="0088129D">
        <w:rPr>
          <w:rStyle w:val="Teksttreci0"/>
          <w:rFonts w:asciiTheme="majorHAnsi" w:hAnsiTheme="majorHAnsi" w:cstheme="majorHAnsi"/>
          <w:color w:val="auto"/>
          <w:sz w:val="22"/>
          <w:szCs w:val="22"/>
          <w:u w:val="none"/>
        </w:rPr>
        <w:t>1</w:t>
      </w:r>
      <w:r w:rsidRPr="004F5105">
        <w:rPr>
          <w:rStyle w:val="Teksttreci0"/>
          <w:rFonts w:asciiTheme="majorHAnsi" w:hAnsiTheme="majorHAnsi" w:cstheme="majorHAnsi"/>
          <w:color w:val="auto"/>
          <w:sz w:val="22"/>
          <w:szCs w:val="22"/>
          <w:u w:val="none"/>
        </w:rPr>
        <w:t>.1</w:t>
      </w:r>
      <w:r w:rsidR="00D52D6F" w:rsidRPr="004F5105">
        <w:rPr>
          <w:rStyle w:val="Teksttreci0"/>
          <w:rFonts w:asciiTheme="majorHAnsi" w:hAnsiTheme="majorHAnsi" w:cstheme="majorHAnsi"/>
          <w:color w:val="auto"/>
          <w:sz w:val="22"/>
          <w:szCs w:val="22"/>
          <w:u w:val="none"/>
        </w:rPr>
        <w:t>1</w:t>
      </w:r>
      <w:r w:rsidRPr="004F5105">
        <w:rPr>
          <w:rStyle w:val="Teksttreci0"/>
          <w:rFonts w:asciiTheme="majorHAnsi" w:hAnsiTheme="majorHAnsi" w:cstheme="majorHAnsi"/>
          <w:color w:val="auto"/>
          <w:sz w:val="22"/>
          <w:szCs w:val="22"/>
          <w:u w:val="none"/>
        </w:rPr>
        <w:t xml:space="preserve">. </w:t>
      </w:r>
      <w:r w:rsidRPr="004F5105">
        <w:rPr>
          <w:rFonts w:asciiTheme="majorHAnsi" w:hAnsiTheme="majorHAnsi" w:cstheme="majorHAnsi"/>
        </w:rPr>
        <w:t>Wykonawca może, przed upływem terminu do składania ofert, zmienić złożoną przez siebie ofertę. Powiadomienie o zmianie musi być złożone z dopiskiem: „zmiana” według zasad przewidzianych w pkt. 1</w:t>
      </w:r>
      <w:r w:rsidR="007E0B1B" w:rsidRPr="004F5105">
        <w:rPr>
          <w:rFonts w:asciiTheme="majorHAnsi" w:hAnsiTheme="majorHAnsi" w:cstheme="majorHAnsi"/>
        </w:rPr>
        <w:t>2</w:t>
      </w:r>
      <w:r w:rsidRPr="004F5105">
        <w:rPr>
          <w:rFonts w:asciiTheme="majorHAnsi" w:hAnsiTheme="majorHAnsi" w:cstheme="majorHAnsi"/>
        </w:rPr>
        <w:t>.16</w:t>
      </w:r>
      <w:r w:rsidR="007E0B1B" w:rsidRPr="004F5105">
        <w:rPr>
          <w:rFonts w:asciiTheme="majorHAnsi" w:hAnsiTheme="majorHAnsi" w:cstheme="majorHAnsi"/>
        </w:rPr>
        <w:t>.</w:t>
      </w:r>
      <w:r w:rsidRPr="004F5105">
        <w:rPr>
          <w:rFonts w:asciiTheme="majorHAnsi" w:hAnsiTheme="majorHAnsi" w:cstheme="majorHAnsi"/>
        </w:rPr>
        <w:t xml:space="preserve"> </w:t>
      </w:r>
    </w:p>
    <w:p w14:paraId="05DB85F4" w14:textId="75DE41F7" w:rsidR="003E2CF5" w:rsidRPr="004F5105" w:rsidRDefault="00087E70" w:rsidP="003E2CF5">
      <w:pPr>
        <w:pStyle w:val="Akapitzlist"/>
        <w:ind w:left="851" w:hanging="556"/>
        <w:jc w:val="both"/>
        <w:rPr>
          <w:rFonts w:asciiTheme="majorHAnsi" w:hAnsiTheme="majorHAnsi" w:cstheme="majorHAnsi"/>
        </w:rPr>
      </w:pPr>
      <w:r w:rsidRPr="004F5105">
        <w:rPr>
          <w:rStyle w:val="Teksttreci0"/>
          <w:rFonts w:asciiTheme="majorHAnsi" w:hAnsiTheme="majorHAnsi" w:cstheme="majorHAnsi"/>
          <w:color w:val="auto"/>
          <w:sz w:val="22"/>
          <w:szCs w:val="22"/>
          <w:u w:val="none"/>
        </w:rPr>
        <w:t>1</w:t>
      </w:r>
      <w:r w:rsidR="0088129D">
        <w:rPr>
          <w:rStyle w:val="Teksttreci0"/>
          <w:rFonts w:asciiTheme="majorHAnsi" w:hAnsiTheme="majorHAnsi" w:cstheme="majorHAnsi"/>
          <w:color w:val="auto"/>
          <w:sz w:val="22"/>
          <w:szCs w:val="22"/>
          <w:u w:val="none"/>
        </w:rPr>
        <w:t>1</w:t>
      </w:r>
      <w:r w:rsidRPr="004F5105">
        <w:rPr>
          <w:rStyle w:val="Teksttreci0"/>
          <w:rFonts w:asciiTheme="majorHAnsi" w:hAnsiTheme="majorHAnsi" w:cstheme="majorHAnsi"/>
          <w:color w:val="auto"/>
          <w:sz w:val="22"/>
          <w:szCs w:val="22"/>
          <w:u w:val="none"/>
        </w:rPr>
        <w:t>.</w:t>
      </w:r>
      <w:r w:rsidRPr="004F5105">
        <w:rPr>
          <w:rFonts w:asciiTheme="majorHAnsi" w:hAnsiTheme="majorHAnsi" w:cstheme="majorHAnsi"/>
        </w:rPr>
        <w:t>1</w:t>
      </w:r>
      <w:r w:rsidR="00D52D6F" w:rsidRPr="004F5105">
        <w:rPr>
          <w:rFonts w:asciiTheme="majorHAnsi" w:hAnsiTheme="majorHAnsi" w:cstheme="majorHAnsi"/>
        </w:rPr>
        <w:t>2</w:t>
      </w:r>
      <w:r w:rsidRPr="004F5105">
        <w:rPr>
          <w:rFonts w:asciiTheme="majorHAnsi" w:hAnsiTheme="majorHAnsi" w:cstheme="majorHAnsi"/>
        </w:rPr>
        <w:t xml:space="preserve">. Wykonawca może, przed upływem terminu do składania ofert, wycofać złożoną przez siebie ofertę. Ofertę wycofać może/gą jedynie osoba/y należycie umocowana/e. Powiadomienia </w:t>
      </w:r>
      <w:r w:rsidR="00FE17D8" w:rsidRPr="004F5105">
        <w:rPr>
          <w:rFonts w:asciiTheme="majorHAnsi" w:hAnsiTheme="majorHAnsi" w:cstheme="majorHAnsi"/>
        </w:rPr>
        <w:t xml:space="preserve">                         </w:t>
      </w:r>
      <w:r w:rsidRPr="004F5105">
        <w:rPr>
          <w:rFonts w:asciiTheme="majorHAnsi" w:hAnsiTheme="majorHAnsi" w:cstheme="majorHAnsi"/>
        </w:rPr>
        <w:t>o wycofaniu zostaną odczytane w pierwszej kolejności. Oferty, których dotyczy wycofanie, nie będą otwierane. Takie oferty zostaną odesłane Wykonawcom bez otwierania.</w:t>
      </w:r>
    </w:p>
    <w:p w14:paraId="2FF93802" w14:textId="0A5FB629" w:rsidR="00092101" w:rsidRPr="004F5105" w:rsidRDefault="00087E70" w:rsidP="003E2CF5">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.1</w:t>
      </w:r>
      <w:r w:rsidR="00D52D6F" w:rsidRPr="004F5105">
        <w:rPr>
          <w:rFonts w:asciiTheme="majorHAnsi" w:hAnsiTheme="majorHAnsi" w:cstheme="majorHAnsi"/>
        </w:rPr>
        <w:t>3</w:t>
      </w:r>
      <w:r w:rsidRPr="004F5105">
        <w:rPr>
          <w:rFonts w:asciiTheme="majorHAnsi" w:hAnsiTheme="majorHAnsi" w:cstheme="majorHAnsi"/>
        </w:rPr>
        <w:t>.</w:t>
      </w:r>
      <w:r w:rsidR="00FE17D8" w:rsidRPr="004F5105">
        <w:rPr>
          <w:rFonts w:asciiTheme="majorHAnsi" w:hAnsiTheme="majorHAnsi" w:cstheme="majorHAnsi"/>
        </w:rPr>
        <w:t xml:space="preserve"> </w:t>
      </w:r>
      <w:r w:rsidRPr="004F5105">
        <w:rPr>
          <w:rFonts w:asciiTheme="majorHAnsi" w:hAnsiTheme="majorHAnsi" w:cstheme="majorHAnsi"/>
        </w:rPr>
        <w:t xml:space="preserve">Wzory dokumentów dołączonych do niniejszej </w:t>
      </w:r>
      <w:r w:rsidR="007E0B1B" w:rsidRPr="004F5105">
        <w:rPr>
          <w:rFonts w:asciiTheme="majorHAnsi" w:hAnsiTheme="majorHAnsi" w:cstheme="majorHAnsi"/>
        </w:rPr>
        <w:t xml:space="preserve">SWZ </w:t>
      </w:r>
      <w:r w:rsidRPr="004F5105">
        <w:rPr>
          <w:rFonts w:asciiTheme="majorHAnsi" w:hAnsiTheme="majorHAnsi" w:cstheme="majorHAnsi"/>
        </w:rPr>
        <w:t xml:space="preserve">powinny zostać wypełnione przez Wykonawcę i dołączone do oferty bądź też przygotowane przez Wykonawcę </w:t>
      </w:r>
      <w:r w:rsidR="00FE17D8" w:rsidRPr="004F5105">
        <w:rPr>
          <w:rFonts w:asciiTheme="majorHAnsi" w:hAnsiTheme="majorHAnsi" w:cstheme="majorHAnsi"/>
        </w:rPr>
        <w:t xml:space="preserve">o </w:t>
      </w:r>
      <w:r w:rsidRPr="004F5105">
        <w:rPr>
          <w:rFonts w:asciiTheme="majorHAnsi" w:hAnsiTheme="majorHAnsi" w:cstheme="majorHAnsi"/>
        </w:rPr>
        <w:t xml:space="preserve">treści zgodnej </w:t>
      </w:r>
      <w:r w:rsidR="00FE17D8" w:rsidRPr="004F5105">
        <w:rPr>
          <w:rFonts w:asciiTheme="majorHAnsi" w:hAnsiTheme="majorHAnsi" w:cstheme="majorHAnsi"/>
        </w:rPr>
        <w:t xml:space="preserve">                   </w:t>
      </w:r>
      <w:r w:rsidRPr="004F5105">
        <w:rPr>
          <w:rFonts w:asciiTheme="majorHAnsi" w:hAnsiTheme="majorHAnsi" w:cstheme="majorHAnsi"/>
        </w:rPr>
        <w:t xml:space="preserve">z niniejszą </w:t>
      </w:r>
      <w:r w:rsidR="007E0B1B" w:rsidRPr="004F5105">
        <w:rPr>
          <w:rFonts w:asciiTheme="majorHAnsi" w:hAnsiTheme="majorHAnsi" w:cstheme="majorHAnsi"/>
        </w:rPr>
        <w:t>SWZ</w:t>
      </w:r>
      <w:r w:rsidRPr="004F5105">
        <w:rPr>
          <w:rFonts w:asciiTheme="majorHAnsi" w:hAnsiTheme="majorHAnsi" w:cstheme="majorHAnsi"/>
        </w:rPr>
        <w:t>.</w:t>
      </w:r>
    </w:p>
    <w:p w14:paraId="398BFF93" w14:textId="54B595A0" w:rsidR="00092101" w:rsidRPr="004F5105"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.1</w:t>
      </w:r>
      <w:r w:rsidR="00D52D6F" w:rsidRPr="004F5105">
        <w:rPr>
          <w:rFonts w:asciiTheme="majorHAnsi" w:hAnsiTheme="majorHAnsi" w:cstheme="majorHAnsi"/>
        </w:rPr>
        <w:t>4</w:t>
      </w:r>
      <w:r w:rsidRPr="004F5105">
        <w:rPr>
          <w:rFonts w:asciiTheme="majorHAnsi" w:hAnsiTheme="majorHAnsi" w:cstheme="majorHAnsi"/>
        </w:rPr>
        <w:t xml:space="preserve">. </w:t>
      </w:r>
      <w:bookmarkStart w:id="2" w:name="bookmark7"/>
      <w:r w:rsidRPr="004F5105">
        <w:rPr>
          <w:rFonts w:asciiTheme="majorHAnsi" w:hAnsiTheme="majorHAnsi" w:cstheme="majorHAnsi"/>
        </w:rPr>
        <w:t>Zamawiający nie przewiduje udzielenia zamówień uzupełniających.</w:t>
      </w:r>
      <w:bookmarkEnd w:id="2"/>
    </w:p>
    <w:p w14:paraId="5B53B7CF" w14:textId="2A7D64A8" w:rsidR="00092101" w:rsidRPr="004F5105"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.1</w:t>
      </w:r>
      <w:r w:rsidR="00D52D6F" w:rsidRPr="004F5105">
        <w:rPr>
          <w:rFonts w:asciiTheme="majorHAnsi" w:hAnsiTheme="majorHAnsi" w:cstheme="majorHAnsi"/>
        </w:rPr>
        <w:t>5</w:t>
      </w:r>
      <w:r w:rsidRPr="004F5105">
        <w:rPr>
          <w:rFonts w:asciiTheme="majorHAnsi" w:hAnsiTheme="majorHAnsi" w:cstheme="majorHAnsi"/>
        </w:rPr>
        <w:t xml:space="preserve">. </w:t>
      </w:r>
      <w:bookmarkStart w:id="3" w:name="bookmark8"/>
      <w:r w:rsidRPr="004F5105">
        <w:rPr>
          <w:rFonts w:asciiTheme="majorHAnsi" w:hAnsiTheme="majorHAnsi" w:cstheme="majorHAnsi"/>
        </w:rPr>
        <w:t>Zamawiający nie dopuszcza składania ofert wariantowych.</w:t>
      </w:r>
      <w:bookmarkEnd w:id="3"/>
    </w:p>
    <w:p w14:paraId="3D37BE63" w14:textId="2455BAC9" w:rsidR="00087E70" w:rsidRDefault="00087E70" w:rsidP="00092101">
      <w:pPr>
        <w:pStyle w:val="Akapitzlist"/>
        <w:ind w:left="851" w:hanging="556"/>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1</w:t>
      </w:r>
      <w:r w:rsidRPr="004F5105">
        <w:rPr>
          <w:rFonts w:asciiTheme="majorHAnsi" w:hAnsiTheme="majorHAnsi" w:cstheme="majorHAnsi"/>
        </w:rPr>
        <w:t>.1</w:t>
      </w:r>
      <w:r w:rsidR="00D52D6F" w:rsidRPr="004F5105">
        <w:rPr>
          <w:rFonts w:asciiTheme="majorHAnsi" w:hAnsiTheme="majorHAnsi" w:cstheme="majorHAnsi"/>
        </w:rPr>
        <w:t>6</w:t>
      </w:r>
      <w:r w:rsidRPr="004F5105">
        <w:rPr>
          <w:rFonts w:asciiTheme="majorHAnsi" w:hAnsiTheme="majorHAnsi" w:cstheme="majorHAnsi"/>
        </w:rPr>
        <w:t>.Ofertę</w:t>
      </w:r>
      <w:r w:rsidR="00AD651C" w:rsidRPr="004F5105">
        <w:rPr>
          <w:rFonts w:asciiTheme="majorHAnsi" w:hAnsiTheme="majorHAnsi" w:cstheme="majorHAnsi"/>
        </w:rPr>
        <w:t xml:space="preserve"> </w:t>
      </w:r>
      <w:r w:rsidRPr="004F5105">
        <w:rPr>
          <w:rFonts w:asciiTheme="majorHAnsi" w:hAnsiTheme="majorHAnsi" w:cstheme="majorHAnsi"/>
        </w:rPr>
        <w:t xml:space="preserve">(formularz oferty wraz z wymaganymi załącznikami) należy złożyć w nieprzejrzystym </w:t>
      </w:r>
      <w:r w:rsidR="00AD651C" w:rsidRPr="004F5105">
        <w:rPr>
          <w:rFonts w:asciiTheme="majorHAnsi" w:hAnsiTheme="majorHAnsi" w:cstheme="majorHAnsi"/>
        </w:rPr>
        <w:t xml:space="preserve">                </w:t>
      </w:r>
      <w:r w:rsidRPr="004F5105">
        <w:rPr>
          <w:rFonts w:asciiTheme="majorHAnsi" w:hAnsiTheme="majorHAnsi" w:cstheme="majorHAnsi"/>
        </w:rPr>
        <w:t>i zamkniętym opakowaniu. Opakowanie powinno być zalakowane lub odpowiednio zabezpieczone w sposób uniemożliwiający bezśladowe otworzenie (np. podpisane na wszystkich połączeniach) oraz zawierać oznaczenie Wykonawcy (nazwę i adres). Opakowanie powinno być zaadresowane do Zamawiającego na adres:</w:t>
      </w:r>
    </w:p>
    <w:p w14:paraId="599927B8" w14:textId="6395A877" w:rsidR="00D254B8" w:rsidRDefault="00D254B8" w:rsidP="00092101">
      <w:pPr>
        <w:pStyle w:val="Akapitzlist"/>
        <w:ind w:left="851" w:hanging="556"/>
        <w:jc w:val="both"/>
        <w:rPr>
          <w:rFonts w:asciiTheme="majorHAnsi" w:hAnsiTheme="majorHAnsi" w:cstheme="majorHAnsi"/>
        </w:rPr>
      </w:pPr>
    </w:p>
    <w:p w14:paraId="7F6CC946" w14:textId="77777777" w:rsidR="00D254B8" w:rsidRPr="004F5105" w:rsidRDefault="00D254B8" w:rsidP="00092101">
      <w:pPr>
        <w:pStyle w:val="Akapitzlist"/>
        <w:ind w:left="851" w:hanging="556"/>
        <w:jc w:val="both"/>
        <w:rPr>
          <w:rFonts w:asciiTheme="majorHAnsi" w:hAnsiTheme="majorHAnsi" w:cstheme="majorHAnsi"/>
        </w:rPr>
      </w:pPr>
    </w:p>
    <w:p w14:paraId="1E8FBD86" w14:textId="77777777" w:rsidR="00087E70" w:rsidRPr="004F5105" w:rsidRDefault="00087E70" w:rsidP="00087E70">
      <w:pPr>
        <w:spacing w:after="0"/>
        <w:ind w:left="2125" w:hanging="709"/>
        <w:jc w:val="both"/>
        <w:rPr>
          <w:rFonts w:asciiTheme="majorHAnsi" w:hAnsiTheme="majorHAnsi" w:cstheme="majorHAnsi"/>
          <w:b/>
        </w:rPr>
      </w:pPr>
      <w:r w:rsidRPr="004F5105">
        <w:rPr>
          <w:rFonts w:asciiTheme="majorHAnsi" w:hAnsiTheme="majorHAnsi" w:cstheme="majorHAnsi"/>
          <w:b/>
        </w:rPr>
        <w:t>Przedsiębiorstwo Energetyki Cieplnej Sp. z o.o.</w:t>
      </w:r>
    </w:p>
    <w:p w14:paraId="0B668431" w14:textId="77777777" w:rsidR="00087E70" w:rsidRPr="004F5105" w:rsidRDefault="00087E70" w:rsidP="00087E70">
      <w:pPr>
        <w:spacing w:after="0"/>
        <w:ind w:left="2125" w:hanging="709"/>
        <w:jc w:val="both"/>
        <w:rPr>
          <w:rFonts w:asciiTheme="majorHAnsi" w:hAnsiTheme="majorHAnsi" w:cstheme="majorHAnsi"/>
          <w:b/>
        </w:rPr>
      </w:pPr>
      <w:r w:rsidRPr="004F5105">
        <w:rPr>
          <w:rFonts w:asciiTheme="majorHAnsi" w:hAnsiTheme="majorHAnsi" w:cstheme="majorHAnsi"/>
          <w:b/>
        </w:rPr>
        <w:t>ul. Maszewska 18</w:t>
      </w:r>
    </w:p>
    <w:p w14:paraId="76E9FC5A" w14:textId="77777777" w:rsidR="00087E70" w:rsidRPr="004F5105" w:rsidRDefault="00087E70" w:rsidP="00087E70">
      <w:pPr>
        <w:spacing w:after="0"/>
        <w:ind w:left="2125" w:hanging="709"/>
        <w:jc w:val="both"/>
        <w:rPr>
          <w:rFonts w:asciiTheme="majorHAnsi" w:hAnsiTheme="majorHAnsi" w:cstheme="majorHAnsi"/>
          <w:b/>
        </w:rPr>
      </w:pPr>
      <w:r w:rsidRPr="004F5105">
        <w:rPr>
          <w:rFonts w:asciiTheme="majorHAnsi" w:hAnsiTheme="majorHAnsi" w:cstheme="majorHAnsi"/>
          <w:b/>
        </w:rPr>
        <w:t>72-100 Goleniów</w:t>
      </w:r>
    </w:p>
    <w:p w14:paraId="0982FD83" w14:textId="11211923" w:rsidR="00087E70" w:rsidRDefault="00087E70" w:rsidP="00087E70">
      <w:pPr>
        <w:spacing w:after="0"/>
        <w:ind w:left="707" w:firstLine="708"/>
        <w:jc w:val="both"/>
        <w:rPr>
          <w:rFonts w:asciiTheme="majorHAnsi" w:hAnsiTheme="majorHAnsi" w:cstheme="majorHAnsi"/>
          <w:b/>
        </w:rPr>
      </w:pPr>
      <w:r w:rsidRPr="004F5105">
        <w:rPr>
          <w:rFonts w:asciiTheme="majorHAnsi" w:hAnsiTheme="majorHAnsi" w:cstheme="majorHAnsi"/>
          <w:b/>
        </w:rPr>
        <w:t>z dopiskiem:</w:t>
      </w:r>
    </w:p>
    <w:p w14:paraId="3DCE1C9F" w14:textId="77777777" w:rsidR="00FA3554" w:rsidRPr="004F5105" w:rsidRDefault="00FA3554" w:rsidP="00087E70">
      <w:pPr>
        <w:spacing w:after="0"/>
        <w:ind w:left="707" w:firstLine="708"/>
        <w:jc w:val="both"/>
        <w:rPr>
          <w:rFonts w:asciiTheme="majorHAnsi" w:hAnsiTheme="majorHAnsi" w:cstheme="majorHAnsi"/>
          <w:b/>
        </w:rPr>
      </w:pPr>
    </w:p>
    <w:p w14:paraId="014444F7" w14:textId="28ADD3E0" w:rsidR="00087E70" w:rsidRDefault="00087E70" w:rsidP="00087E70">
      <w:pPr>
        <w:pStyle w:val="Akapitzlist"/>
        <w:jc w:val="center"/>
        <w:rPr>
          <w:rFonts w:asciiTheme="majorHAnsi" w:hAnsiTheme="majorHAnsi" w:cstheme="majorHAnsi"/>
          <w:b/>
        </w:rPr>
      </w:pPr>
      <w:r w:rsidRPr="004F5105">
        <w:rPr>
          <w:rFonts w:asciiTheme="majorHAnsi" w:hAnsiTheme="majorHAnsi" w:cstheme="majorHAnsi"/>
          <w:b/>
        </w:rPr>
        <w:t>OFERTA PRZETARGOWA na</w:t>
      </w:r>
    </w:p>
    <w:p w14:paraId="2FA61284" w14:textId="77777777" w:rsidR="00FA3554" w:rsidRPr="004F5105" w:rsidRDefault="00FA3554" w:rsidP="00087E70">
      <w:pPr>
        <w:pStyle w:val="Akapitzlist"/>
        <w:jc w:val="center"/>
        <w:rPr>
          <w:rFonts w:asciiTheme="majorHAnsi" w:hAnsiTheme="majorHAnsi" w:cstheme="majorHAnsi"/>
          <w:b/>
        </w:rPr>
      </w:pPr>
    </w:p>
    <w:p w14:paraId="4AB56B73" w14:textId="2D37B5F7" w:rsidR="009C358B" w:rsidRDefault="009C358B" w:rsidP="009C358B">
      <w:pPr>
        <w:jc w:val="both"/>
        <w:rPr>
          <w:rFonts w:cstheme="minorHAnsi"/>
        </w:rPr>
      </w:pPr>
      <w:r w:rsidRPr="00151F33">
        <w:rPr>
          <w:rFonts w:cstheme="minorHAnsi"/>
          <w:b/>
        </w:rPr>
        <w:lastRenderedPageBreak/>
        <w:t xml:space="preserve">Opracowanie projektu technicznego dla zadania: </w:t>
      </w:r>
      <w:r w:rsidRPr="00151F33">
        <w:rPr>
          <w:rFonts w:cstheme="minorHAnsi"/>
          <w:b/>
          <w:bCs/>
        </w:rPr>
        <w:t>„Modernizacja istniejącej instalacji oczyszczania spalin kotła WR-</w:t>
      </w:r>
      <w:r>
        <w:rPr>
          <w:rFonts w:cstheme="minorHAnsi"/>
          <w:b/>
          <w:bCs/>
        </w:rPr>
        <w:t>10</w:t>
      </w:r>
      <w:r w:rsidRPr="00151F33">
        <w:rPr>
          <w:rFonts w:cstheme="minorHAnsi"/>
          <w:b/>
          <w:bCs/>
        </w:rPr>
        <w:t xml:space="preserve"> nr </w:t>
      </w:r>
      <w:r>
        <w:rPr>
          <w:rFonts w:cstheme="minorHAnsi"/>
          <w:b/>
          <w:bCs/>
        </w:rPr>
        <w:t>4</w:t>
      </w:r>
      <w:r w:rsidRPr="00151F33">
        <w:rPr>
          <w:rFonts w:cstheme="minorHAnsi"/>
          <w:b/>
          <w:bCs/>
        </w:rPr>
        <w:t xml:space="preserve"> w Ciepłowni Rejonowej dostosowującej źródło do dyrektywy MCP </w:t>
      </w:r>
      <w:r>
        <w:rPr>
          <w:rFonts w:cstheme="minorHAnsi"/>
          <w:b/>
          <w:bCs/>
        </w:rPr>
        <w:t xml:space="preserve">                         </w:t>
      </w:r>
      <w:r w:rsidRPr="00151F33">
        <w:rPr>
          <w:rFonts w:cstheme="minorHAnsi"/>
          <w:b/>
          <w:bCs/>
        </w:rPr>
        <w:t>w zakresie emisji pyłów”</w:t>
      </w:r>
      <w:r w:rsidRPr="00151F33">
        <w:rPr>
          <w:rFonts w:cstheme="minorHAnsi"/>
        </w:rPr>
        <w:t xml:space="preserve"> </w:t>
      </w:r>
    </w:p>
    <w:p w14:paraId="4D4C8CE3" w14:textId="77777777" w:rsidR="0095495D" w:rsidRPr="00151F33" w:rsidRDefault="0095495D" w:rsidP="009C358B">
      <w:pPr>
        <w:jc w:val="both"/>
        <w:rPr>
          <w:rFonts w:cstheme="minorHAnsi"/>
        </w:rPr>
      </w:pPr>
    </w:p>
    <w:p w14:paraId="506F9816" w14:textId="74107D5E" w:rsidR="00087E70" w:rsidRDefault="00954FEC" w:rsidP="00087E70">
      <w:pPr>
        <w:pStyle w:val="Akapitzlist"/>
        <w:rPr>
          <w:rFonts w:asciiTheme="majorHAnsi" w:hAnsiTheme="majorHAnsi" w:cstheme="majorHAnsi"/>
          <w:b/>
          <w:bCs/>
        </w:rPr>
      </w:pPr>
      <w:r w:rsidRPr="002B1005">
        <w:rPr>
          <w:rFonts w:asciiTheme="majorHAnsi" w:hAnsiTheme="majorHAnsi" w:cstheme="majorHAnsi"/>
          <w:b/>
          <w:bCs/>
        </w:rPr>
        <w:t xml:space="preserve"> otworzyć nie wcześniej niż</w:t>
      </w:r>
      <w:r w:rsidR="00243C66" w:rsidRPr="002B1005">
        <w:rPr>
          <w:rFonts w:asciiTheme="majorHAnsi" w:hAnsiTheme="majorHAnsi" w:cstheme="majorHAnsi"/>
          <w:b/>
          <w:bCs/>
        </w:rPr>
        <w:t xml:space="preserve"> </w:t>
      </w:r>
      <w:r w:rsidR="00FD3C47">
        <w:rPr>
          <w:rFonts w:asciiTheme="majorHAnsi" w:hAnsiTheme="majorHAnsi" w:cstheme="majorHAnsi"/>
          <w:b/>
          <w:bCs/>
        </w:rPr>
        <w:t xml:space="preserve">14.06.2022 r. </w:t>
      </w:r>
      <w:r w:rsidR="007162F7" w:rsidRPr="002B1005">
        <w:rPr>
          <w:rFonts w:asciiTheme="majorHAnsi" w:hAnsiTheme="majorHAnsi" w:cstheme="majorHAnsi"/>
          <w:b/>
          <w:bCs/>
        </w:rPr>
        <w:t>o godz. 12.</w:t>
      </w:r>
      <w:r w:rsidR="00727DF9" w:rsidRPr="002B1005">
        <w:rPr>
          <w:rFonts w:asciiTheme="majorHAnsi" w:hAnsiTheme="majorHAnsi" w:cstheme="majorHAnsi"/>
          <w:b/>
          <w:bCs/>
        </w:rPr>
        <w:t>15</w:t>
      </w:r>
      <w:r w:rsidR="007162F7" w:rsidRPr="002B1005">
        <w:rPr>
          <w:rFonts w:asciiTheme="majorHAnsi" w:hAnsiTheme="majorHAnsi" w:cstheme="majorHAnsi"/>
          <w:b/>
          <w:bCs/>
        </w:rPr>
        <w:t>.</w:t>
      </w:r>
    </w:p>
    <w:p w14:paraId="18133950" w14:textId="77777777" w:rsidR="0095495D" w:rsidRPr="002B1005" w:rsidRDefault="0095495D" w:rsidP="00087E70">
      <w:pPr>
        <w:pStyle w:val="Akapitzlist"/>
        <w:rPr>
          <w:rFonts w:asciiTheme="majorHAnsi" w:hAnsiTheme="majorHAnsi" w:cstheme="majorHAnsi"/>
          <w:b/>
          <w:bCs/>
        </w:rPr>
      </w:pPr>
    </w:p>
    <w:p w14:paraId="79E9F3F7" w14:textId="77777777" w:rsidR="00087E70" w:rsidRPr="002B1005" w:rsidRDefault="00087E70" w:rsidP="00087E70">
      <w:pPr>
        <w:pStyle w:val="Akapitzlist"/>
        <w:ind w:left="540"/>
        <w:rPr>
          <w:rFonts w:asciiTheme="majorHAnsi" w:hAnsiTheme="majorHAnsi" w:cstheme="majorHAnsi"/>
          <w:b/>
          <w:bCs/>
        </w:rPr>
      </w:pPr>
    </w:p>
    <w:p w14:paraId="7ECE4278" w14:textId="77777777" w:rsidR="001C120F" w:rsidRPr="004F5105" w:rsidRDefault="001C120F" w:rsidP="00EC21B7">
      <w:pPr>
        <w:pStyle w:val="Akapitzlist"/>
        <w:numPr>
          <w:ilvl w:val="0"/>
          <w:numId w:val="13"/>
        </w:numPr>
        <w:ind w:left="714" w:hanging="357"/>
        <w:jc w:val="both"/>
        <w:rPr>
          <w:rFonts w:asciiTheme="majorHAnsi" w:hAnsiTheme="majorHAnsi" w:cstheme="majorHAnsi"/>
          <w:b/>
          <w:u w:val="single"/>
        </w:rPr>
      </w:pPr>
      <w:bookmarkStart w:id="4" w:name="_Hlk88210297"/>
      <w:r w:rsidRPr="004F5105">
        <w:rPr>
          <w:rFonts w:asciiTheme="majorHAnsi" w:hAnsiTheme="majorHAnsi" w:cstheme="majorHAnsi"/>
          <w:b/>
          <w:u w:val="single"/>
        </w:rPr>
        <w:t>OPIS KRYTERIÓW, KTÓRYMI ZAMAWIAJĄCY BĘDZIE SIĘ KIEROWAŁ PRZY WYBORZE OFERTY, WRAZ Z PODANIEM ZNACZENIA TYCH KRYTERIÓW I SPOSOBU OCENY OFERT</w:t>
      </w:r>
    </w:p>
    <w:p w14:paraId="22D06B11" w14:textId="1F9BE019" w:rsidR="001C120F" w:rsidRDefault="001C120F" w:rsidP="00D254B8">
      <w:pPr>
        <w:pStyle w:val="Akapitzlist"/>
        <w:numPr>
          <w:ilvl w:val="1"/>
          <w:numId w:val="13"/>
        </w:numPr>
        <w:jc w:val="both"/>
        <w:rPr>
          <w:rFonts w:asciiTheme="majorHAnsi" w:hAnsiTheme="majorHAnsi" w:cstheme="majorHAnsi"/>
        </w:rPr>
      </w:pPr>
      <w:r w:rsidRPr="004F5105">
        <w:rPr>
          <w:rFonts w:asciiTheme="majorHAnsi" w:hAnsiTheme="majorHAnsi" w:cstheme="majorHAnsi"/>
        </w:rPr>
        <w:t>Przy ocenie oferty Zamawiający będzie oceniał oferty wg następującego kryterium:</w:t>
      </w:r>
    </w:p>
    <w:p w14:paraId="429D1783" w14:textId="77777777" w:rsidR="00D254B8" w:rsidRPr="004F5105" w:rsidRDefault="00D254B8" w:rsidP="00D254B8">
      <w:pPr>
        <w:pStyle w:val="Akapitzlist"/>
        <w:ind w:left="832"/>
        <w:jc w:val="both"/>
        <w:rPr>
          <w:rFonts w:asciiTheme="majorHAnsi" w:hAnsiTheme="majorHAnsi" w:cstheme="majorHAnsi"/>
        </w:rPr>
      </w:pPr>
    </w:p>
    <w:tbl>
      <w:tblPr>
        <w:tblW w:w="0" w:type="auto"/>
        <w:tblInd w:w="696" w:type="dxa"/>
        <w:tblLayout w:type="fixed"/>
        <w:tblCellMar>
          <w:left w:w="10" w:type="dxa"/>
          <w:right w:w="10" w:type="dxa"/>
        </w:tblCellMar>
        <w:tblLook w:val="0000" w:firstRow="0" w:lastRow="0" w:firstColumn="0" w:lastColumn="0" w:noHBand="0" w:noVBand="0"/>
      </w:tblPr>
      <w:tblGrid>
        <w:gridCol w:w="1229"/>
        <w:gridCol w:w="7130"/>
      </w:tblGrid>
      <w:tr w:rsidR="004F5105" w:rsidRPr="004F5105" w14:paraId="39FDFCBD" w14:textId="77777777" w:rsidTr="00BE5D05">
        <w:trPr>
          <w:trHeight w:hRule="exact" w:val="533"/>
        </w:trPr>
        <w:tc>
          <w:tcPr>
            <w:tcW w:w="1229" w:type="dxa"/>
            <w:tcBorders>
              <w:top w:val="single" w:sz="4" w:space="0" w:color="auto"/>
              <w:left w:val="single" w:sz="4" w:space="0" w:color="auto"/>
            </w:tcBorders>
            <w:shd w:val="clear" w:color="auto" w:fill="FFFFFF"/>
            <w:vAlign w:val="center"/>
          </w:tcPr>
          <w:p w14:paraId="30A82B2A" w14:textId="77777777" w:rsidR="001C120F" w:rsidRPr="004F5105" w:rsidRDefault="001C120F"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Nr</w:t>
            </w:r>
          </w:p>
        </w:tc>
        <w:tc>
          <w:tcPr>
            <w:tcW w:w="7130" w:type="dxa"/>
            <w:tcBorders>
              <w:top w:val="single" w:sz="4" w:space="0" w:color="auto"/>
              <w:left w:val="single" w:sz="4" w:space="0" w:color="auto"/>
              <w:right w:val="single" w:sz="4" w:space="0" w:color="auto"/>
            </w:tcBorders>
            <w:shd w:val="clear" w:color="auto" w:fill="FFFFFF"/>
            <w:vAlign w:val="bottom"/>
          </w:tcPr>
          <w:p w14:paraId="3E8CC8BE" w14:textId="77777777" w:rsidR="001C120F" w:rsidRPr="004F5105" w:rsidRDefault="001C120F"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Kryterium i waga</w:t>
            </w:r>
          </w:p>
        </w:tc>
      </w:tr>
      <w:tr w:rsidR="004F5105" w:rsidRPr="004F5105" w14:paraId="56BA9EFC" w14:textId="77777777" w:rsidTr="00BE5D05">
        <w:trPr>
          <w:trHeight w:hRule="exact" w:val="346"/>
        </w:trPr>
        <w:tc>
          <w:tcPr>
            <w:tcW w:w="1229" w:type="dxa"/>
            <w:tcBorders>
              <w:top w:val="single" w:sz="4" w:space="0" w:color="auto"/>
              <w:left w:val="single" w:sz="4" w:space="0" w:color="auto"/>
              <w:bottom w:val="single" w:sz="4" w:space="0" w:color="auto"/>
            </w:tcBorders>
            <w:shd w:val="clear" w:color="auto" w:fill="FFFFFF"/>
            <w:vAlign w:val="center"/>
          </w:tcPr>
          <w:p w14:paraId="5FD59EB9" w14:textId="77777777" w:rsidR="001C120F" w:rsidRPr="004F5105" w:rsidRDefault="001C120F"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1</w:t>
            </w:r>
          </w:p>
        </w:tc>
        <w:tc>
          <w:tcPr>
            <w:tcW w:w="7130" w:type="dxa"/>
            <w:tcBorders>
              <w:top w:val="single" w:sz="4" w:space="0" w:color="auto"/>
              <w:left w:val="single" w:sz="4" w:space="0" w:color="auto"/>
              <w:bottom w:val="single" w:sz="4" w:space="0" w:color="auto"/>
              <w:right w:val="single" w:sz="4" w:space="0" w:color="auto"/>
            </w:tcBorders>
            <w:shd w:val="clear" w:color="auto" w:fill="FFFFFF"/>
            <w:vAlign w:val="center"/>
          </w:tcPr>
          <w:p w14:paraId="213704AA" w14:textId="77777777" w:rsidR="001C120F" w:rsidRPr="004F5105" w:rsidRDefault="001C120F" w:rsidP="00BE5D05">
            <w:pPr>
              <w:jc w:val="center"/>
              <w:rPr>
                <w:rFonts w:asciiTheme="majorHAnsi" w:hAnsiTheme="majorHAnsi" w:cstheme="majorHAnsi"/>
              </w:rPr>
            </w:pPr>
            <w:r w:rsidRPr="004F5105">
              <w:rPr>
                <w:rStyle w:val="Teksttreci0"/>
                <w:rFonts w:asciiTheme="majorHAnsi" w:hAnsiTheme="majorHAnsi" w:cstheme="majorHAnsi"/>
                <w:color w:val="auto"/>
                <w:sz w:val="22"/>
                <w:szCs w:val="22"/>
              </w:rPr>
              <w:t>cena oferty pomniejszona o podatek VAT - 100 %</w:t>
            </w:r>
          </w:p>
        </w:tc>
      </w:tr>
    </w:tbl>
    <w:p w14:paraId="50721059" w14:textId="77777777" w:rsidR="001C120F" w:rsidRPr="004F5105" w:rsidRDefault="001C120F" w:rsidP="001C120F">
      <w:pPr>
        <w:spacing w:after="0"/>
        <w:ind w:left="924" w:hanging="567"/>
        <w:jc w:val="both"/>
        <w:rPr>
          <w:rFonts w:asciiTheme="majorHAnsi" w:hAnsiTheme="majorHAnsi" w:cstheme="majorHAnsi"/>
        </w:rPr>
      </w:pPr>
    </w:p>
    <w:p w14:paraId="42EA0843" w14:textId="700A64CF" w:rsidR="001C120F" w:rsidRPr="004F5105" w:rsidRDefault="001C120F" w:rsidP="001C120F">
      <w:pPr>
        <w:pStyle w:val="Akapitzlist"/>
        <w:ind w:left="1066" w:hanging="709"/>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2</w:t>
      </w:r>
      <w:r w:rsidRPr="004F5105">
        <w:rPr>
          <w:rFonts w:asciiTheme="majorHAnsi" w:hAnsiTheme="majorHAnsi" w:cstheme="majorHAnsi"/>
        </w:rPr>
        <w:t>.2. Zamawiający udzieli niniejszego zamówienia temu Wykonawcy, który przedstawi  najniższą cenę za realizację zamówienia.</w:t>
      </w:r>
    </w:p>
    <w:p w14:paraId="4AE2D099" w14:textId="77777777" w:rsidR="00500C59" w:rsidRPr="004F5105" w:rsidRDefault="00500C59" w:rsidP="001C120F">
      <w:pPr>
        <w:pStyle w:val="Akapitzlist"/>
        <w:ind w:left="1066" w:hanging="709"/>
        <w:jc w:val="both"/>
        <w:rPr>
          <w:rFonts w:asciiTheme="majorHAnsi" w:hAnsiTheme="majorHAnsi" w:cstheme="majorHAnsi"/>
        </w:rPr>
      </w:pPr>
    </w:p>
    <w:bookmarkEnd w:id="4"/>
    <w:p w14:paraId="7A8ABF94" w14:textId="77777777" w:rsidR="00087E70" w:rsidRPr="004F5105" w:rsidRDefault="00087E70" w:rsidP="00EC21B7">
      <w:pPr>
        <w:pStyle w:val="Akapitzlist"/>
        <w:numPr>
          <w:ilvl w:val="0"/>
          <w:numId w:val="13"/>
        </w:numPr>
        <w:spacing w:after="0"/>
        <w:ind w:left="567" w:hanging="357"/>
        <w:jc w:val="both"/>
        <w:rPr>
          <w:rFonts w:asciiTheme="majorHAnsi" w:hAnsiTheme="majorHAnsi" w:cstheme="majorHAnsi"/>
          <w:b/>
          <w:u w:val="single"/>
        </w:rPr>
      </w:pPr>
      <w:r w:rsidRPr="004F5105">
        <w:rPr>
          <w:rFonts w:asciiTheme="majorHAnsi" w:hAnsiTheme="majorHAnsi" w:cstheme="majorHAnsi"/>
          <w:b/>
          <w:u w:val="single"/>
        </w:rPr>
        <w:t>OPIS SPOSOBU OBLICZANIA CENY</w:t>
      </w:r>
    </w:p>
    <w:p w14:paraId="37E49AA2" w14:textId="4275BA82" w:rsidR="00087E70" w:rsidRPr="004F5105" w:rsidRDefault="00087E70" w:rsidP="00087E70">
      <w:pPr>
        <w:spacing w:after="0"/>
        <w:ind w:left="924" w:hanging="567"/>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3</w:t>
      </w:r>
      <w:r w:rsidRPr="004F5105">
        <w:rPr>
          <w:rFonts w:asciiTheme="majorHAnsi" w:hAnsiTheme="majorHAnsi" w:cstheme="majorHAnsi"/>
        </w:rPr>
        <w:t xml:space="preserve">.1. Podana przez Wykonawcę cena oferty będzie wynagrodzeniem umownym – ryczałtowym. </w:t>
      </w:r>
    </w:p>
    <w:p w14:paraId="580D1B15" w14:textId="2094EFB4" w:rsidR="00087E70" w:rsidRPr="004F5105" w:rsidRDefault="00087E70" w:rsidP="00087E70">
      <w:pPr>
        <w:spacing w:after="0"/>
        <w:ind w:left="924" w:hanging="567"/>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3</w:t>
      </w:r>
      <w:r w:rsidRPr="004F5105">
        <w:rPr>
          <w:rFonts w:asciiTheme="majorHAnsi" w:hAnsiTheme="majorHAnsi" w:cstheme="majorHAnsi"/>
        </w:rPr>
        <w:t xml:space="preserve">.2. Cena oferty (wynagrodzenie) musi być skalkulowana w sposób jednoznaczny, powinna zawierać wszelkie koszty związane z realizacją przedmiotu zamówienia, </w:t>
      </w:r>
      <w:r w:rsidRPr="004F5105">
        <w:rPr>
          <w:rFonts w:asciiTheme="majorHAnsi" w:hAnsiTheme="majorHAnsi" w:cstheme="majorHAnsi"/>
        </w:rPr>
        <w:br/>
        <w:t>ze szczególnym uwzględnieniem warunków realizacji przedmiotu zamówienia opisanych</w:t>
      </w:r>
      <w:r w:rsidR="00803AE2" w:rsidRPr="004F5105">
        <w:rPr>
          <w:rFonts w:asciiTheme="majorHAnsi" w:hAnsiTheme="majorHAnsi" w:cstheme="majorHAnsi"/>
        </w:rPr>
        <w:t xml:space="preserve">                    </w:t>
      </w:r>
      <w:r w:rsidRPr="004F5105">
        <w:rPr>
          <w:rFonts w:asciiTheme="majorHAnsi" w:hAnsiTheme="majorHAnsi" w:cstheme="majorHAnsi"/>
        </w:rPr>
        <w:t xml:space="preserve"> w </w:t>
      </w:r>
      <w:r w:rsidR="00F36AB5" w:rsidRPr="004F5105">
        <w:rPr>
          <w:rFonts w:asciiTheme="majorHAnsi" w:hAnsiTheme="majorHAnsi" w:cstheme="majorHAnsi"/>
        </w:rPr>
        <w:t>SWZ</w:t>
      </w:r>
      <w:r w:rsidRPr="004F5105">
        <w:rPr>
          <w:rFonts w:asciiTheme="majorHAnsi" w:hAnsiTheme="majorHAnsi" w:cstheme="majorHAnsi"/>
        </w:rPr>
        <w:t xml:space="preserve"> oraz </w:t>
      </w:r>
      <w:r w:rsidR="00F36AB5" w:rsidRPr="004F5105">
        <w:rPr>
          <w:rFonts w:asciiTheme="majorHAnsi" w:hAnsiTheme="majorHAnsi" w:cstheme="majorHAnsi"/>
        </w:rPr>
        <w:t>wzorze</w:t>
      </w:r>
      <w:r w:rsidRPr="004F5105">
        <w:rPr>
          <w:rFonts w:asciiTheme="majorHAnsi" w:hAnsiTheme="majorHAnsi" w:cstheme="majorHAnsi"/>
        </w:rPr>
        <w:t xml:space="preserve"> umowy.</w:t>
      </w:r>
    </w:p>
    <w:p w14:paraId="09D4D37E" w14:textId="3A6D6C30" w:rsidR="00087E70" w:rsidRPr="004F5105" w:rsidRDefault="00087E70" w:rsidP="00087E70">
      <w:pPr>
        <w:spacing w:after="0"/>
        <w:ind w:left="924" w:hanging="567"/>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3</w:t>
      </w:r>
      <w:r w:rsidRPr="004F5105">
        <w:rPr>
          <w:rFonts w:asciiTheme="majorHAnsi" w:hAnsiTheme="majorHAnsi" w:cstheme="majorHAnsi"/>
        </w:rPr>
        <w:t>.3. Cena oferty winna być podana w PLN i powinna obejmować cały zakres zamówienia zgodnie</w:t>
      </w:r>
      <w:r w:rsidR="00803AE2" w:rsidRPr="004F5105">
        <w:rPr>
          <w:rFonts w:asciiTheme="majorHAnsi" w:hAnsiTheme="majorHAnsi" w:cstheme="majorHAnsi"/>
        </w:rPr>
        <w:t xml:space="preserve">        </w:t>
      </w:r>
      <w:r w:rsidRPr="004F5105">
        <w:rPr>
          <w:rFonts w:asciiTheme="majorHAnsi" w:hAnsiTheme="majorHAnsi" w:cstheme="majorHAnsi"/>
        </w:rPr>
        <w:t xml:space="preserve"> z wymaganiami Zamawiającego.</w:t>
      </w:r>
    </w:p>
    <w:p w14:paraId="44C23A9A" w14:textId="24C481B4" w:rsidR="00087E70" w:rsidRPr="004F5105" w:rsidRDefault="00087E70" w:rsidP="00087E70">
      <w:pPr>
        <w:spacing w:after="0"/>
        <w:ind w:left="957" w:hanging="567"/>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3</w:t>
      </w:r>
      <w:r w:rsidRPr="004F5105">
        <w:rPr>
          <w:rFonts w:asciiTheme="majorHAnsi" w:hAnsiTheme="majorHAnsi" w:cstheme="majorHAnsi"/>
        </w:rPr>
        <w:t>.4. Cena powinna zostać wyrażona cyfrowo i słownie. W przypadku rozbieżności przyjmuje się cenę wyrażoną słownie.</w:t>
      </w:r>
    </w:p>
    <w:p w14:paraId="6A4EF7C4" w14:textId="101293E1" w:rsidR="00087E70" w:rsidRPr="004F5105" w:rsidRDefault="00087E70" w:rsidP="00087E70">
      <w:pPr>
        <w:spacing w:after="0"/>
        <w:ind w:left="957" w:hanging="567"/>
        <w:jc w:val="both"/>
        <w:rPr>
          <w:rFonts w:asciiTheme="majorHAnsi" w:hAnsiTheme="majorHAnsi" w:cstheme="majorHAnsi"/>
        </w:rPr>
      </w:pPr>
      <w:r w:rsidRPr="004F5105">
        <w:rPr>
          <w:rFonts w:asciiTheme="majorHAnsi" w:hAnsiTheme="majorHAnsi" w:cstheme="majorHAnsi"/>
        </w:rPr>
        <w:t>1</w:t>
      </w:r>
      <w:r w:rsidR="0088129D">
        <w:rPr>
          <w:rFonts w:asciiTheme="majorHAnsi" w:hAnsiTheme="majorHAnsi" w:cstheme="majorHAnsi"/>
        </w:rPr>
        <w:t>3</w:t>
      </w:r>
      <w:r w:rsidRPr="004F5105">
        <w:rPr>
          <w:rFonts w:asciiTheme="majorHAnsi" w:hAnsiTheme="majorHAnsi" w:cstheme="majorHAnsi"/>
        </w:rPr>
        <w:t>.5. Wszelkie rozliczenia dotyczące realizacji zamówienia opisanego w niniejszej specyfikacji dokonywane będą w złotych polskich.</w:t>
      </w:r>
    </w:p>
    <w:p w14:paraId="72840187" w14:textId="77777777" w:rsidR="00087E70" w:rsidRPr="004F5105" w:rsidRDefault="00087E70" w:rsidP="00087E70">
      <w:pPr>
        <w:spacing w:after="0"/>
        <w:ind w:left="567" w:hanging="567"/>
        <w:jc w:val="both"/>
        <w:rPr>
          <w:rFonts w:asciiTheme="majorHAnsi" w:hAnsiTheme="majorHAnsi" w:cstheme="majorHAnsi"/>
        </w:rPr>
      </w:pPr>
    </w:p>
    <w:p w14:paraId="0EBC7721" w14:textId="3F7A0699" w:rsidR="003E0510" w:rsidRPr="004F5105" w:rsidRDefault="003E0510" w:rsidP="00EC21B7">
      <w:pPr>
        <w:pStyle w:val="Akapitzlist"/>
        <w:numPr>
          <w:ilvl w:val="0"/>
          <w:numId w:val="13"/>
        </w:numPr>
        <w:ind w:left="714" w:hanging="357"/>
        <w:jc w:val="both"/>
        <w:rPr>
          <w:rFonts w:asciiTheme="majorHAnsi" w:hAnsiTheme="majorHAnsi" w:cstheme="majorHAnsi"/>
          <w:b/>
          <w:u w:val="single"/>
        </w:rPr>
      </w:pPr>
      <w:bookmarkStart w:id="5" w:name="bookmark12"/>
      <w:r w:rsidRPr="004F5105">
        <w:rPr>
          <w:rFonts w:asciiTheme="majorHAnsi" w:hAnsiTheme="majorHAnsi" w:cstheme="majorHAnsi"/>
          <w:b/>
          <w:u w:val="single"/>
        </w:rPr>
        <w:t>INFORMACJA O FORMALNOŚCIACH, JAKIE POWINNY ZOSTAĆ DOPEŁNIONE PO WYBORZE OFERTY W CELU ZAWARCIA UMOWY W SPRAWIE ZAMÓWIENIA</w:t>
      </w:r>
    </w:p>
    <w:p w14:paraId="6F20D7AC" w14:textId="6A0542E2" w:rsidR="003E0510" w:rsidRPr="004F5105" w:rsidRDefault="003E0510" w:rsidP="00EC21B7">
      <w:pPr>
        <w:pStyle w:val="Akapitzlist"/>
        <w:numPr>
          <w:ilvl w:val="1"/>
          <w:numId w:val="13"/>
        </w:numPr>
        <w:jc w:val="both"/>
        <w:rPr>
          <w:rFonts w:asciiTheme="majorHAnsi" w:hAnsiTheme="majorHAnsi" w:cstheme="majorHAnsi"/>
          <w:bCs/>
        </w:rPr>
      </w:pPr>
      <w:r w:rsidRPr="004F5105">
        <w:rPr>
          <w:rFonts w:asciiTheme="majorHAnsi" w:eastAsia="Times New Roman" w:hAnsiTheme="majorHAnsi" w:cstheme="majorHAnsi"/>
          <w:lang w:eastAsia="pl-PL"/>
        </w:rPr>
        <w:t xml:space="preserve">Zamawiający udzieli zamówienia </w:t>
      </w:r>
      <w:r w:rsidR="00A36CD4" w:rsidRPr="004F5105">
        <w:rPr>
          <w:rFonts w:asciiTheme="majorHAnsi" w:eastAsia="Times New Roman" w:hAnsiTheme="majorHAnsi" w:cstheme="majorHAnsi"/>
          <w:lang w:eastAsia="pl-PL"/>
        </w:rPr>
        <w:t>Wykonawcy</w:t>
      </w:r>
      <w:r w:rsidRPr="004F5105">
        <w:rPr>
          <w:rFonts w:asciiTheme="majorHAnsi" w:eastAsia="Times New Roman" w:hAnsiTheme="majorHAnsi" w:cstheme="majorHAnsi"/>
          <w:lang w:eastAsia="pl-PL"/>
        </w:rPr>
        <w:t>, który przedstawi najkorzystniejszą ofertę cenową.</w:t>
      </w:r>
    </w:p>
    <w:p w14:paraId="3D7353FB" w14:textId="563197B4" w:rsidR="008C4108" w:rsidRPr="004F5105" w:rsidRDefault="00BE27A4" w:rsidP="00EC21B7">
      <w:pPr>
        <w:pStyle w:val="Akapitzlist"/>
        <w:numPr>
          <w:ilvl w:val="1"/>
          <w:numId w:val="13"/>
        </w:numPr>
        <w:jc w:val="both"/>
        <w:rPr>
          <w:rFonts w:asciiTheme="majorHAnsi" w:hAnsiTheme="majorHAnsi" w:cstheme="majorHAnsi"/>
          <w:bCs/>
        </w:rPr>
      </w:pPr>
      <w:r w:rsidRPr="004F5105">
        <w:rPr>
          <w:rFonts w:asciiTheme="majorHAnsi" w:hAnsiTheme="majorHAnsi" w:cstheme="majorHAnsi"/>
        </w:rPr>
        <w:t>Wykonawca</w:t>
      </w:r>
      <w:r w:rsidR="008C4108" w:rsidRPr="004F5105">
        <w:rPr>
          <w:rFonts w:asciiTheme="majorHAnsi" w:hAnsiTheme="majorHAnsi" w:cstheme="majorHAnsi"/>
        </w:rPr>
        <w:t>, którego oferta zostanie wybrana zobowiązany będzie przed podpisaniem  umowy wnieść zabezpieczenie należytego wykonania umowy zgodnie z postanowieniami pkt. 16  SWZ</w:t>
      </w:r>
    </w:p>
    <w:p w14:paraId="59FEC4FD" w14:textId="679F8EA0" w:rsidR="003E0510" w:rsidRPr="004F5105" w:rsidRDefault="004C38FD" w:rsidP="00EC21B7">
      <w:pPr>
        <w:pStyle w:val="Akapitzlist"/>
        <w:numPr>
          <w:ilvl w:val="1"/>
          <w:numId w:val="13"/>
        </w:numPr>
        <w:jc w:val="both"/>
        <w:rPr>
          <w:rFonts w:asciiTheme="majorHAnsi" w:hAnsiTheme="majorHAnsi" w:cstheme="majorHAnsi"/>
          <w:bCs/>
        </w:rPr>
      </w:pPr>
      <w:r w:rsidRPr="004F5105">
        <w:rPr>
          <w:rFonts w:asciiTheme="majorHAnsi" w:hAnsiTheme="majorHAnsi" w:cstheme="majorHAnsi"/>
        </w:rPr>
        <w:t xml:space="preserve">Wykonawca, którego oferta została wybrana obowiązany jest do zawarcia umowy w terminie wskazanym przez </w:t>
      </w:r>
      <w:r w:rsidR="00EA5B0E" w:rsidRPr="004F5105">
        <w:rPr>
          <w:rFonts w:asciiTheme="majorHAnsi" w:hAnsiTheme="majorHAnsi" w:cstheme="majorHAnsi"/>
        </w:rPr>
        <w:t>Z</w:t>
      </w:r>
      <w:r w:rsidRPr="004F5105">
        <w:rPr>
          <w:rFonts w:asciiTheme="majorHAnsi" w:hAnsiTheme="majorHAnsi" w:cstheme="majorHAnsi"/>
        </w:rPr>
        <w:t>amawiającego.</w:t>
      </w:r>
    </w:p>
    <w:p w14:paraId="75BA8E1D" w14:textId="217E56C4" w:rsidR="004C38FD" w:rsidRPr="004F5105" w:rsidRDefault="004C38FD" w:rsidP="00EC21B7">
      <w:pPr>
        <w:pStyle w:val="Akapitzlist"/>
        <w:numPr>
          <w:ilvl w:val="1"/>
          <w:numId w:val="13"/>
        </w:numPr>
        <w:jc w:val="both"/>
        <w:rPr>
          <w:rFonts w:asciiTheme="majorHAnsi" w:hAnsiTheme="majorHAnsi" w:cstheme="majorHAnsi"/>
          <w:bCs/>
        </w:rPr>
      </w:pPr>
      <w:r w:rsidRPr="004F5105">
        <w:rPr>
          <w:rFonts w:asciiTheme="majorHAnsi" w:hAnsiTheme="majorHAnsi" w:cstheme="majorHAnsi"/>
        </w:rPr>
        <w:t>Jeżeli Wykonawca, którego oferta została wybrana, uchyla się od zawarcia umowy lub nie wnosi wymaganego zabezpieczenia należytego wykonania umowy, Zamawiający może dokonać ponownego badania i oceny ofert spośród pozostałych</w:t>
      </w:r>
      <w:r w:rsidR="003F2A48" w:rsidRPr="004F5105">
        <w:rPr>
          <w:rFonts w:asciiTheme="majorHAnsi" w:hAnsiTheme="majorHAnsi" w:cstheme="majorHAnsi"/>
        </w:rPr>
        <w:t xml:space="preserve"> </w:t>
      </w:r>
      <w:r w:rsidRPr="004F5105">
        <w:rPr>
          <w:rFonts w:asciiTheme="majorHAnsi" w:hAnsiTheme="majorHAnsi" w:cstheme="majorHAnsi"/>
        </w:rPr>
        <w:t>w postępowaniu</w:t>
      </w:r>
      <w:r w:rsidR="003F2A48" w:rsidRPr="004F5105">
        <w:rPr>
          <w:rFonts w:asciiTheme="majorHAnsi" w:hAnsiTheme="majorHAnsi" w:cstheme="majorHAnsi"/>
        </w:rPr>
        <w:t xml:space="preserve"> </w:t>
      </w:r>
      <w:r w:rsidRPr="004F5105">
        <w:rPr>
          <w:rFonts w:asciiTheme="majorHAnsi" w:hAnsiTheme="majorHAnsi" w:cstheme="majorHAnsi"/>
        </w:rPr>
        <w:t xml:space="preserve">wykonawców albo unieważnić postępowanie. </w:t>
      </w:r>
    </w:p>
    <w:p w14:paraId="56A2BFFF" w14:textId="77777777" w:rsidR="004C38FD" w:rsidRPr="004F5105" w:rsidRDefault="004C38FD" w:rsidP="004C38FD">
      <w:pPr>
        <w:pStyle w:val="Akapitzlist"/>
        <w:ind w:left="832"/>
        <w:jc w:val="both"/>
        <w:rPr>
          <w:rFonts w:asciiTheme="majorHAnsi" w:hAnsiTheme="majorHAnsi" w:cstheme="majorHAnsi"/>
          <w:bCs/>
        </w:rPr>
      </w:pPr>
    </w:p>
    <w:p w14:paraId="16BD87EF" w14:textId="0F2EC5E3" w:rsidR="00087E70" w:rsidRDefault="00087E70" w:rsidP="00EC21B7">
      <w:pPr>
        <w:pStyle w:val="Akapitzlist"/>
        <w:numPr>
          <w:ilvl w:val="0"/>
          <w:numId w:val="13"/>
        </w:numPr>
        <w:ind w:left="714" w:hanging="357"/>
        <w:jc w:val="both"/>
        <w:rPr>
          <w:rFonts w:asciiTheme="majorHAnsi" w:hAnsiTheme="majorHAnsi" w:cstheme="majorHAnsi"/>
          <w:b/>
          <w:u w:val="single"/>
        </w:rPr>
      </w:pPr>
      <w:r w:rsidRPr="004F5105">
        <w:rPr>
          <w:rFonts w:asciiTheme="majorHAnsi" w:hAnsiTheme="majorHAnsi" w:cstheme="majorHAnsi"/>
          <w:b/>
          <w:u w:val="single"/>
        </w:rPr>
        <w:t>WYMAGANIA DOTYCZĄCE ZABEZPIECZENIA NALEŻYTEGO WYKONANIA   UMOWY</w:t>
      </w:r>
      <w:bookmarkEnd w:id="5"/>
    </w:p>
    <w:p w14:paraId="106A4F03" w14:textId="2E4F49B4" w:rsidR="00D86A3A" w:rsidRPr="00D86A3A" w:rsidRDefault="00D86A3A" w:rsidP="00EC21B7">
      <w:pPr>
        <w:pStyle w:val="Akapitzlist"/>
        <w:numPr>
          <w:ilvl w:val="1"/>
          <w:numId w:val="13"/>
        </w:numPr>
        <w:jc w:val="both"/>
        <w:rPr>
          <w:rFonts w:asciiTheme="majorHAnsi" w:hAnsiTheme="majorHAnsi" w:cstheme="majorHAnsi"/>
          <w:bCs/>
        </w:rPr>
      </w:pPr>
      <w:r w:rsidRPr="00D86A3A">
        <w:rPr>
          <w:rFonts w:asciiTheme="majorHAnsi" w:hAnsiTheme="majorHAnsi" w:cstheme="majorHAnsi"/>
          <w:bCs/>
        </w:rPr>
        <w:t xml:space="preserve">Nie jest wymagane </w:t>
      </w:r>
      <w:r>
        <w:rPr>
          <w:rFonts w:asciiTheme="majorHAnsi" w:hAnsiTheme="majorHAnsi" w:cstheme="majorHAnsi"/>
          <w:bCs/>
        </w:rPr>
        <w:t>zabezpieczenie należytego wykonania umowy</w:t>
      </w:r>
    </w:p>
    <w:p w14:paraId="124883CA" w14:textId="77777777" w:rsidR="0051571A" w:rsidRPr="004F5105" w:rsidRDefault="0051571A" w:rsidP="00065574">
      <w:pPr>
        <w:spacing w:after="0"/>
        <w:jc w:val="both"/>
        <w:rPr>
          <w:rFonts w:cstheme="minorHAnsi"/>
        </w:rPr>
      </w:pPr>
    </w:p>
    <w:p w14:paraId="557EED88" w14:textId="621325E4" w:rsidR="00E371F9" w:rsidRPr="004F5105" w:rsidRDefault="00E371F9" w:rsidP="00EC21B7">
      <w:pPr>
        <w:pStyle w:val="Akapitzlist"/>
        <w:numPr>
          <w:ilvl w:val="0"/>
          <w:numId w:val="13"/>
        </w:numPr>
        <w:spacing w:after="0"/>
        <w:ind w:left="851"/>
        <w:jc w:val="both"/>
        <w:rPr>
          <w:rFonts w:asciiTheme="majorHAnsi" w:hAnsiTheme="majorHAnsi" w:cstheme="majorHAnsi"/>
          <w:b/>
          <w:u w:val="single"/>
        </w:rPr>
      </w:pPr>
      <w:r w:rsidRPr="004F5105">
        <w:rPr>
          <w:rFonts w:asciiTheme="majorHAnsi" w:hAnsiTheme="majorHAnsi" w:cstheme="majorHAnsi"/>
          <w:b/>
          <w:u w:val="single"/>
        </w:rPr>
        <w:t>ISTOTNE DLA STRON POSTANOWIENIA, KTÓRE ZOSTANĄ WPROWADZONE DO TRESCI ZAWIERANEJ UMOWY W SPRAWIE ZAMÓWIENIA, OGÓLNE WARUNKI UMOWY, ALBO WZÓR UMOWY</w:t>
      </w:r>
    </w:p>
    <w:p w14:paraId="13A18E66" w14:textId="344D1279" w:rsidR="00E371F9" w:rsidRPr="004F5105" w:rsidRDefault="00E371F9" w:rsidP="00EC21B7">
      <w:pPr>
        <w:pStyle w:val="Akapitzlist"/>
        <w:numPr>
          <w:ilvl w:val="1"/>
          <w:numId w:val="13"/>
        </w:numPr>
        <w:spacing w:after="0"/>
        <w:jc w:val="both"/>
        <w:rPr>
          <w:rFonts w:asciiTheme="majorHAnsi" w:hAnsiTheme="majorHAnsi" w:cstheme="majorHAnsi"/>
          <w:bCs/>
        </w:rPr>
      </w:pPr>
      <w:r w:rsidRPr="004F5105">
        <w:rPr>
          <w:rFonts w:asciiTheme="majorHAnsi" w:hAnsiTheme="majorHAnsi" w:cstheme="majorHAnsi"/>
          <w:bCs/>
        </w:rPr>
        <w:t xml:space="preserve">Wzór umowy stanowi </w:t>
      </w:r>
      <w:r w:rsidR="00E83577" w:rsidRPr="004F5105">
        <w:rPr>
          <w:rFonts w:asciiTheme="majorHAnsi" w:hAnsiTheme="majorHAnsi" w:cstheme="majorHAnsi"/>
          <w:b/>
        </w:rPr>
        <w:t>z</w:t>
      </w:r>
      <w:r w:rsidRPr="004F5105">
        <w:rPr>
          <w:rFonts w:asciiTheme="majorHAnsi" w:hAnsiTheme="majorHAnsi" w:cstheme="majorHAnsi"/>
          <w:b/>
        </w:rPr>
        <w:t xml:space="preserve">ałącznik nr </w:t>
      </w:r>
      <w:r w:rsidR="00E4394E" w:rsidRPr="004F5105">
        <w:rPr>
          <w:rFonts w:asciiTheme="majorHAnsi" w:hAnsiTheme="majorHAnsi" w:cstheme="majorHAnsi"/>
          <w:b/>
        </w:rPr>
        <w:t>7</w:t>
      </w:r>
    </w:p>
    <w:p w14:paraId="10CCECF5" w14:textId="77777777" w:rsidR="00420F34" w:rsidRPr="004F5105" w:rsidRDefault="00420F34" w:rsidP="00C8476A">
      <w:pPr>
        <w:spacing w:after="0"/>
        <w:jc w:val="both"/>
        <w:rPr>
          <w:rFonts w:asciiTheme="majorHAnsi" w:hAnsiTheme="majorHAnsi" w:cstheme="majorHAnsi"/>
          <w:bCs/>
        </w:rPr>
      </w:pPr>
    </w:p>
    <w:p w14:paraId="440AE7C4" w14:textId="5FA72C4A" w:rsidR="00065574" w:rsidRPr="004F5105" w:rsidRDefault="00065574" w:rsidP="00EC21B7">
      <w:pPr>
        <w:pStyle w:val="Akapitzlist"/>
        <w:numPr>
          <w:ilvl w:val="0"/>
          <w:numId w:val="13"/>
        </w:numPr>
        <w:spacing w:after="0"/>
        <w:ind w:left="851"/>
        <w:jc w:val="both"/>
        <w:rPr>
          <w:rFonts w:asciiTheme="majorHAnsi" w:hAnsiTheme="majorHAnsi" w:cstheme="majorHAnsi"/>
          <w:b/>
          <w:u w:val="single"/>
        </w:rPr>
      </w:pPr>
      <w:r w:rsidRPr="004F5105">
        <w:rPr>
          <w:rFonts w:asciiTheme="majorHAnsi" w:hAnsiTheme="majorHAnsi" w:cstheme="majorHAnsi"/>
          <w:b/>
          <w:u w:val="single"/>
        </w:rPr>
        <w:t>OPIS CZĘŚCI ZAMÓWIENIA, JEŻELI ZAMAWIAJĄCY DOPUSZCZA SKŁADANIE OFERT CZĘŚCIOWYCH</w:t>
      </w:r>
    </w:p>
    <w:p w14:paraId="2B5AF604" w14:textId="7EF218A8" w:rsidR="00065574" w:rsidRPr="004F5105" w:rsidRDefault="002F2B06" w:rsidP="00EC21B7">
      <w:pPr>
        <w:pStyle w:val="Akapitzlist"/>
        <w:numPr>
          <w:ilvl w:val="1"/>
          <w:numId w:val="13"/>
        </w:numPr>
        <w:spacing w:after="0"/>
        <w:jc w:val="both"/>
        <w:rPr>
          <w:rFonts w:asciiTheme="majorHAnsi" w:hAnsiTheme="majorHAnsi" w:cstheme="majorHAnsi"/>
          <w:b/>
          <w:u w:val="single"/>
        </w:rPr>
      </w:pPr>
      <w:r w:rsidRPr="004F5105">
        <w:rPr>
          <w:rFonts w:asciiTheme="majorHAnsi" w:hAnsiTheme="majorHAnsi" w:cstheme="majorHAnsi"/>
        </w:rPr>
        <w:t>Zamawiający nie dopuszcza składania ofert częściowych.</w:t>
      </w:r>
    </w:p>
    <w:p w14:paraId="28A8DD85" w14:textId="20AB1D31" w:rsidR="002F2B06" w:rsidRDefault="002F2B06" w:rsidP="00C8476A">
      <w:pPr>
        <w:pStyle w:val="Akapitzlist"/>
        <w:spacing w:after="0"/>
        <w:ind w:left="832"/>
        <w:jc w:val="both"/>
        <w:rPr>
          <w:rFonts w:asciiTheme="majorHAnsi" w:hAnsiTheme="majorHAnsi" w:cstheme="majorHAnsi"/>
          <w:b/>
          <w:u w:val="single"/>
        </w:rPr>
      </w:pPr>
    </w:p>
    <w:p w14:paraId="212E0E94" w14:textId="26BC9AC2" w:rsidR="002F2B06" w:rsidRPr="004F5105" w:rsidRDefault="002F2B06" w:rsidP="00EC21B7">
      <w:pPr>
        <w:pStyle w:val="Akapitzlist"/>
        <w:numPr>
          <w:ilvl w:val="0"/>
          <w:numId w:val="13"/>
        </w:numPr>
        <w:spacing w:after="0"/>
        <w:ind w:left="851"/>
        <w:jc w:val="both"/>
        <w:rPr>
          <w:rFonts w:asciiTheme="majorHAnsi" w:hAnsiTheme="majorHAnsi" w:cstheme="majorHAnsi"/>
          <w:b/>
          <w:u w:val="single"/>
        </w:rPr>
      </w:pPr>
      <w:r w:rsidRPr="004F5105">
        <w:rPr>
          <w:rFonts w:asciiTheme="majorHAnsi" w:hAnsiTheme="majorHAnsi" w:cstheme="majorHAnsi"/>
          <w:b/>
          <w:u w:val="single"/>
        </w:rPr>
        <w:t xml:space="preserve">INFORMACJA O PRZEWIDYWANYCH ZAMÓWIENIACH PODOBNYCH LUB DODATKOWYCH </w:t>
      </w:r>
    </w:p>
    <w:p w14:paraId="2C89CF8E" w14:textId="23D4143F" w:rsidR="002F2B06" w:rsidRPr="004F5105" w:rsidRDefault="002F2B06" w:rsidP="00EC21B7">
      <w:pPr>
        <w:pStyle w:val="Akapitzlist"/>
        <w:numPr>
          <w:ilvl w:val="1"/>
          <w:numId w:val="13"/>
        </w:numPr>
        <w:spacing w:after="0"/>
        <w:jc w:val="both"/>
        <w:rPr>
          <w:rFonts w:asciiTheme="majorHAnsi" w:hAnsiTheme="majorHAnsi" w:cstheme="majorHAnsi"/>
          <w:b/>
          <w:u w:val="single"/>
        </w:rPr>
      </w:pPr>
      <w:r w:rsidRPr="004F5105">
        <w:rPr>
          <w:rFonts w:asciiTheme="majorHAnsi" w:hAnsiTheme="majorHAnsi" w:cstheme="majorHAnsi"/>
          <w:bCs/>
        </w:rPr>
        <w:t xml:space="preserve">Zamawiający nie przewiduje udzielenia zamówień podobnych lub </w:t>
      </w:r>
      <w:r w:rsidR="005A17F2" w:rsidRPr="004F5105">
        <w:rPr>
          <w:rFonts w:asciiTheme="majorHAnsi" w:hAnsiTheme="majorHAnsi" w:cstheme="majorHAnsi"/>
          <w:bCs/>
        </w:rPr>
        <w:t>dodatkowych</w:t>
      </w:r>
    </w:p>
    <w:p w14:paraId="5DD7B394" w14:textId="0A484802" w:rsidR="0062419F" w:rsidRDefault="0062419F" w:rsidP="00C8476A">
      <w:pPr>
        <w:pStyle w:val="Akapitzlist"/>
        <w:spacing w:after="0"/>
        <w:ind w:left="832"/>
        <w:jc w:val="both"/>
        <w:rPr>
          <w:rFonts w:asciiTheme="majorHAnsi" w:hAnsiTheme="majorHAnsi" w:cstheme="majorHAnsi"/>
          <w:b/>
          <w:u w:val="single"/>
        </w:rPr>
      </w:pPr>
    </w:p>
    <w:p w14:paraId="4B3B6ECC" w14:textId="77777777" w:rsidR="00E03529" w:rsidRPr="004F5105" w:rsidRDefault="00E03529" w:rsidP="00EC21B7">
      <w:pPr>
        <w:pStyle w:val="Akapitzlist"/>
        <w:numPr>
          <w:ilvl w:val="0"/>
          <w:numId w:val="13"/>
        </w:numPr>
        <w:spacing w:after="0"/>
        <w:ind w:left="851"/>
        <w:jc w:val="both"/>
        <w:rPr>
          <w:rFonts w:asciiTheme="majorHAnsi" w:hAnsiTheme="majorHAnsi" w:cstheme="majorHAnsi"/>
          <w:b/>
          <w:u w:val="single"/>
        </w:rPr>
      </w:pPr>
      <w:r w:rsidRPr="004F5105">
        <w:rPr>
          <w:rFonts w:asciiTheme="majorHAnsi" w:hAnsiTheme="majorHAnsi" w:cstheme="majorHAnsi"/>
          <w:b/>
          <w:u w:val="single"/>
        </w:rPr>
        <w:t xml:space="preserve">INFORMACJE O MOŻLIWOŚCI POWIERZENIA LUB ZASTRZEŻENIA WYKONANIA ZAMÓWIENIA LUB CZĘŚCI  ZAMÓWIENIA PODWYKONAWCOM </w:t>
      </w:r>
    </w:p>
    <w:p w14:paraId="3407FB21" w14:textId="07E8557C" w:rsidR="00E03529" w:rsidRPr="004F5105" w:rsidRDefault="00E03529" w:rsidP="00EC21B7">
      <w:pPr>
        <w:pStyle w:val="Akapitzlist"/>
        <w:numPr>
          <w:ilvl w:val="1"/>
          <w:numId w:val="13"/>
        </w:numPr>
        <w:spacing w:after="0"/>
        <w:jc w:val="both"/>
        <w:rPr>
          <w:rFonts w:asciiTheme="majorHAnsi" w:hAnsiTheme="majorHAnsi" w:cstheme="majorHAnsi"/>
          <w:u w:val="single"/>
        </w:rPr>
      </w:pPr>
      <w:r w:rsidRPr="004F5105">
        <w:rPr>
          <w:rFonts w:asciiTheme="majorHAnsi" w:hAnsiTheme="majorHAnsi" w:cstheme="majorHAnsi"/>
        </w:rPr>
        <w:t xml:space="preserve">Zamawiający nie wyraża zgody na </w:t>
      </w:r>
      <w:r w:rsidR="005B069D" w:rsidRPr="004F5105">
        <w:rPr>
          <w:rFonts w:asciiTheme="majorHAnsi" w:hAnsiTheme="majorHAnsi" w:cstheme="majorHAnsi"/>
        </w:rPr>
        <w:t>powierzenie wykonania zamówienia lub części zamówienia podwykonawcom.</w:t>
      </w:r>
    </w:p>
    <w:p w14:paraId="1D22807B" w14:textId="77777777" w:rsidR="00420F34" w:rsidRPr="004F5105" w:rsidRDefault="00420F34" w:rsidP="00C8476A">
      <w:pPr>
        <w:pStyle w:val="Akapitzlist"/>
        <w:spacing w:after="0"/>
        <w:ind w:left="832"/>
        <w:jc w:val="both"/>
        <w:rPr>
          <w:rFonts w:asciiTheme="majorHAnsi" w:hAnsiTheme="majorHAnsi" w:cstheme="majorHAnsi"/>
          <w:u w:val="single"/>
        </w:rPr>
      </w:pPr>
    </w:p>
    <w:p w14:paraId="2DDB7A2B" w14:textId="5CEC9EBB" w:rsidR="00D6556C" w:rsidRPr="004F5105" w:rsidRDefault="00087E70" w:rsidP="00EC21B7">
      <w:pPr>
        <w:pStyle w:val="Akapitzlist"/>
        <w:numPr>
          <w:ilvl w:val="0"/>
          <w:numId w:val="13"/>
        </w:numPr>
        <w:spacing w:after="0"/>
        <w:ind w:left="851"/>
        <w:jc w:val="both"/>
        <w:rPr>
          <w:rFonts w:asciiTheme="majorHAnsi" w:hAnsiTheme="majorHAnsi" w:cstheme="majorHAnsi"/>
          <w:b/>
          <w:u w:val="single"/>
        </w:rPr>
      </w:pPr>
      <w:r w:rsidRPr="004F5105">
        <w:rPr>
          <w:rFonts w:asciiTheme="majorHAnsi" w:hAnsiTheme="majorHAnsi" w:cstheme="majorHAnsi"/>
          <w:b/>
          <w:u w:val="single"/>
        </w:rPr>
        <w:t>INFORMACJE DODATKOWE</w:t>
      </w:r>
    </w:p>
    <w:p w14:paraId="016A2C95" w14:textId="2F4E2CFE" w:rsidR="00087E70" w:rsidRPr="004F5105" w:rsidRDefault="00292480" w:rsidP="00EC21B7">
      <w:pPr>
        <w:pStyle w:val="Akapitzlist"/>
        <w:numPr>
          <w:ilvl w:val="1"/>
          <w:numId w:val="13"/>
        </w:numPr>
        <w:spacing w:after="0"/>
        <w:jc w:val="both"/>
        <w:rPr>
          <w:rFonts w:asciiTheme="majorHAnsi" w:hAnsiTheme="majorHAnsi" w:cstheme="majorHAnsi"/>
          <w:b/>
          <w:u w:val="single"/>
        </w:rPr>
      </w:pPr>
      <w:r w:rsidRPr="004F5105">
        <w:rPr>
          <w:rFonts w:asciiTheme="majorHAnsi" w:hAnsiTheme="majorHAnsi" w:cstheme="majorHAnsi"/>
          <w:bCs/>
        </w:rPr>
        <w:t>P</w:t>
      </w:r>
      <w:r w:rsidR="00087E70" w:rsidRPr="004F5105">
        <w:rPr>
          <w:rFonts w:asciiTheme="majorHAnsi" w:hAnsiTheme="majorHAnsi" w:cstheme="majorHAnsi"/>
          <w:bCs/>
        </w:rPr>
        <w:t>ostępowanie</w:t>
      </w:r>
      <w:r w:rsidR="00087E70" w:rsidRPr="004F5105">
        <w:rPr>
          <w:rFonts w:asciiTheme="majorHAnsi" w:hAnsiTheme="majorHAnsi" w:cstheme="majorHAnsi"/>
        </w:rPr>
        <w:t xml:space="preserve"> jest prowadzone w oparciu o „</w:t>
      </w:r>
      <w:r w:rsidRPr="004F5105">
        <w:rPr>
          <w:rFonts w:asciiTheme="majorHAnsi" w:eastAsia="Times New Roman" w:hAnsiTheme="majorHAnsi" w:cstheme="majorHAnsi"/>
          <w:lang w:eastAsia="pl-PL"/>
        </w:rPr>
        <w:t>Regulamin udzielania zamówień sektorowych</w:t>
      </w:r>
      <w:r w:rsidR="00D6556C" w:rsidRPr="004F5105">
        <w:rPr>
          <w:rFonts w:asciiTheme="majorHAnsi" w:eastAsia="Times New Roman" w:hAnsiTheme="majorHAnsi" w:cstheme="majorHAnsi"/>
          <w:lang w:eastAsia="pl-PL"/>
        </w:rPr>
        <w:t xml:space="preserve"> </w:t>
      </w:r>
      <w:r w:rsidRPr="004F5105">
        <w:rPr>
          <w:rFonts w:asciiTheme="majorHAnsi" w:eastAsia="Times New Roman" w:hAnsiTheme="majorHAnsi" w:cstheme="majorHAnsi"/>
          <w:lang w:eastAsia="pl-PL"/>
        </w:rPr>
        <w:t xml:space="preserve">na dostawy, usługi i roboty budowlane w Przedsiębiorstwie Energetyki Cieplnej Sp. z o.o. </w:t>
      </w:r>
      <w:r w:rsidR="00C12C09" w:rsidRPr="004F5105">
        <w:rPr>
          <w:rFonts w:asciiTheme="majorHAnsi" w:eastAsia="Times New Roman" w:hAnsiTheme="majorHAnsi" w:cstheme="majorHAnsi"/>
          <w:lang w:eastAsia="pl-PL"/>
        </w:rPr>
        <w:t xml:space="preserve">                                 </w:t>
      </w:r>
      <w:r w:rsidRPr="004F5105">
        <w:rPr>
          <w:rFonts w:asciiTheme="majorHAnsi" w:eastAsia="Times New Roman" w:hAnsiTheme="majorHAnsi" w:cstheme="majorHAnsi"/>
          <w:lang w:eastAsia="pl-PL"/>
        </w:rPr>
        <w:t>w  Goleniowie</w:t>
      </w:r>
      <w:r w:rsidR="002D6288" w:rsidRPr="004F5105">
        <w:rPr>
          <w:rFonts w:asciiTheme="majorHAnsi" w:eastAsia="Times New Roman" w:hAnsiTheme="majorHAnsi" w:cstheme="majorHAnsi"/>
          <w:lang w:eastAsia="pl-PL"/>
        </w:rPr>
        <w:t>”</w:t>
      </w:r>
      <w:r w:rsidRPr="004F5105">
        <w:rPr>
          <w:rFonts w:asciiTheme="majorHAnsi" w:eastAsia="Times New Roman" w:hAnsiTheme="majorHAnsi" w:cstheme="majorHAnsi"/>
          <w:lang w:eastAsia="pl-PL"/>
        </w:rPr>
        <w:t xml:space="preserve"> </w:t>
      </w:r>
      <w:r w:rsidR="00087E70" w:rsidRPr="004F5105">
        <w:rPr>
          <w:rFonts w:asciiTheme="majorHAnsi" w:hAnsiTheme="majorHAnsi" w:cstheme="majorHAnsi"/>
        </w:rPr>
        <w:t>obowiązując</w:t>
      </w:r>
      <w:r w:rsidR="00C12C09" w:rsidRPr="004F5105">
        <w:rPr>
          <w:rFonts w:asciiTheme="majorHAnsi" w:hAnsiTheme="majorHAnsi" w:cstheme="majorHAnsi"/>
        </w:rPr>
        <w:t>y</w:t>
      </w:r>
      <w:r w:rsidR="00087E70" w:rsidRPr="004F5105">
        <w:rPr>
          <w:rFonts w:asciiTheme="majorHAnsi" w:hAnsiTheme="majorHAnsi" w:cstheme="majorHAnsi"/>
        </w:rPr>
        <w:t xml:space="preserve"> u Zamawiającego.</w:t>
      </w:r>
    </w:p>
    <w:p w14:paraId="34379D34" w14:textId="571970BB" w:rsidR="00292480" w:rsidRPr="004F5105" w:rsidRDefault="00087E70" w:rsidP="00EC21B7">
      <w:pPr>
        <w:pStyle w:val="Akapitzlist"/>
        <w:numPr>
          <w:ilvl w:val="1"/>
          <w:numId w:val="13"/>
        </w:numPr>
        <w:spacing w:after="0"/>
        <w:jc w:val="both"/>
        <w:rPr>
          <w:rFonts w:asciiTheme="majorHAnsi" w:hAnsiTheme="majorHAnsi" w:cstheme="majorHAnsi"/>
          <w:b/>
          <w:u w:val="single"/>
        </w:rPr>
      </w:pPr>
      <w:r w:rsidRPr="004F5105">
        <w:rPr>
          <w:rFonts w:asciiTheme="majorHAnsi" w:hAnsiTheme="majorHAnsi" w:cstheme="majorHAnsi"/>
        </w:rPr>
        <w:t xml:space="preserve">W sprawach nieuregulowanych </w:t>
      </w:r>
      <w:r w:rsidR="00C12C09" w:rsidRPr="004F5105">
        <w:rPr>
          <w:rFonts w:asciiTheme="majorHAnsi" w:hAnsiTheme="majorHAnsi" w:cstheme="majorHAnsi"/>
        </w:rPr>
        <w:t xml:space="preserve">SWZ </w:t>
      </w:r>
      <w:r w:rsidRPr="004F5105">
        <w:rPr>
          <w:rFonts w:asciiTheme="majorHAnsi" w:hAnsiTheme="majorHAnsi" w:cstheme="majorHAnsi"/>
        </w:rPr>
        <w:t>stosuje się przepisy Kodeksu Cywilnego i inne obowiązujące przepisy prawne.</w:t>
      </w:r>
    </w:p>
    <w:p w14:paraId="1A82D17E" w14:textId="09C7F30E" w:rsidR="00087E70" w:rsidRPr="004F5105" w:rsidRDefault="00BE27A4" w:rsidP="00EC21B7">
      <w:pPr>
        <w:pStyle w:val="Akapitzlist"/>
        <w:numPr>
          <w:ilvl w:val="1"/>
          <w:numId w:val="13"/>
        </w:numPr>
        <w:spacing w:after="0"/>
        <w:jc w:val="both"/>
        <w:rPr>
          <w:rFonts w:asciiTheme="majorHAnsi" w:hAnsiTheme="majorHAnsi" w:cstheme="majorHAnsi"/>
          <w:b/>
          <w:u w:val="single"/>
        </w:rPr>
      </w:pPr>
      <w:r w:rsidRPr="004F5105">
        <w:rPr>
          <w:rFonts w:asciiTheme="majorHAnsi" w:hAnsiTheme="majorHAnsi" w:cstheme="majorHAnsi"/>
        </w:rPr>
        <w:t>W</w:t>
      </w:r>
      <w:r w:rsidR="00087E70" w:rsidRPr="004F5105">
        <w:rPr>
          <w:rFonts w:asciiTheme="majorHAnsi" w:hAnsiTheme="majorHAnsi" w:cstheme="majorHAnsi"/>
        </w:rPr>
        <w:t xml:space="preserve"> trakcie postępowania i po jego zakończeniu nie przysługują środki odwoławcze inne niż wymienione </w:t>
      </w:r>
      <w:r w:rsidR="00C12C09" w:rsidRPr="004F5105">
        <w:rPr>
          <w:rFonts w:asciiTheme="majorHAnsi" w:hAnsiTheme="majorHAnsi" w:cstheme="majorHAnsi"/>
        </w:rPr>
        <w:t>w „</w:t>
      </w:r>
      <w:r w:rsidR="00C12C09" w:rsidRPr="004F5105">
        <w:rPr>
          <w:rFonts w:asciiTheme="majorHAnsi" w:eastAsia="Times New Roman" w:hAnsiTheme="majorHAnsi" w:cstheme="majorHAnsi"/>
          <w:bCs/>
          <w:lang w:eastAsia="pl-PL"/>
        </w:rPr>
        <w:t>Regulaminie udzielania zamówień sektorowych na dostawy, usługi</w:t>
      </w:r>
      <w:r w:rsidRPr="004F5105">
        <w:rPr>
          <w:rFonts w:asciiTheme="majorHAnsi" w:eastAsia="Times New Roman" w:hAnsiTheme="majorHAnsi" w:cstheme="majorHAnsi"/>
          <w:bCs/>
          <w:lang w:eastAsia="pl-PL"/>
        </w:rPr>
        <w:t xml:space="preserve"> </w:t>
      </w:r>
      <w:r w:rsidR="00C12C09" w:rsidRPr="004F5105">
        <w:rPr>
          <w:rFonts w:asciiTheme="majorHAnsi" w:eastAsia="Times New Roman" w:hAnsiTheme="majorHAnsi" w:cstheme="majorHAnsi"/>
          <w:bCs/>
          <w:lang w:eastAsia="pl-PL"/>
        </w:rPr>
        <w:t>i roboty budowlane w Przedsiębiorstwie Energetyki Cieplnej Sp. z o.o. w Goleniowie</w:t>
      </w:r>
      <w:r w:rsidR="002D6288" w:rsidRPr="004F5105">
        <w:rPr>
          <w:rFonts w:asciiTheme="majorHAnsi" w:eastAsia="Times New Roman" w:hAnsiTheme="majorHAnsi" w:cstheme="majorHAnsi"/>
          <w:bCs/>
          <w:lang w:eastAsia="pl-PL"/>
        </w:rPr>
        <w:t>”</w:t>
      </w:r>
      <w:r w:rsidR="002D6288" w:rsidRPr="004F5105">
        <w:rPr>
          <w:rFonts w:asciiTheme="majorHAnsi" w:hAnsiTheme="majorHAnsi" w:cstheme="majorHAnsi"/>
          <w:bCs/>
        </w:rPr>
        <w:t>,</w:t>
      </w:r>
      <w:r w:rsidR="00D6556C" w:rsidRPr="004F5105">
        <w:rPr>
          <w:rFonts w:asciiTheme="majorHAnsi" w:hAnsiTheme="majorHAnsi" w:cstheme="majorHAnsi"/>
          <w:bCs/>
        </w:rPr>
        <w:t xml:space="preserve"> </w:t>
      </w:r>
      <w:r w:rsidR="00944168" w:rsidRPr="004F5105">
        <w:rPr>
          <w:rFonts w:asciiTheme="majorHAnsi" w:hAnsiTheme="majorHAnsi" w:cstheme="majorHAnsi"/>
          <w:bCs/>
        </w:rPr>
        <w:t xml:space="preserve">                                  </w:t>
      </w:r>
      <w:r w:rsidR="002D6288" w:rsidRPr="004F5105">
        <w:rPr>
          <w:rFonts w:asciiTheme="majorHAnsi" w:hAnsiTheme="majorHAnsi" w:cstheme="majorHAnsi"/>
          <w:bCs/>
        </w:rPr>
        <w:t>w</w:t>
      </w:r>
      <w:r w:rsidR="00087E70" w:rsidRPr="004F5105">
        <w:rPr>
          <w:rFonts w:asciiTheme="majorHAnsi" w:hAnsiTheme="majorHAnsi" w:cstheme="majorHAnsi"/>
          <w:bCs/>
        </w:rPr>
        <w:t xml:space="preserve"> szczególności dotyczy to wyboru najkorzystniejszej oferty.</w:t>
      </w:r>
    </w:p>
    <w:p w14:paraId="27ABA17F" w14:textId="6AADCCDB" w:rsidR="00087E70" w:rsidRPr="003E1900" w:rsidRDefault="00087E70" w:rsidP="00EC21B7">
      <w:pPr>
        <w:pStyle w:val="Akapitzlist"/>
        <w:numPr>
          <w:ilvl w:val="1"/>
          <w:numId w:val="13"/>
        </w:numPr>
        <w:spacing w:after="0"/>
        <w:jc w:val="both"/>
        <w:rPr>
          <w:rFonts w:asciiTheme="majorHAnsi" w:hAnsiTheme="majorHAnsi" w:cstheme="majorHAnsi"/>
          <w:b/>
          <w:u w:val="single"/>
        </w:rPr>
      </w:pPr>
      <w:r w:rsidRPr="004F5105">
        <w:rPr>
          <w:rFonts w:asciiTheme="majorHAnsi" w:hAnsiTheme="majorHAnsi" w:cstheme="majorHAnsi"/>
        </w:rPr>
        <w:t xml:space="preserve">Zamawiający zastrzega sobie prawo do zamknięcia przetargu bez wyboru którejkolwiek </w:t>
      </w:r>
      <w:r w:rsidR="008A39D9" w:rsidRPr="004F5105">
        <w:rPr>
          <w:rFonts w:asciiTheme="majorHAnsi" w:hAnsiTheme="majorHAnsi" w:cstheme="majorHAnsi"/>
        </w:rPr>
        <w:t xml:space="preserve">               </w:t>
      </w:r>
      <w:r w:rsidRPr="004F5105">
        <w:rPr>
          <w:rFonts w:asciiTheme="majorHAnsi" w:hAnsiTheme="majorHAnsi" w:cstheme="majorHAnsi"/>
        </w:rPr>
        <w:t>z ofert</w:t>
      </w:r>
      <w:r w:rsidR="003E1900">
        <w:rPr>
          <w:rFonts w:asciiTheme="majorHAnsi" w:hAnsiTheme="majorHAnsi" w:cstheme="majorHAnsi"/>
        </w:rPr>
        <w:t>.</w:t>
      </w:r>
    </w:p>
    <w:p w14:paraId="2898CB25" w14:textId="545F803E" w:rsidR="003E1900" w:rsidRPr="004F5105" w:rsidRDefault="003E1900" w:rsidP="00EC21B7">
      <w:pPr>
        <w:pStyle w:val="Akapitzlist"/>
        <w:numPr>
          <w:ilvl w:val="1"/>
          <w:numId w:val="13"/>
        </w:numPr>
        <w:spacing w:after="0"/>
        <w:jc w:val="both"/>
        <w:rPr>
          <w:rFonts w:asciiTheme="majorHAnsi" w:hAnsiTheme="majorHAnsi" w:cstheme="majorHAnsi"/>
          <w:b/>
          <w:u w:val="single"/>
        </w:rPr>
      </w:pPr>
      <w:r>
        <w:rPr>
          <w:rFonts w:asciiTheme="majorHAnsi" w:hAnsiTheme="majorHAnsi" w:cstheme="majorHAnsi"/>
        </w:rPr>
        <w:t xml:space="preserve">Zamawiający jest Zamawiającym sektorowym w rozumieniu art. 5 ust. </w:t>
      </w:r>
      <w:r w:rsidR="00A20041">
        <w:rPr>
          <w:rFonts w:asciiTheme="majorHAnsi" w:hAnsiTheme="majorHAnsi" w:cstheme="majorHAnsi"/>
        </w:rPr>
        <w:t>1</w:t>
      </w:r>
      <w:r>
        <w:rPr>
          <w:rFonts w:asciiTheme="majorHAnsi" w:hAnsiTheme="majorHAnsi" w:cstheme="majorHAnsi"/>
        </w:rPr>
        <w:t xml:space="preserve"> pkt. 2 ustawy z dnia 11.09.2019 r. Prawo zamówień publicznych ( Dz.U. 2021 poz. 1129) w związku z powyższym nie ma obowiązku stosowania przepisów PZP.</w:t>
      </w:r>
    </w:p>
    <w:p w14:paraId="041C6430" w14:textId="77777777" w:rsidR="00420F34" w:rsidRDefault="00420F34" w:rsidP="00572E72">
      <w:pPr>
        <w:spacing w:after="0"/>
        <w:ind w:firstLine="708"/>
        <w:rPr>
          <w:rStyle w:val="Teksttreci0"/>
          <w:rFonts w:asciiTheme="majorHAnsi" w:hAnsiTheme="majorHAnsi" w:cstheme="majorHAnsi"/>
          <w:b/>
          <w:color w:val="auto"/>
          <w:sz w:val="22"/>
          <w:szCs w:val="22"/>
        </w:rPr>
      </w:pPr>
    </w:p>
    <w:p w14:paraId="38C5F590" w14:textId="782D7CDF" w:rsidR="00087E70" w:rsidRPr="004F5105" w:rsidRDefault="00087E70" w:rsidP="00572E72">
      <w:pPr>
        <w:spacing w:after="0"/>
        <w:ind w:firstLine="708"/>
        <w:rPr>
          <w:rFonts w:asciiTheme="majorHAnsi" w:hAnsiTheme="majorHAnsi" w:cstheme="majorHAnsi"/>
        </w:rPr>
      </w:pPr>
      <w:r w:rsidRPr="004F5105">
        <w:rPr>
          <w:rStyle w:val="Teksttreci0"/>
          <w:rFonts w:asciiTheme="majorHAnsi" w:hAnsiTheme="majorHAnsi" w:cstheme="majorHAnsi"/>
          <w:b/>
          <w:color w:val="auto"/>
          <w:sz w:val="22"/>
          <w:szCs w:val="22"/>
        </w:rPr>
        <w:t xml:space="preserve">WYKAZ ZAŁĄCZNIKÓW </w:t>
      </w:r>
    </w:p>
    <w:p w14:paraId="1D6A5A06" w14:textId="5C455F23" w:rsidR="00087E70" w:rsidRPr="004F5105" w:rsidRDefault="00087E70" w:rsidP="00087E70">
      <w:pPr>
        <w:pStyle w:val="Akapitzlist"/>
        <w:spacing w:after="0"/>
        <w:rPr>
          <w:rFonts w:asciiTheme="majorHAnsi" w:hAnsiTheme="majorHAnsi" w:cstheme="majorHAnsi"/>
        </w:rPr>
      </w:pPr>
      <w:r w:rsidRPr="004F5105">
        <w:rPr>
          <w:rFonts w:asciiTheme="majorHAnsi" w:hAnsiTheme="majorHAnsi" w:cstheme="majorHAnsi"/>
        </w:rPr>
        <w:t xml:space="preserve">Załącznik nr 1 </w:t>
      </w:r>
      <w:r w:rsidR="00504FE5" w:rsidRPr="004F5105">
        <w:rPr>
          <w:rFonts w:asciiTheme="majorHAnsi" w:hAnsiTheme="majorHAnsi" w:cstheme="majorHAnsi"/>
        </w:rPr>
        <w:t>–</w:t>
      </w:r>
      <w:r w:rsidR="00504FE5">
        <w:rPr>
          <w:rFonts w:asciiTheme="majorHAnsi" w:hAnsiTheme="majorHAnsi" w:cstheme="majorHAnsi"/>
        </w:rPr>
        <w:t xml:space="preserve"> </w:t>
      </w:r>
      <w:r w:rsidRPr="004F5105">
        <w:rPr>
          <w:rFonts w:asciiTheme="majorHAnsi" w:hAnsiTheme="majorHAnsi" w:cstheme="majorHAnsi"/>
        </w:rPr>
        <w:t>Formularz oferty</w:t>
      </w:r>
    </w:p>
    <w:p w14:paraId="39FDF854" w14:textId="0853D101" w:rsidR="00087E70" w:rsidRPr="004F5105" w:rsidRDefault="00087E70" w:rsidP="00851EF1">
      <w:pPr>
        <w:spacing w:after="0"/>
        <w:ind w:left="708"/>
        <w:rPr>
          <w:rFonts w:asciiTheme="majorHAnsi" w:hAnsiTheme="majorHAnsi" w:cstheme="majorHAnsi"/>
        </w:rPr>
      </w:pPr>
      <w:r w:rsidRPr="004F5105">
        <w:rPr>
          <w:rFonts w:asciiTheme="majorHAnsi" w:hAnsiTheme="majorHAnsi" w:cstheme="majorHAnsi"/>
        </w:rPr>
        <w:t xml:space="preserve">Załącznik nr 2 </w:t>
      </w:r>
      <w:r w:rsidR="00504FE5" w:rsidRPr="004F5105">
        <w:rPr>
          <w:rFonts w:asciiTheme="majorHAnsi" w:hAnsiTheme="majorHAnsi" w:cstheme="majorHAnsi"/>
        </w:rPr>
        <w:t>–</w:t>
      </w:r>
      <w:r w:rsidR="00504FE5">
        <w:rPr>
          <w:rFonts w:asciiTheme="majorHAnsi" w:hAnsiTheme="majorHAnsi" w:cstheme="majorHAnsi"/>
        </w:rPr>
        <w:t xml:space="preserve"> </w:t>
      </w:r>
      <w:r w:rsidRPr="004F5105">
        <w:rPr>
          <w:rFonts w:asciiTheme="majorHAnsi" w:hAnsiTheme="majorHAnsi" w:cstheme="majorHAnsi"/>
        </w:rPr>
        <w:t>Oświadczenie dotyczące spełniania warunków udziału</w:t>
      </w:r>
      <w:r w:rsidR="00851EF1" w:rsidRPr="004F5105">
        <w:rPr>
          <w:rFonts w:asciiTheme="majorHAnsi" w:hAnsiTheme="majorHAnsi" w:cstheme="majorHAnsi"/>
        </w:rPr>
        <w:t xml:space="preserve"> </w:t>
      </w:r>
      <w:r w:rsidRPr="004F5105">
        <w:rPr>
          <w:rFonts w:asciiTheme="majorHAnsi" w:hAnsiTheme="majorHAnsi" w:cstheme="majorHAnsi"/>
        </w:rPr>
        <w:t>w postępowaniu</w:t>
      </w:r>
    </w:p>
    <w:p w14:paraId="5F2C862E" w14:textId="617BE122" w:rsidR="00087E70" w:rsidRPr="004F5105" w:rsidRDefault="00087E70" w:rsidP="00087E70">
      <w:pPr>
        <w:pStyle w:val="Akapitzlist"/>
        <w:spacing w:after="0"/>
        <w:rPr>
          <w:rFonts w:asciiTheme="majorHAnsi" w:hAnsiTheme="majorHAnsi" w:cstheme="majorHAnsi"/>
        </w:rPr>
      </w:pPr>
      <w:r w:rsidRPr="004F5105">
        <w:rPr>
          <w:rFonts w:asciiTheme="majorHAnsi" w:hAnsiTheme="majorHAnsi" w:cstheme="majorHAnsi"/>
        </w:rPr>
        <w:t>Załącznik nr 3</w:t>
      </w:r>
      <w:r w:rsidR="00504FE5">
        <w:rPr>
          <w:rFonts w:asciiTheme="majorHAnsi" w:hAnsiTheme="majorHAnsi" w:cstheme="majorHAnsi"/>
        </w:rPr>
        <w:t xml:space="preserve"> </w:t>
      </w:r>
      <w:r w:rsidR="00504FE5" w:rsidRPr="004F5105">
        <w:rPr>
          <w:rFonts w:asciiTheme="majorHAnsi" w:hAnsiTheme="majorHAnsi" w:cstheme="majorHAnsi"/>
        </w:rPr>
        <w:t>–</w:t>
      </w:r>
      <w:r w:rsidR="00504FE5">
        <w:rPr>
          <w:rFonts w:asciiTheme="majorHAnsi" w:hAnsiTheme="majorHAnsi" w:cstheme="majorHAnsi"/>
        </w:rPr>
        <w:t xml:space="preserve"> </w:t>
      </w:r>
      <w:r w:rsidRPr="004F5105">
        <w:rPr>
          <w:rFonts w:asciiTheme="majorHAnsi" w:hAnsiTheme="majorHAnsi" w:cstheme="majorHAnsi"/>
        </w:rPr>
        <w:t xml:space="preserve">Oświadczenie dotyczące braku podstaw do wykluczenia </w:t>
      </w:r>
    </w:p>
    <w:p w14:paraId="4A24807B" w14:textId="3F47DFB1" w:rsidR="003C14FD" w:rsidRPr="004F5105" w:rsidRDefault="00087E70" w:rsidP="00087E70">
      <w:pPr>
        <w:pStyle w:val="Akapitzlist"/>
        <w:spacing w:after="0"/>
        <w:rPr>
          <w:rFonts w:asciiTheme="majorHAnsi" w:hAnsiTheme="majorHAnsi" w:cstheme="majorHAnsi"/>
        </w:rPr>
      </w:pPr>
      <w:r w:rsidRPr="004F5105">
        <w:rPr>
          <w:rFonts w:asciiTheme="majorHAnsi" w:hAnsiTheme="majorHAnsi" w:cstheme="majorHAnsi"/>
        </w:rPr>
        <w:t xml:space="preserve">Załącznik nr 4 </w:t>
      </w:r>
      <w:r w:rsidR="00504FE5" w:rsidRPr="004F5105">
        <w:rPr>
          <w:rFonts w:asciiTheme="majorHAnsi" w:hAnsiTheme="majorHAnsi" w:cstheme="majorHAnsi"/>
        </w:rPr>
        <w:t>–</w:t>
      </w:r>
      <w:r w:rsidR="00504FE5">
        <w:rPr>
          <w:rFonts w:asciiTheme="majorHAnsi" w:hAnsiTheme="majorHAnsi" w:cstheme="majorHAnsi"/>
        </w:rPr>
        <w:t xml:space="preserve"> </w:t>
      </w:r>
      <w:r w:rsidRPr="004F5105">
        <w:rPr>
          <w:rFonts w:asciiTheme="majorHAnsi" w:hAnsiTheme="majorHAnsi" w:cstheme="majorHAnsi"/>
        </w:rPr>
        <w:t>Wykaz osób, które będą ucz</w:t>
      </w:r>
      <w:r w:rsidR="003C14FD" w:rsidRPr="004F5105">
        <w:rPr>
          <w:rFonts w:asciiTheme="majorHAnsi" w:hAnsiTheme="majorHAnsi" w:cstheme="majorHAnsi"/>
        </w:rPr>
        <w:t>estniczyć w wykonaniu zamówieni</w:t>
      </w:r>
      <w:r w:rsidR="005E7A10" w:rsidRPr="004F5105">
        <w:rPr>
          <w:rFonts w:asciiTheme="majorHAnsi" w:hAnsiTheme="majorHAnsi" w:cstheme="majorHAnsi"/>
        </w:rPr>
        <w:t>a</w:t>
      </w:r>
    </w:p>
    <w:p w14:paraId="7561CC7E" w14:textId="48071541" w:rsidR="00087E70" w:rsidRPr="004F5105" w:rsidRDefault="003C14FD" w:rsidP="003C14FD">
      <w:pPr>
        <w:spacing w:after="0"/>
        <w:rPr>
          <w:rFonts w:asciiTheme="majorHAnsi" w:hAnsiTheme="majorHAnsi" w:cstheme="majorHAnsi"/>
        </w:rPr>
      </w:pPr>
      <w:r w:rsidRPr="004F5105">
        <w:rPr>
          <w:rFonts w:asciiTheme="majorHAnsi" w:hAnsiTheme="majorHAnsi" w:cstheme="majorHAnsi"/>
        </w:rPr>
        <w:t xml:space="preserve">              </w:t>
      </w:r>
      <w:r w:rsidR="00087E70" w:rsidRPr="004F5105">
        <w:rPr>
          <w:rFonts w:asciiTheme="majorHAnsi" w:hAnsiTheme="majorHAnsi" w:cstheme="majorHAnsi"/>
        </w:rPr>
        <w:t xml:space="preserve"> Załącznik nr 5 </w:t>
      </w:r>
      <w:r w:rsidR="00504FE5" w:rsidRPr="004F5105">
        <w:rPr>
          <w:rFonts w:asciiTheme="majorHAnsi" w:hAnsiTheme="majorHAnsi" w:cstheme="majorHAnsi"/>
        </w:rPr>
        <w:t>–</w:t>
      </w:r>
      <w:r w:rsidR="00087E70" w:rsidRPr="004F5105">
        <w:rPr>
          <w:rFonts w:asciiTheme="majorHAnsi" w:hAnsiTheme="majorHAnsi" w:cstheme="majorHAnsi"/>
        </w:rPr>
        <w:t xml:space="preserve"> Wykaz wykonanych przez Wykonawcę </w:t>
      </w:r>
      <w:r w:rsidR="00433358">
        <w:rPr>
          <w:rFonts w:asciiTheme="majorHAnsi" w:hAnsiTheme="majorHAnsi" w:cstheme="majorHAnsi"/>
        </w:rPr>
        <w:t xml:space="preserve">prac projektowych </w:t>
      </w:r>
    </w:p>
    <w:p w14:paraId="61BFC856" w14:textId="183DC3B8" w:rsidR="00E371F9" w:rsidRPr="004F5105" w:rsidRDefault="00E371F9" w:rsidP="00E371F9">
      <w:pPr>
        <w:spacing w:after="0"/>
        <w:ind w:left="708"/>
        <w:rPr>
          <w:rFonts w:asciiTheme="majorHAnsi" w:hAnsiTheme="majorHAnsi" w:cstheme="majorHAnsi"/>
        </w:rPr>
      </w:pPr>
      <w:r w:rsidRPr="004F5105">
        <w:rPr>
          <w:rFonts w:asciiTheme="majorHAnsi" w:hAnsiTheme="majorHAnsi" w:cstheme="majorHAnsi"/>
        </w:rPr>
        <w:lastRenderedPageBreak/>
        <w:t xml:space="preserve">Załącznik nr 6 – </w:t>
      </w:r>
      <w:r w:rsidR="00071829">
        <w:rPr>
          <w:rFonts w:asciiTheme="majorHAnsi" w:hAnsiTheme="majorHAnsi" w:cstheme="majorHAnsi"/>
        </w:rPr>
        <w:t xml:space="preserve">Oświadczenie </w:t>
      </w:r>
      <w:r w:rsidR="006D7234">
        <w:rPr>
          <w:rFonts w:asciiTheme="majorHAnsi" w:hAnsiTheme="majorHAnsi" w:cstheme="majorHAnsi"/>
        </w:rPr>
        <w:t xml:space="preserve"> w sprawie </w:t>
      </w:r>
      <w:r w:rsidR="006D7234" w:rsidRPr="00CB0CE7">
        <w:rPr>
          <w:rFonts w:asciiTheme="majorHAnsi" w:hAnsiTheme="majorHAnsi" w:cstheme="majorHAnsi"/>
        </w:rPr>
        <w:t>szczególnych rozwiązaniach w zakresie przeciwdziałania wspieraniu agresji na Ukrainę</w:t>
      </w:r>
    </w:p>
    <w:p w14:paraId="13F347B6" w14:textId="5EFF95BC" w:rsidR="00E371F9" w:rsidRPr="004F5105" w:rsidRDefault="00E371F9" w:rsidP="00E371F9">
      <w:pPr>
        <w:spacing w:after="0"/>
        <w:ind w:left="708"/>
        <w:rPr>
          <w:rFonts w:asciiTheme="majorHAnsi" w:hAnsiTheme="majorHAnsi" w:cstheme="majorHAnsi"/>
        </w:rPr>
      </w:pPr>
      <w:r w:rsidRPr="004F5105">
        <w:rPr>
          <w:rFonts w:asciiTheme="majorHAnsi" w:hAnsiTheme="majorHAnsi" w:cstheme="majorHAnsi"/>
        </w:rPr>
        <w:t>Załącznik nr 7</w:t>
      </w:r>
      <w:r w:rsidR="00504FE5">
        <w:rPr>
          <w:rFonts w:asciiTheme="majorHAnsi" w:hAnsiTheme="majorHAnsi" w:cstheme="majorHAnsi"/>
        </w:rPr>
        <w:t xml:space="preserve"> </w:t>
      </w:r>
      <w:r w:rsidR="00504FE5" w:rsidRPr="004F5105">
        <w:rPr>
          <w:rFonts w:asciiTheme="majorHAnsi" w:hAnsiTheme="majorHAnsi" w:cstheme="majorHAnsi"/>
        </w:rPr>
        <w:t>–</w:t>
      </w:r>
      <w:r w:rsidRPr="004F5105">
        <w:rPr>
          <w:rFonts w:asciiTheme="majorHAnsi" w:hAnsiTheme="majorHAnsi" w:cstheme="majorHAnsi"/>
        </w:rPr>
        <w:t>Wzór umowy</w:t>
      </w:r>
    </w:p>
    <w:p w14:paraId="5FFE5C9D" w14:textId="04C9C35B" w:rsidR="00CA4FAD" w:rsidRPr="004F5105" w:rsidRDefault="00CA4FAD" w:rsidP="00E371F9">
      <w:pPr>
        <w:spacing w:after="0"/>
        <w:ind w:left="708"/>
        <w:rPr>
          <w:rFonts w:asciiTheme="majorHAnsi" w:hAnsiTheme="majorHAnsi" w:cstheme="majorHAnsi"/>
        </w:rPr>
      </w:pPr>
      <w:r w:rsidRPr="004F5105">
        <w:rPr>
          <w:rFonts w:asciiTheme="majorHAnsi" w:hAnsiTheme="majorHAnsi" w:cstheme="majorHAnsi"/>
        </w:rPr>
        <w:t>Załącznik nr 8 – Opis przedmiotu zamówienia</w:t>
      </w:r>
    </w:p>
    <w:p w14:paraId="2F6091B3" w14:textId="77777777" w:rsidR="00420F34" w:rsidRDefault="00420F34" w:rsidP="00087E70">
      <w:pPr>
        <w:pStyle w:val="Akapitzlist"/>
        <w:ind w:left="7092" w:firstLine="696"/>
        <w:rPr>
          <w:rFonts w:asciiTheme="majorHAnsi" w:hAnsiTheme="majorHAnsi" w:cstheme="majorHAnsi"/>
        </w:rPr>
      </w:pPr>
    </w:p>
    <w:p w14:paraId="099F6415" w14:textId="77777777" w:rsidR="00420F34" w:rsidRDefault="00420F34" w:rsidP="00087E70">
      <w:pPr>
        <w:pStyle w:val="Akapitzlist"/>
        <w:ind w:left="7092" w:firstLine="696"/>
        <w:rPr>
          <w:rFonts w:asciiTheme="majorHAnsi" w:hAnsiTheme="majorHAnsi" w:cstheme="majorHAnsi"/>
        </w:rPr>
      </w:pPr>
    </w:p>
    <w:p w14:paraId="20D9F84B" w14:textId="77777777" w:rsidR="00420F34" w:rsidRDefault="00420F34" w:rsidP="00087E70">
      <w:pPr>
        <w:pStyle w:val="Akapitzlist"/>
        <w:ind w:left="7092" w:firstLine="696"/>
        <w:rPr>
          <w:rFonts w:asciiTheme="majorHAnsi" w:hAnsiTheme="majorHAnsi" w:cstheme="majorHAnsi"/>
        </w:rPr>
      </w:pPr>
    </w:p>
    <w:p w14:paraId="428AD24A" w14:textId="30CAD983" w:rsidR="00420F34" w:rsidRDefault="00420F34" w:rsidP="00087E70">
      <w:pPr>
        <w:pStyle w:val="Akapitzlist"/>
        <w:ind w:left="7092" w:firstLine="696"/>
        <w:rPr>
          <w:rFonts w:asciiTheme="majorHAnsi" w:hAnsiTheme="majorHAnsi" w:cstheme="majorHAnsi"/>
        </w:rPr>
      </w:pPr>
    </w:p>
    <w:p w14:paraId="71073B99" w14:textId="3D864196" w:rsidR="00D254B8" w:rsidRDefault="00D254B8" w:rsidP="00087E70">
      <w:pPr>
        <w:pStyle w:val="Akapitzlist"/>
        <w:ind w:left="7092" w:firstLine="696"/>
        <w:rPr>
          <w:rFonts w:asciiTheme="majorHAnsi" w:hAnsiTheme="majorHAnsi" w:cstheme="majorHAnsi"/>
        </w:rPr>
      </w:pPr>
    </w:p>
    <w:p w14:paraId="628EEBA3" w14:textId="1FF2A562" w:rsidR="00D254B8" w:rsidRDefault="00D254B8" w:rsidP="00087E70">
      <w:pPr>
        <w:pStyle w:val="Akapitzlist"/>
        <w:ind w:left="7092" w:firstLine="696"/>
        <w:rPr>
          <w:rFonts w:asciiTheme="majorHAnsi" w:hAnsiTheme="majorHAnsi" w:cstheme="majorHAnsi"/>
        </w:rPr>
      </w:pPr>
    </w:p>
    <w:p w14:paraId="3ABF59EC" w14:textId="59E98AD9" w:rsidR="00D254B8" w:rsidRDefault="00D254B8" w:rsidP="00087E70">
      <w:pPr>
        <w:pStyle w:val="Akapitzlist"/>
        <w:ind w:left="7092" w:firstLine="696"/>
        <w:rPr>
          <w:rFonts w:asciiTheme="majorHAnsi" w:hAnsiTheme="majorHAnsi" w:cstheme="majorHAnsi"/>
        </w:rPr>
      </w:pPr>
    </w:p>
    <w:p w14:paraId="6F80980C" w14:textId="3355EFCF" w:rsidR="00D254B8" w:rsidRDefault="00D254B8" w:rsidP="00087E70">
      <w:pPr>
        <w:pStyle w:val="Akapitzlist"/>
        <w:ind w:left="7092" w:firstLine="696"/>
        <w:rPr>
          <w:rFonts w:asciiTheme="majorHAnsi" w:hAnsiTheme="majorHAnsi" w:cstheme="majorHAnsi"/>
        </w:rPr>
      </w:pPr>
    </w:p>
    <w:p w14:paraId="02DD9DF6" w14:textId="0B019DF8" w:rsidR="00D254B8" w:rsidRDefault="00D254B8" w:rsidP="00087E70">
      <w:pPr>
        <w:pStyle w:val="Akapitzlist"/>
        <w:ind w:left="7092" w:firstLine="696"/>
        <w:rPr>
          <w:rFonts w:asciiTheme="majorHAnsi" w:hAnsiTheme="majorHAnsi" w:cstheme="majorHAnsi"/>
        </w:rPr>
      </w:pPr>
    </w:p>
    <w:p w14:paraId="5815DE07" w14:textId="59F3A672" w:rsidR="00D254B8" w:rsidRDefault="00D254B8" w:rsidP="00087E70">
      <w:pPr>
        <w:pStyle w:val="Akapitzlist"/>
        <w:ind w:left="7092" w:firstLine="696"/>
        <w:rPr>
          <w:rFonts w:asciiTheme="majorHAnsi" w:hAnsiTheme="majorHAnsi" w:cstheme="majorHAnsi"/>
        </w:rPr>
      </w:pPr>
    </w:p>
    <w:p w14:paraId="73455441" w14:textId="45BE3095" w:rsidR="00D254B8" w:rsidRDefault="00D254B8" w:rsidP="00087E70">
      <w:pPr>
        <w:pStyle w:val="Akapitzlist"/>
        <w:ind w:left="7092" w:firstLine="696"/>
        <w:rPr>
          <w:rFonts w:asciiTheme="majorHAnsi" w:hAnsiTheme="majorHAnsi" w:cstheme="majorHAnsi"/>
        </w:rPr>
      </w:pPr>
    </w:p>
    <w:p w14:paraId="2C5A9E6B" w14:textId="2B7C43FE" w:rsidR="00D254B8" w:rsidRDefault="00D254B8" w:rsidP="00087E70">
      <w:pPr>
        <w:pStyle w:val="Akapitzlist"/>
        <w:ind w:left="7092" w:firstLine="696"/>
        <w:rPr>
          <w:rFonts w:asciiTheme="majorHAnsi" w:hAnsiTheme="majorHAnsi" w:cstheme="majorHAnsi"/>
        </w:rPr>
      </w:pPr>
    </w:p>
    <w:p w14:paraId="594927EF" w14:textId="668DF2A9" w:rsidR="00D254B8" w:rsidRDefault="00D254B8" w:rsidP="00087E70">
      <w:pPr>
        <w:pStyle w:val="Akapitzlist"/>
        <w:ind w:left="7092" w:firstLine="696"/>
        <w:rPr>
          <w:rFonts w:asciiTheme="majorHAnsi" w:hAnsiTheme="majorHAnsi" w:cstheme="majorHAnsi"/>
        </w:rPr>
      </w:pPr>
    </w:p>
    <w:p w14:paraId="6EA31A61" w14:textId="0237E50B" w:rsidR="00D254B8" w:rsidRDefault="00D254B8" w:rsidP="00087E70">
      <w:pPr>
        <w:pStyle w:val="Akapitzlist"/>
        <w:ind w:left="7092" w:firstLine="696"/>
        <w:rPr>
          <w:rFonts w:asciiTheme="majorHAnsi" w:hAnsiTheme="majorHAnsi" w:cstheme="majorHAnsi"/>
        </w:rPr>
      </w:pPr>
    </w:p>
    <w:p w14:paraId="355A7664" w14:textId="6A7CB84A" w:rsidR="00D254B8" w:rsidRDefault="00D254B8" w:rsidP="00087E70">
      <w:pPr>
        <w:pStyle w:val="Akapitzlist"/>
        <w:ind w:left="7092" w:firstLine="696"/>
        <w:rPr>
          <w:rFonts w:asciiTheme="majorHAnsi" w:hAnsiTheme="majorHAnsi" w:cstheme="majorHAnsi"/>
        </w:rPr>
      </w:pPr>
    </w:p>
    <w:p w14:paraId="4DB6D72F" w14:textId="7A69F9EA" w:rsidR="00D254B8" w:rsidRDefault="00D254B8" w:rsidP="00087E70">
      <w:pPr>
        <w:pStyle w:val="Akapitzlist"/>
        <w:ind w:left="7092" w:firstLine="696"/>
        <w:rPr>
          <w:rFonts w:asciiTheme="majorHAnsi" w:hAnsiTheme="majorHAnsi" w:cstheme="majorHAnsi"/>
        </w:rPr>
      </w:pPr>
    </w:p>
    <w:p w14:paraId="4EA59006" w14:textId="4093267F" w:rsidR="00D254B8" w:rsidRDefault="00D254B8" w:rsidP="00087E70">
      <w:pPr>
        <w:pStyle w:val="Akapitzlist"/>
        <w:ind w:left="7092" w:firstLine="696"/>
        <w:rPr>
          <w:rFonts w:asciiTheme="majorHAnsi" w:hAnsiTheme="majorHAnsi" w:cstheme="majorHAnsi"/>
        </w:rPr>
      </w:pPr>
    </w:p>
    <w:p w14:paraId="6838BAB0" w14:textId="635EE8FF" w:rsidR="00D254B8" w:rsidRDefault="00D254B8" w:rsidP="00087E70">
      <w:pPr>
        <w:pStyle w:val="Akapitzlist"/>
        <w:ind w:left="7092" w:firstLine="696"/>
        <w:rPr>
          <w:rFonts w:asciiTheme="majorHAnsi" w:hAnsiTheme="majorHAnsi" w:cstheme="majorHAnsi"/>
        </w:rPr>
      </w:pPr>
    </w:p>
    <w:p w14:paraId="4B1D7087" w14:textId="4372C87B" w:rsidR="00D254B8" w:rsidRDefault="00D254B8" w:rsidP="00087E70">
      <w:pPr>
        <w:pStyle w:val="Akapitzlist"/>
        <w:ind w:left="7092" w:firstLine="696"/>
        <w:rPr>
          <w:rFonts w:asciiTheme="majorHAnsi" w:hAnsiTheme="majorHAnsi" w:cstheme="majorHAnsi"/>
        </w:rPr>
      </w:pPr>
    </w:p>
    <w:p w14:paraId="2581DD91" w14:textId="021DD713" w:rsidR="00D254B8" w:rsidRDefault="00D254B8" w:rsidP="00087E70">
      <w:pPr>
        <w:pStyle w:val="Akapitzlist"/>
        <w:ind w:left="7092" w:firstLine="696"/>
        <w:rPr>
          <w:rFonts w:asciiTheme="majorHAnsi" w:hAnsiTheme="majorHAnsi" w:cstheme="majorHAnsi"/>
        </w:rPr>
      </w:pPr>
    </w:p>
    <w:p w14:paraId="4DD0ADBF" w14:textId="59A65AEB" w:rsidR="00D254B8" w:rsidRDefault="00D254B8" w:rsidP="00087E70">
      <w:pPr>
        <w:pStyle w:val="Akapitzlist"/>
        <w:ind w:left="7092" w:firstLine="696"/>
        <w:rPr>
          <w:rFonts w:asciiTheme="majorHAnsi" w:hAnsiTheme="majorHAnsi" w:cstheme="majorHAnsi"/>
        </w:rPr>
      </w:pPr>
    </w:p>
    <w:p w14:paraId="5DFAD4BE" w14:textId="7AC06206" w:rsidR="00D254B8" w:rsidRDefault="00D254B8" w:rsidP="00087E70">
      <w:pPr>
        <w:pStyle w:val="Akapitzlist"/>
        <w:ind w:left="7092" w:firstLine="696"/>
        <w:rPr>
          <w:rFonts w:asciiTheme="majorHAnsi" w:hAnsiTheme="majorHAnsi" w:cstheme="majorHAnsi"/>
        </w:rPr>
      </w:pPr>
    </w:p>
    <w:p w14:paraId="417D7AB0" w14:textId="05D88B2E" w:rsidR="00D254B8" w:rsidRDefault="00D254B8" w:rsidP="00087E70">
      <w:pPr>
        <w:pStyle w:val="Akapitzlist"/>
        <w:ind w:left="7092" w:firstLine="696"/>
        <w:rPr>
          <w:rFonts w:asciiTheme="majorHAnsi" w:hAnsiTheme="majorHAnsi" w:cstheme="majorHAnsi"/>
        </w:rPr>
      </w:pPr>
    </w:p>
    <w:p w14:paraId="5F6023FF" w14:textId="0651E800" w:rsidR="00D254B8" w:rsidRDefault="00D254B8" w:rsidP="00087E70">
      <w:pPr>
        <w:pStyle w:val="Akapitzlist"/>
        <w:ind w:left="7092" w:firstLine="696"/>
        <w:rPr>
          <w:rFonts w:asciiTheme="majorHAnsi" w:hAnsiTheme="majorHAnsi" w:cstheme="majorHAnsi"/>
        </w:rPr>
      </w:pPr>
    </w:p>
    <w:p w14:paraId="0F3DECDE" w14:textId="55B4C236" w:rsidR="00D254B8" w:rsidRDefault="00D254B8" w:rsidP="00087E70">
      <w:pPr>
        <w:pStyle w:val="Akapitzlist"/>
        <w:ind w:left="7092" w:firstLine="696"/>
        <w:rPr>
          <w:rFonts w:asciiTheme="majorHAnsi" w:hAnsiTheme="majorHAnsi" w:cstheme="majorHAnsi"/>
        </w:rPr>
      </w:pPr>
    </w:p>
    <w:p w14:paraId="128B68FD" w14:textId="09475D72" w:rsidR="00D254B8" w:rsidRDefault="00D254B8" w:rsidP="00087E70">
      <w:pPr>
        <w:pStyle w:val="Akapitzlist"/>
        <w:ind w:left="7092" w:firstLine="696"/>
        <w:rPr>
          <w:rFonts w:asciiTheme="majorHAnsi" w:hAnsiTheme="majorHAnsi" w:cstheme="majorHAnsi"/>
        </w:rPr>
      </w:pPr>
    </w:p>
    <w:p w14:paraId="11D8A659" w14:textId="3F726632" w:rsidR="00D254B8" w:rsidRDefault="00D254B8" w:rsidP="00087E70">
      <w:pPr>
        <w:pStyle w:val="Akapitzlist"/>
        <w:ind w:left="7092" w:firstLine="696"/>
        <w:rPr>
          <w:rFonts w:asciiTheme="majorHAnsi" w:hAnsiTheme="majorHAnsi" w:cstheme="majorHAnsi"/>
        </w:rPr>
      </w:pPr>
    </w:p>
    <w:p w14:paraId="22C7590B" w14:textId="54AFBC68" w:rsidR="00D254B8" w:rsidRDefault="00D254B8" w:rsidP="00087E70">
      <w:pPr>
        <w:pStyle w:val="Akapitzlist"/>
        <w:ind w:left="7092" w:firstLine="696"/>
        <w:rPr>
          <w:rFonts w:asciiTheme="majorHAnsi" w:hAnsiTheme="majorHAnsi" w:cstheme="majorHAnsi"/>
        </w:rPr>
      </w:pPr>
    </w:p>
    <w:p w14:paraId="74DBD192" w14:textId="3003CE8B" w:rsidR="00D254B8" w:rsidRDefault="00D254B8" w:rsidP="00087E70">
      <w:pPr>
        <w:pStyle w:val="Akapitzlist"/>
        <w:ind w:left="7092" w:firstLine="696"/>
        <w:rPr>
          <w:rFonts w:asciiTheme="majorHAnsi" w:hAnsiTheme="majorHAnsi" w:cstheme="majorHAnsi"/>
        </w:rPr>
      </w:pPr>
    </w:p>
    <w:p w14:paraId="1D1771C1" w14:textId="2773C8FD" w:rsidR="00D254B8" w:rsidRDefault="00D254B8" w:rsidP="00087E70">
      <w:pPr>
        <w:pStyle w:val="Akapitzlist"/>
        <w:ind w:left="7092" w:firstLine="696"/>
        <w:rPr>
          <w:rFonts w:asciiTheme="majorHAnsi" w:hAnsiTheme="majorHAnsi" w:cstheme="majorHAnsi"/>
        </w:rPr>
      </w:pPr>
    </w:p>
    <w:p w14:paraId="2FC83203" w14:textId="77777777" w:rsidR="0066337E" w:rsidRDefault="0066337E" w:rsidP="00087E70">
      <w:pPr>
        <w:pStyle w:val="Akapitzlist"/>
        <w:ind w:left="7092" w:firstLine="696"/>
        <w:rPr>
          <w:rFonts w:asciiTheme="majorHAnsi" w:hAnsiTheme="majorHAnsi" w:cstheme="majorHAnsi"/>
        </w:rPr>
      </w:pPr>
    </w:p>
    <w:p w14:paraId="2E3376B5" w14:textId="77777777" w:rsidR="0066337E" w:rsidRDefault="0066337E" w:rsidP="00087E70">
      <w:pPr>
        <w:pStyle w:val="Akapitzlist"/>
        <w:ind w:left="7092" w:firstLine="696"/>
        <w:rPr>
          <w:rFonts w:asciiTheme="majorHAnsi" w:hAnsiTheme="majorHAnsi" w:cstheme="majorHAnsi"/>
        </w:rPr>
      </w:pPr>
    </w:p>
    <w:p w14:paraId="075DBA86" w14:textId="77777777" w:rsidR="0066337E" w:rsidRDefault="0066337E" w:rsidP="00087E70">
      <w:pPr>
        <w:pStyle w:val="Akapitzlist"/>
        <w:ind w:left="7092" w:firstLine="696"/>
        <w:rPr>
          <w:rFonts w:asciiTheme="majorHAnsi" w:hAnsiTheme="majorHAnsi" w:cstheme="majorHAnsi"/>
        </w:rPr>
      </w:pPr>
    </w:p>
    <w:p w14:paraId="31C96612" w14:textId="77777777" w:rsidR="0066337E" w:rsidRDefault="0066337E" w:rsidP="00087E70">
      <w:pPr>
        <w:pStyle w:val="Akapitzlist"/>
        <w:ind w:left="7092" w:firstLine="696"/>
        <w:rPr>
          <w:rFonts w:asciiTheme="majorHAnsi" w:hAnsiTheme="majorHAnsi" w:cstheme="majorHAnsi"/>
        </w:rPr>
      </w:pPr>
    </w:p>
    <w:p w14:paraId="165D8DA5" w14:textId="77777777" w:rsidR="0066337E" w:rsidRDefault="0066337E" w:rsidP="00087E70">
      <w:pPr>
        <w:pStyle w:val="Akapitzlist"/>
        <w:ind w:left="7092" w:firstLine="696"/>
        <w:rPr>
          <w:rFonts w:asciiTheme="majorHAnsi" w:hAnsiTheme="majorHAnsi" w:cstheme="majorHAnsi"/>
        </w:rPr>
      </w:pPr>
    </w:p>
    <w:p w14:paraId="1E0FA2E6" w14:textId="77777777" w:rsidR="0066337E" w:rsidRDefault="0066337E" w:rsidP="00087E70">
      <w:pPr>
        <w:pStyle w:val="Akapitzlist"/>
        <w:ind w:left="7092" w:firstLine="696"/>
        <w:rPr>
          <w:rFonts w:asciiTheme="majorHAnsi" w:hAnsiTheme="majorHAnsi" w:cstheme="majorHAnsi"/>
        </w:rPr>
      </w:pPr>
    </w:p>
    <w:p w14:paraId="58E90E9F" w14:textId="77777777" w:rsidR="0066337E" w:rsidRDefault="0066337E" w:rsidP="00087E70">
      <w:pPr>
        <w:pStyle w:val="Akapitzlist"/>
        <w:ind w:left="7092" w:firstLine="696"/>
        <w:rPr>
          <w:rFonts w:asciiTheme="majorHAnsi" w:hAnsiTheme="majorHAnsi" w:cstheme="majorHAnsi"/>
        </w:rPr>
      </w:pPr>
    </w:p>
    <w:p w14:paraId="7FE2C505" w14:textId="77777777" w:rsidR="0066337E" w:rsidRDefault="0066337E" w:rsidP="00087E70">
      <w:pPr>
        <w:pStyle w:val="Akapitzlist"/>
        <w:ind w:left="7092" w:firstLine="696"/>
        <w:rPr>
          <w:rFonts w:asciiTheme="majorHAnsi" w:hAnsiTheme="majorHAnsi" w:cstheme="majorHAnsi"/>
        </w:rPr>
      </w:pPr>
    </w:p>
    <w:p w14:paraId="39AD5A29" w14:textId="77777777" w:rsidR="0066337E" w:rsidRDefault="0066337E" w:rsidP="00087E70">
      <w:pPr>
        <w:pStyle w:val="Akapitzlist"/>
        <w:ind w:left="7092" w:firstLine="696"/>
        <w:rPr>
          <w:rFonts w:asciiTheme="majorHAnsi" w:hAnsiTheme="majorHAnsi" w:cstheme="majorHAnsi"/>
        </w:rPr>
      </w:pPr>
    </w:p>
    <w:p w14:paraId="4A68AEC9" w14:textId="77777777" w:rsidR="0066337E" w:rsidRDefault="0066337E" w:rsidP="00087E70">
      <w:pPr>
        <w:pStyle w:val="Akapitzlist"/>
        <w:ind w:left="7092" w:firstLine="696"/>
        <w:rPr>
          <w:rFonts w:asciiTheme="majorHAnsi" w:hAnsiTheme="majorHAnsi" w:cstheme="majorHAnsi"/>
        </w:rPr>
      </w:pPr>
    </w:p>
    <w:p w14:paraId="1FF25D84" w14:textId="2FFA4EFF" w:rsidR="00D254B8" w:rsidRDefault="00D254B8" w:rsidP="00087E70">
      <w:pPr>
        <w:pStyle w:val="Akapitzlist"/>
        <w:ind w:left="7092" w:firstLine="696"/>
        <w:rPr>
          <w:rFonts w:asciiTheme="majorHAnsi" w:hAnsiTheme="majorHAnsi" w:cstheme="majorHAnsi"/>
        </w:rPr>
      </w:pPr>
    </w:p>
    <w:p w14:paraId="668029AE" w14:textId="0EFC61B1" w:rsidR="00087E70" w:rsidRPr="004F5105" w:rsidRDefault="00BA4C6E" w:rsidP="00087E70">
      <w:pPr>
        <w:pStyle w:val="Akapitzlist"/>
        <w:ind w:left="7092" w:firstLine="696"/>
        <w:rPr>
          <w:rFonts w:asciiTheme="majorHAnsi" w:hAnsiTheme="majorHAnsi" w:cstheme="majorHAnsi"/>
        </w:rPr>
      </w:pPr>
      <w:r>
        <w:rPr>
          <w:rFonts w:asciiTheme="majorHAnsi" w:hAnsiTheme="majorHAnsi" w:cstheme="majorHAnsi"/>
        </w:rPr>
        <w:lastRenderedPageBreak/>
        <w:t>Zał</w:t>
      </w:r>
      <w:r w:rsidR="00087E70" w:rsidRPr="004F5105">
        <w:rPr>
          <w:rFonts w:asciiTheme="majorHAnsi" w:hAnsiTheme="majorHAnsi" w:cstheme="majorHAnsi"/>
        </w:rPr>
        <w:t>ącznik nr 1</w:t>
      </w:r>
    </w:p>
    <w:p w14:paraId="5DCBF74A" w14:textId="77777777" w:rsidR="00087E70" w:rsidRPr="004F5105" w:rsidRDefault="00087E70" w:rsidP="00087E70">
      <w:pPr>
        <w:spacing w:after="0"/>
        <w:ind w:left="4248"/>
        <w:rPr>
          <w:rFonts w:asciiTheme="majorHAnsi" w:hAnsiTheme="majorHAnsi" w:cstheme="majorHAnsi"/>
          <w:i/>
        </w:rPr>
      </w:pPr>
      <w:r w:rsidRPr="004F5105">
        <w:rPr>
          <w:rFonts w:asciiTheme="majorHAnsi" w:hAnsiTheme="majorHAnsi" w:cstheme="majorHAnsi"/>
          <w:i/>
        </w:rPr>
        <w:t xml:space="preserve">           Przedsiębiorstwo Energetyki Cieplnej Sp. z o.o.</w:t>
      </w:r>
    </w:p>
    <w:p w14:paraId="74DAAE1E" w14:textId="77777777" w:rsidR="00087E70" w:rsidRPr="004F5105" w:rsidRDefault="00087E70" w:rsidP="00087E70">
      <w:pPr>
        <w:spacing w:after="0"/>
        <w:ind w:left="4248"/>
        <w:rPr>
          <w:rFonts w:asciiTheme="majorHAnsi" w:hAnsiTheme="majorHAnsi" w:cstheme="majorHAnsi"/>
          <w:i/>
        </w:rPr>
      </w:pPr>
      <w:r w:rsidRPr="004F5105">
        <w:rPr>
          <w:rFonts w:asciiTheme="majorHAnsi" w:hAnsiTheme="majorHAnsi" w:cstheme="majorHAnsi"/>
          <w:i/>
        </w:rPr>
        <w:t xml:space="preserve">           ul. Maszewska 18      </w:t>
      </w:r>
    </w:p>
    <w:p w14:paraId="0456A5BF" w14:textId="77777777" w:rsidR="00087E70" w:rsidRPr="004F5105" w:rsidRDefault="00087E70" w:rsidP="00087E70">
      <w:pPr>
        <w:spacing w:after="0"/>
        <w:ind w:left="4248"/>
        <w:rPr>
          <w:rFonts w:asciiTheme="majorHAnsi" w:hAnsiTheme="majorHAnsi" w:cstheme="majorHAnsi"/>
          <w:i/>
        </w:rPr>
      </w:pPr>
      <w:r w:rsidRPr="004F5105">
        <w:rPr>
          <w:rFonts w:asciiTheme="majorHAnsi" w:hAnsiTheme="majorHAnsi" w:cstheme="majorHAnsi"/>
          <w:i/>
        </w:rPr>
        <w:t xml:space="preserve">           72-100 Goleniów</w:t>
      </w:r>
    </w:p>
    <w:p w14:paraId="0B2132C8" w14:textId="77777777" w:rsidR="00087E70" w:rsidRPr="004F5105" w:rsidRDefault="00087E70" w:rsidP="00087E70">
      <w:pPr>
        <w:spacing w:after="0"/>
        <w:ind w:left="3540" w:firstLine="708"/>
        <w:jc w:val="center"/>
        <w:rPr>
          <w:rFonts w:asciiTheme="majorHAnsi" w:hAnsiTheme="majorHAnsi" w:cstheme="majorHAnsi"/>
          <w:b/>
        </w:rPr>
      </w:pPr>
    </w:p>
    <w:p w14:paraId="13A5E472" w14:textId="77777777" w:rsidR="00087E70" w:rsidRPr="004F5105" w:rsidRDefault="00087E70" w:rsidP="00087E70">
      <w:pPr>
        <w:pStyle w:val="Akapitzlist"/>
        <w:spacing w:after="0"/>
        <w:jc w:val="center"/>
        <w:rPr>
          <w:rFonts w:asciiTheme="majorHAnsi" w:hAnsiTheme="majorHAnsi" w:cstheme="majorHAnsi"/>
          <w:b/>
        </w:rPr>
      </w:pPr>
      <w:bookmarkStart w:id="6" w:name="bookmark13"/>
      <w:r w:rsidRPr="004F5105">
        <w:rPr>
          <w:rFonts w:asciiTheme="majorHAnsi" w:hAnsiTheme="majorHAnsi" w:cstheme="majorHAnsi"/>
          <w:b/>
        </w:rPr>
        <w:t>Formularz Oferty</w:t>
      </w:r>
      <w:bookmarkEnd w:id="6"/>
    </w:p>
    <w:p w14:paraId="5E39AF52" w14:textId="25376620" w:rsidR="00087E70" w:rsidRPr="004F5105" w:rsidRDefault="00087E70" w:rsidP="00087E70">
      <w:pPr>
        <w:rPr>
          <w:rFonts w:asciiTheme="majorHAnsi" w:hAnsiTheme="majorHAnsi" w:cstheme="majorHAnsi"/>
        </w:rPr>
      </w:pPr>
      <w:r w:rsidRPr="004F5105">
        <w:rPr>
          <w:rFonts w:asciiTheme="majorHAnsi" w:hAnsiTheme="majorHAnsi" w:cstheme="majorHAnsi"/>
        </w:rPr>
        <w:t xml:space="preserve">Numer referencyjny postępowania: </w:t>
      </w:r>
      <w:r w:rsidR="008A39D9" w:rsidRPr="004F5105">
        <w:rPr>
          <w:rFonts w:asciiTheme="majorHAnsi" w:hAnsiTheme="majorHAnsi" w:cstheme="majorHAnsi"/>
        </w:rPr>
        <w:t>CR</w:t>
      </w:r>
      <w:r w:rsidR="00DB7D28" w:rsidRPr="004F5105">
        <w:rPr>
          <w:rFonts w:asciiTheme="majorHAnsi" w:hAnsiTheme="majorHAnsi" w:cstheme="majorHAnsi"/>
        </w:rPr>
        <w:t>/</w:t>
      </w:r>
      <w:r w:rsidR="00FD3C47">
        <w:rPr>
          <w:rFonts w:asciiTheme="majorHAnsi" w:hAnsiTheme="majorHAnsi" w:cstheme="majorHAnsi"/>
        </w:rPr>
        <w:t>11</w:t>
      </w:r>
      <w:r w:rsidR="00F160B1" w:rsidRPr="004F5105">
        <w:rPr>
          <w:rFonts w:asciiTheme="majorHAnsi" w:hAnsiTheme="majorHAnsi" w:cstheme="majorHAnsi"/>
        </w:rPr>
        <w:t>/2022</w:t>
      </w:r>
    </w:p>
    <w:p w14:paraId="6607C8AF" w14:textId="77777777" w:rsidR="00087E70" w:rsidRPr="004F5105" w:rsidRDefault="00087E70" w:rsidP="00087E70">
      <w:pPr>
        <w:rPr>
          <w:rFonts w:asciiTheme="majorHAnsi" w:hAnsiTheme="majorHAnsi" w:cstheme="majorHAnsi"/>
          <w:b/>
        </w:rPr>
      </w:pPr>
      <w:r w:rsidRPr="004F5105">
        <w:rPr>
          <w:rFonts w:asciiTheme="majorHAnsi" w:hAnsiTheme="majorHAnsi" w:cstheme="majorHAnsi"/>
          <w:b/>
        </w:rPr>
        <w:t>WYKONAWCA:</w:t>
      </w:r>
    </w:p>
    <w:p w14:paraId="53AAD0FE" w14:textId="77777777" w:rsidR="00087E70" w:rsidRPr="004F5105" w:rsidRDefault="00087E70" w:rsidP="00087E70">
      <w:pPr>
        <w:rPr>
          <w:rFonts w:asciiTheme="majorHAnsi" w:hAnsiTheme="majorHAnsi" w:cstheme="majorHAnsi"/>
          <w:b/>
        </w:rPr>
      </w:pPr>
      <w:r w:rsidRPr="004F5105">
        <w:rPr>
          <w:rFonts w:asciiTheme="majorHAnsi" w:hAnsiTheme="majorHAnsi" w:cstheme="majorHAnsi"/>
          <w:b/>
        </w:rPr>
        <w:t>Niniejsza oferta zostaje złożona przez:</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72"/>
      </w:tblGrid>
      <w:tr w:rsidR="004F5105" w:rsidRPr="004F5105" w14:paraId="27514082" w14:textId="77777777" w:rsidTr="003D1827">
        <w:trPr>
          <w:trHeight w:hRule="exact" w:val="731"/>
          <w:jc w:val="center"/>
        </w:trPr>
        <w:tc>
          <w:tcPr>
            <w:tcW w:w="600" w:type="dxa"/>
            <w:tcBorders>
              <w:top w:val="single" w:sz="4" w:space="0" w:color="auto"/>
              <w:left w:val="single" w:sz="4" w:space="0" w:color="auto"/>
              <w:bottom w:val="single" w:sz="4" w:space="0" w:color="auto"/>
            </w:tcBorders>
            <w:shd w:val="clear" w:color="auto" w:fill="FFFFFF"/>
          </w:tcPr>
          <w:p w14:paraId="5B207DEF" w14:textId="77777777" w:rsidR="00087E70" w:rsidRPr="004F5105" w:rsidRDefault="00087E70" w:rsidP="003D1827">
            <w:pPr>
              <w:rPr>
                <w:rFonts w:asciiTheme="majorHAnsi" w:hAnsiTheme="majorHAnsi" w:cstheme="majorHAnsi"/>
              </w:rPr>
            </w:pPr>
            <w:r w:rsidRPr="004F5105">
              <w:rPr>
                <w:rStyle w:val="PogrubienieTeksttreci75ptOdstpy0pt"/>
                <w:rFonts w:asciiTheme="majorHAnsi" w:hAnsiTheme="majorHAnsi" w:cstheme="majorHAnsi"/>
                <w:color w:val="auto"/>
                <w:sz w:val="22"/>
                <w:szCs w:val="22"/>
              </w:rPr>
              <w:t>Lp.</w:t>
            </w:r>
          </w:p>
        </w:tc>
        <w:tc>
          <w:tcPr>
            <w:tcW w:w="5952" w:type="dxa"/>
            <w:tcBorders>
              <w:top w:val="single" w:sz="4" w:space="0" w:color="auto"/>
              <w:left w:val="single" w:sz="4" w:space="0" w:color="auto"/>
              <w:bottom w:val="single" w:sz="4" w:space="0" w:color="auto"/>
            </w:tcBorders>
            <w:shd w:val="clear" w:color="auto" w:fill="FFFFFF"/>
          </w:tcPr>
          <w:p w14:paraId="088C159D" w14:textId="77777777" w:rsidR="00087E70" w:rsidRPr="004F5105" w:rsidRDefault="00087E70" w:rsidP="003D1827">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Nazwa Wykonawcy</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125EF12" w14:textId="77777777" w:rsidR="00087E70" w:rsidRPr="004F5105" w:rsidRDefault="00087E70" w:rsidP="003D1827">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Adres Wykonawcy</w:t>
            </w:r>
          </w:p>
        </w:tc>
      </w:tr>
      <w:tr w:rsidR="004F5105" w:rsidRPr="004F5105" w14:paraId="202565E3" w14:textId="77777777" w:rsidTr="003D1827">
        <w:trPr>
          <w:trHeight w:hRule="exact" w:val="731"/>
          <w:jc w:val="center"/>
        </w:trPr>
        <w:tc>
          <w:tcPr>
            <w:tcW w:w="600" w:type="dxa"/>
            <w:tcBorders>
              <w:top w:val="single" w:sz="4" w:space="0" w:color="auto"/>
              <w:left w:val="single" w:sz="4" w:space="0" w:color="auto"/>
              <w:bottom w:val="single" w:sz="4" w:space="0" w:color="auto"/>
            </w:tcBorders>
            <w:shd w:val="clear" w:color="auto" w:fill="FFFFFF"/>
          </w:tcPr>
          <w:p w14:paraId="73249331" w14:textId="77777777" w:rsidR="00087E70" w:rsidRPr="004F5105" w:rsidRDefault="00087E70" w:rsidP="003D1827">
            <w:pPr>
              <w:rPr>
                <w:rStyle w:val="PogrubienieTeksttreci75ptOdstpy0pt"/>
                <w:rFonts w:asciiTheme="majorHAnsi" w:hAnsiTheme="majorHAnsi" w:cstheme="majorHAnsi"/>
                <w:color w:val="auto"/>
                <w:sz w:val="22"/>
                <w:szCs w:val="22"/>
              </w:rPr>
            </w:pPr>
          </w:p>
        </w:tc>
        <w:tc>
          <w:tcPr>
            <w:tcW w:w="5952" w:type="dxa"/>
            <w:tcBorders>
              <w:top w:val="single" w:sz="4" w:space="0" w:color="auto"/>
              <w:left w:val="single" w:sz="4" w:space="0" w:color="auto"/>
              <w:bottom w:val="single" w:sz="4" w:space="0" w:color="auto"/>
            </w:tcBorders>
            <w:shd w:val="clear" w:color="auto" w:fill="FFFFFF"/>
          </w:tcPr>
          <w:p w14:paraId="5D2FAD95" w14:textId="77777777" w:rsidR="00087E70" w:rsidRPr="004F5105" w:rsidRDefault="00087E70" w:rsidP="003D1827">
            <w:pPr>
              <w:jc w:val="center"/>
              <w:rPr>
                <w:rStyle w:val="PogrubienieTeksttreci75ptOdstpy0pt"/>
                <w:rFonts w:asciiTheme="majorHAnsi" w:hAnsiTheme="majorHAnsi" w:cstheme="majorHAnsi"/>
                <w:color w:val="auto"/>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9230938" w14:textId="77777777" w:rsidR="00087E70" w:rsidRPr="004F5105" w:rsidRDefault="00087E70" w:rsidP="003D1827">
            <w:pPr>
              <w:jc w:val="center"/>
              <w:rPr>
                <w:rStyle w:val="PogrubienieTeksttreci75ptOdstpy0pt"/>
                <w:rFonts w:asciiTheme="majorHAnsi" w:hAnsiTheme="majorHAnsi" w:cstheme="majorHAnsi"/>
                <w:color w:val="auto"/>
                <w:sz w:val="22"/>
                <w:szCs w:val="22"/>
              </w:rPr>
            </w:pPr>
          </w:p>
        </w:tc>
      </w:tr>
    </w:tbl>
    <w:p w14:paraId="55C28650" w14:textId="77777777" w:rsidR="00087E70" w:rsidRPr="004F5105" w:rsidRDefault="00087E70" w:rsidP="00087E70">
      <w:pPr>
        <w:spacing w:before="240"/>
        <w:rPr>
          <w:rFonts w:asciiTheme="majorHAnsi" w:hAnsiTheme="majorHAnsi" w:cstheme="majorHAnsi"/>
          <w:b/>
        </w:rPr>
      </w:pPr>
      <w:r w:rsidRPr="004F5105">
        <w:rPr>
          <w:rFonts w:asciiTheme="majorHAnsi" w:hAnsiTheme="majorHAnsi" w:cstheme="majorHAnsi"/>
          <w:b/>
        </w:rPr>
        <w:t>OSOBA UPOWAŻNIONA DO KONTAKTÓW: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1"/>
        <w:gridCol w:w="5738"/>
      </w:tblGrid>
      <w:tr w:rsidR="004F5105" w:rsidRPr="004F5105" w14:paraId="3C735FCB" w14:textId="77777777" w:rsidTr="003D1827">
        <w:trPr>
          <w:trHeight w:hRule="exact" w:val="639"/>
          <w:jc w:val="center"/>
        </w:trPr>
        <w:tc>
          <w:tcPr>
            <w:tcW w:w="3271" w:type="dxa"/>
            <w:tcBorders>
              <w:top w:val="single" w:sz="4" w:space="0" w:color="auto"/>
              <w:left w:val="single" w:sz="4" w:space="0" w:color="auto"/>
            </w:tcBorders>
            <w:shd w:val="clear" w:color="auto" w:fill="FFFFFF"/>
            <w:vAlign w:val="bottom"/>
          </w:tcPr>
          <w:p w14:paraId="22A78487"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Imię i nazwisko osoby uprawnionej do kontaktów</w:t>
            </w:r>
          </w:p>
        </w:tc>
        <w:tc>
          <w:tcPr>
            <w:tcW w:w="5738" w:type="dxa"/>
            <w:tcBorders>
              <w:top w:val="single" w:sz="4" w:space="0" w:color="auto"/>
              <w:left w:val="single" w:sz="4" w:space="0" w:color="auto"/>
              <w:right w:val="single" w:sz="4" w:space="0" w:color="auto"/>
            </w:tcBorders>
            <w:shd w:val="clear" w:color="auto" w:fill="FFFFFF"/>
          </w:tcPr>
          <w:p w14:paraId="0F94043D" w14:textId="77777777" w:rsidR="00087E70" w:rsidRPr="004F5105" w:rsidRDefault="00087E70" w:rsidP="003D1827">
            <w:pPr>
              <w:rPr>
                <w:rFonts w:asciiTheme="majorHAnsi" w:hAnsiTheme="majorHAnsi" w:cstheme="majorHAnsi"/>
              </w:rPr>
            </w:pPr>
          </w:p>
        </w:tc>
      </w:tr>
      <w:tr w:rsidR="004F5105" w:rsidRPr="004F5105" w14:paraId="0A0E5455" w14:textId="77777777" w:rsidTr="003D1827">
        <w:trPr>
          <w:trHeight w:hRule="exact" w:val="442"/>
          <w:jc w:val="center"/>
        </w:trPr>
        <w:tc>
          <w:tcPr>
            <w:tcW w:w="3271" w:type="dxa"/>
            <w:tcBorders>
              <w:top w:val="single" w:sz="4" w:space="0" w:color="auto"/>
              <w:left w:val="single" w:sz="4" w:space="0" w:color="auto"/>
            </w:tcBorders>
            <w:shd w:val="clear" w:color="auto" w:fill="FFFFFF"/>
          </w:tcPr>
          <w:p w14:paraId="312EBB19"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Adres</w:t>
            </w:r>
          </w:p>
        </w:tc>
        <w:tc>
          <w:tcPr>
            <w:tcW w:w="5738" w:type="dxa"/>
            <w:tcBorders>
              <w:top w:val="single" w:sz="4" w:space="0" w:color="auto"/>
              <w:left w:val="single" w:sz="4" w:space="0" w:color="auto"/>
              <w:right w:val="single" w:sz="4" w:space="0" w:color="auto"/>
            </w:tcBorders>
            <w:shd w:val="clear" w:color="auto" w:fill="FFFFFF"/>
          </w:tcPr>
          <w:p w14:paraId="68CC8B71" w14:textId="77777777" w:rsidR="00087E70" w:rsidRPr="004F5105" w:rsidRDefault="00087E70" w:rsidP="003D1827">
            <w:pPr>
              <w:rPr>
                <w:rFonts w:asciiTheme="majorHAnsi" w:hAnsiTheme="majorHAnsi" w:cstheme="majorHAnsi"/>
              </w:rPr>
            </w:pPr>
          </w:p>
        </w:tc>
      </w:tr>
      <w:tr w:rsidR="004F5105" w:rsidRPr="004F5105" w14:paraId="4506C4B6" w14:textId="77777777" w:rsidTr="003D1827">
        <w:trPr>
          <w:trHeight w:hRule="exact" w:val="442"/>
          <w:jc w:val="center"/>
        </w:trPr>
        <w:tc>
          <w:tcPr>
            <w:tcW w:w="3271" w:type="dxa"/>
            <w:tcBorders>
              <w:top w:val="single" w:sz="4" w:space="0" w:color="auto"/>
              <w:left w:val="single" w:sz="4" w:space="0" w:color="auto"/>
            </w:tcBorders>
            <w:shd w:val="clear" w:color="auto" w:fill="FFFFFF"/>
          </w:tcPr>
          <w:p w14:paraId="62C5F208"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Nr telefonu</w:t>
            </w:r>
          </w:p>
        </w:tc>
        <w:tc>
          <w:tcPr>
            <w:tcW w:w="5738" w:type="dxa"/>
            <w:tcBorders>
              <w:top w:val="single" w:sz="4" w:space="0" w:color="auto"/>
              <w:left w:val="single" w:sz="4" w:space="0" w:color="auto"/>
              <w:right w:val="single" w:sz="4" w:space="0" w:color="auto"/>
            </w:tcBorders>
            <w:shd w:val="clear" w:color="auto" w:fill="FFFFFF"/>
          </w:tcPr>
          <w:p w14:paraId="5EE2FCBD" w14:textId="77777777" w:rsidR="00087E70" w:rsidRPr="004F5105" w:rsidRDefault="00087E70" w:rsidP="003D1827">
            <w:pPr>
              <w:rPr>
                <w:rFonts w:asciiTheme="majorHAnsi" w:hAnsiTheme="majorHAnsi" w:cstheme="majorHAnsi"/>
              </w:rPr>
            </w:pPr>
          </w:p>
        </w:tc>
      </w:tr>
      <w:tr w:rsidR="004F5105" w:rsidRPr="004F5105" w14:paraId="1A89E727" w14:textId="77777777" w:rsidTr="003D1827">
        <w:trPr>
          <w:trHeight w:hRule="exact" w:val="442"/>
          <w:jc w:val="center"/>
        </w:trPr>
        <w:tc>
          <w:tcPr>
            <w:tcW w:w="3271" w:type="dxa"/>
            <w:tcBorders>
              <w:top w:val="single" w:sz="4" w:space="0" w:color="auto"/>
              <w:left w:val="single" w:sz="4" w:space="0" w:color="auto"/>
            </w:tcBorders>
            <w:shd w:val="clear" w:color="auto" w:fill="FFFFFF"/>
          </w:tcPr>
          <w:p w14:paraId="2FB56318"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Nr faksu</w:t>
            </w:r>
          </w:p>
        </w:tc>
        <w:tc>
          <w:tcPr>
            <w:tcW w:w="5738" w:type="dxa"/>
            <w:tcBorders>
              <w:top w:val="single" w:sz="4" w:space="0" w:color="auto"/>
              <w:left w:val="single" w:sz="4" w:space="0" w:color="auto"/>
              <w:right w:val="single" w:sz="4" w:space="0" w:color="auto"/>
            </w:tcBorders>
            <w:shd w:val="clear" w:color="auto" w:fill="FFFFFF"/>
          </w:tcPr>
          <w:p w14:paraId="5CA7558D" w14:textId="77777777" w:rsidR="00087E70" w:rsidRPr="004F5105" w:rsidRDefault="00087E70" w:rsidP="003D1827">
            <w:pPr>
              <w:rPr>
                <w:rFonts w:asciiTheme="majorHAnsi" w:hAnsiTheme="majorHAnsi" w:cstheme="majorHAnsi"/>
              </w:rPr>
            </w:pPr>
          </w:p>
        </w:tc>
      </w:tr>
      <w:tr w:rsidR="004F5105" w:rsidRPr="004F5105" w14:paraId="181965ED" w14:textId="77777777" w:rsidTr="003D1827">
        <w:trPr>
          <w:trHeight w:hRule="exact" w:val="461"/>
          <w:jc w:val="center"/>
        </w:trPr>
        <w:tc>
          <w:tcPr>
            <w:tcW w:w="3271" w:type="dxa"/>
            <w:tcBorders>
              <w:top w:val="single" w:sz="4" w:space="0" w:color="auto"/>
              <w:left w:val="single" w:sz="4" w:space="0" w:color="auto"/>
              <w:bottom w:val="single" w:sz="4" w:space="0" w:color="auto"/>
            </w:tcBorders>
            <w:shd w:val="clear" w:color="auto" w:fill="FFFFFF"/>
          </w:tcPr>
          <w:p w14:paraId="37759058"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Adres e-mail</w:t>
            </w:r>
          </w:p>
        </w:tc>
        <w:tc>
          <w:tcPr>
            <w:tcW w:w="5738" w:type="dxa"/>
            <w:tcBorders>
              <w:top w:val="single" w:sz="4" w:space="0" w:color="auto"/>
              <w:left w:val="single" w:sz="4" w:space="0" w:color="auto"/>
              <w:bottom w:val="single" w:sz="4" w:space="0" w:color="auto"/>
              <w:right w:val="single" w:sz="4" w:space="0" w:color="auto"/>
            </w:tcBorders>
            <w:shd w:val="clear" w:color="auto" w:fill="FFFFFF"/>
          </w:tcPr>
          <w:p w14:paraId="342F5D41" w14:textId="77777777" w:rsidR="00087E70" w:rsidRPr="004F5105" w:rsidRDefault="00087E70" w:rsidP="003D1827">
            <w:pPr>
              <w:rPr>
                <w:rFonts w:asciiTheme="majorHAnsi" w:hAnsiTheme="majorHAnsi" w:cstheme="majorHAnsi"/>
              </w:rPr>
            </w:pPr>
          </w:p>
        </w:tc>
      </w:tr>
    </w:tbl>
    <w:p w14:paraId="646A7789" w14:textId="1CC53413" w:rsidR="002F38F4" w:rsidRPr="004F5105" w:rsidRDefault="00087E70" w:rsidP="002F38F4">
      <w:pPr>
        <w:spacing w:after="0"/>
        <w:jc w:val="both"/>
        <w:rPr>
          <w:rFonts w:asciiTheme="majorHAnsi" w:hAnsiTheme="majorHAnsi" w:cstheme="majorHAnsi"/>
        </w:rPr>
      </w:pPr>
      <w:r w:rsidRPr="004F5105">
        <w:rPr>
          <w:rFonts w:asciiTheme="majorHAnsi" w:hAnsiTheme="majorHAnsi" w:cstheme="majorHAnsi"/>
        </w:rPr>
        <w:t xml:space="preserve">Ja niżej podpisany działając w imieniu i na rzecz ww. Wykonawcy składając niniejszą ofertę </w:t>
      </w:r>
      <w:r w:rsidRPr="004F5105">
        <w:rPr>
          <w:rFonts w:asciiTheme="majorHAnsi" w:hAnsiTheme="majorHAnsi" w:cstheme="majorHAnsi"/>
        </w:rPr>
        <w:br/>
        <w:t xml:space="preserve">w postępowaniu – zapytaniu o cenę prowadzonym w oparciu o </w:t>
      </w:r>
      <w:r w:rsidR="002F38F4" w:rsidRPr="004F5105">
        <w:rPr>
          <w:rFonts w:asciiTheme="majorHAnsi" w:hAnsiTheme="majorHAnsi" w:cstheme="majorHAnsi"/>
        </w:rPr>
        <w:t>„</w:t>
      </w:r>
      <w:r w:rsidR="002F38F4" w:rsidRPr="004F5105">
        <w:rPr>
          <w:rFonts w:asciiTheme="majorHAnsi" w:eastAsia="Times New Roman" w:hAnsiTheme="majorHAnsi" w:cstheme="majorHAnsi"/>
          <w:lang w:eastAsia="pl-PL"/>
        </w:rPr>
        <w:t>Regulamin udzielania zamówień sektorowych na dostawy, usługi i roboty budowlane w Przedsiębiorstwie Energetyki Cieplnej Sp. z o.o.                                  w  Goleniowie</w:t>
      </w:r>
      <w:r w:rsidR="002D6288" w:rsidRPr="004F5105">
        <w:rPr>
          <w:rFonts w:asciiTheme="majorHAnsi" w:eastAsia="Times New Roman" w:hAnsiTheme="majorHAnsi" w:cstheme="majorHAnsi"/>
          <w:lang w:eastAsia="pl-PL"/>
        </w:rPr>
        <w:t>”</w:t>
      </w:r>
      <w:r w:rsidR="002F38F4" w:rsidRPr="004F5105">
        <w:rPr>
          <w:rFonts w:asciiTheme="majorHAnsi" w:eastAsia="Times New Roman" w:hAnsiTheme="majorHAnsi" w:cstheme="majorHAnsi"/>
          <w:lang w:eastAsia="pl-PL"/>
        </w:rPr>
        <w:t xml:space="preserve"> </w:t>
      </w:r>
      <w:r w:rsidR="002F38F4" w:rsidRPr="004F5105">
        <w:rPr>
          <w:rFonts w:asciiTheme="majorHAnsi" w:hAnsiTheme="majorHAnsi" w:cstheme="majorHAnsi"/>
        </w:rPr>
        <w:t>obowiązujący u Zamawiającego.</w:t>
      </w:r>
    </w:p>
    <w:p w14:paraId="5BAD9738" w14:textId="77777777" w:rsidR="00D86A3A" w:rsidRPr="00D86A3A" w:rsidRDefault="00D86A3A" w:rsidP="00D86A3A">
      <w:pPr>
        <w:jc w:val="both"/>
        <w:rPr>
          <w:rFonts w:cstheme="minorHAnsi"/>
        </w:rPr>
      </w:pPr>
      <w:r w:rsidRPr="00D86A3A">
        <w:rPr>
          <w:rFonts w:cstheme="minorHAnsi"/>
          <w:b/>
        </w:rPr>
        <w:t xml:space="preserve">Opracowanie projektu technicznego dla zadania: </w:t>
      </w:r>
      <w:r w:rsidRPr="00D86A3A">
        <w:rPr>
          <w:rFonts w:cstheme="minorHAnsi"/>
          <w:b/>
          <w:bCs/>
        </w:rPr>
        <w:t>„Modernizacja istniejącej instalacji oczyszczania spalin kotła WR-10 nr 4 w Ciepłowni Rejonowej dostosowującej źródło do dyrektywy MCP                          w zakresie emisji pyłów”</w:t>
      </w:r>
      <w:r w:rsidRPr="00D86A3A">
        <w:rPr>
          <w:rFonts w:cstheme="minorHAnsi"/>
        </w:rPr>
        <w:t xml:space="preserve"> </w:t>
      </w:r>
    </w:p>
    <w:p w14:paraId="0F382357" w14:textId="25D0A65B" w:rsidR="00087E70" w:rsidRPr="004F5105" w:rsidRDefault="00087E70" w:rsidP="00EC21B7">
      <w:pPr>
        <w:pStyle w:val="Akapitzlist"/>
        <w:numPr>
          <w:ilvl w:val="6"/>
          <w:numId w:val="11"/>
        </w:numPr>
        <w:spacing w:after="0"/>
        <w:ind w:left="426"/>
        <w:rPr>
          <w:rFonts w:asciiTheme="majorHAnsi" w:hAnsiTheme="majorHAnsi" w:cstheme="majorHAnsi"/>
        </w:rPr>
      </w:pPr>
      <w:r w:rsidRPr="004F5105">
        <w:rPr>
          <w:rFonts w:asciiTheme="majorHAnsi" w:hAnsiTheme="majorHAnsi" w:cstheme="majorHAnsi"/>
          <w:b/>
        </w:rPr>
        <w:t>Oferuję</w:t>
      </w:r>
      <w:r w:rsidRPr="004F5105">
        <w:rPr>
          <w:rFonts w:asciiTheme="majorHAnsi" w:hAnsiTheme="majorHAnsi" w:cstheme="majorHAnsi"/>
        </w:rPr>
        <w:t xml:space="preserve"> wykonanie niniejszego zamówienia zgodnie z wymogami SWZ:</w:t>
      </w:r>
    </w:p>
    <w:p w14:paraId="77B08491" w14:textId="77777777" w:rsidR="00087E70" w:rsidRPr="004F5105" w:rsidRDefault="00087E70" w:rsidP="00EC21B7">
      <w:pPr>
        <w:pStyle w:val="Akapitzlist"/>
        <w:numPr>
          <w:ilvl w:val="0"/>
          <w:numId w:val="5"/>
        </w:numPr>
        <w:spacing w:after="0"/>
        <w:jc w:val="both"/>
        <w:rPr>
          <w:rFonts w:asciiTheme="majorHAnsi" w:hAnsiTheme="majorHAnsi" w:cstheme="majorHAnsi"/>
          <w:bCs/>
        </w:rPr>
      </w:pPr>
      <w:r w:rsidRPr="004F5105">
        <w:rPr>
          <w:rFonts w:asciiTheme="majorHAnsi" w:hAnsiTheme="majorHAnsi" w:cstheme="majorHAnsi"/>
          <w:bCs/>
        </w:rPr>
        <w:t>wynagrodzenie netto (bez podatku VAT) wynosi:……...……………….…....……zł</w:t>
      </w:r>
    </w:p>
    <w:p w14:paraId="49DA95DA" w14:textId="77777777" w:rsidR="00087E70" w:rsidRPr="004F5105" w:rsidRDefault="00087E70" w:rsidP="00BE028F">
      <w:pPr>
        <w:spacing w:after="0"/>
        <w:jc w:val="both"/>
        <w:rPr>
          <w:rFonts w:asciiTheme="majorHAnsi" w:hAnsiTheme="majorHAnsi" w:cstheme="majorHAnsi"/>
        </w:rPr>
      </w:pPr>
      <w:r w:rsidRPr="004F5105">
        <w:rPr>
          <w:rFonts w:asciiTheme="majorHAnsi" w:hAnsiTheme="majorHAnsi" w:cstheme="majorHAnsi"/>
        </w:rPr>
        <w:t>(słownie: …………………………………………………………………………………….. zł)</w:t>
      </w:r>
    </w:p>
    <w:p w14:paraId="61B3AAAE" w14:textId="77777777" w:rsidR="00087E70" w:rsidRPr="004F5105" w:rsidRDefault="00087E70" w:rsidP="00EC21B7">
      <w:pPr>
        <w:pStyle w:val="Akapitzlist"/>
        <w:numPr>
          <w:ilvl w:val="0"/>
          <w:numId w:val="5"/>
        </w:numPr>
        <w:spacing w:after="0"/>
        <w:jc w:val="both"/>
        <w:rPr>
          <w:rFonts w:asciiTheme="majorHAnsi" w:hAnsiTheme="majorHAnsi" w:cstheme="majorHAnsi"/>
        </w:rPr>
      </w:pPr>
      <w:r w:rsidRPr="004F5105">
        <w:rPr>
          <w:rFonts w:asciiTheme="majorHAnsi" w:hAnsiTheme="majorHAnsi" w:cstheme="majorHAnsi"/>
        </w:rPr>
        <w:t>podatek VAT wynosi ………………………………………………………………. ..zł</w:t>
      </w:r>
    </w:p>
    <w:p w14:paraId="44A7B0EC" w14:textId="77777777" w:rsidR="00087E70" w:rsidRPr="004F5105" w:rsidRDefault="00087E70" w:rsidP="00BE028F">
      <w:pPr>
        <w:spacing w:after="0"/>
        <w:jc w:val="both"/>
        <w:rPr>
          <w:rFonts w:asciiTheme="majorHAnsi" w:hAnsiTheme="majorHAnsi" w:cstheme="majorHAnsi"/>
        </w:rPr>
      </w:pPr>
      <w:r w:rsidRPr="004F5105">
        <w:rPr>
          <w:rFonts w:asciiTheme="majorHAnsi" w:hAnsiTheme="majorHAnsi" w:cstheme="majorHAnsi"/>
        </w:rPr>
        <w:t xml:space="preserve">(słownie: ...................................................................................................................................zł) </w:t>
      </w:r>
    </w:p>
    <w:p w14:paraId="703B3429" w14:textId="77777777" w:rsidR="00087E70" w:rsidRPr="004F5105" w:rsidRDefault="00087E70" w:rsidP="00EC21B7">
      <w:pPr>
        <w:pStyle w:val="Akapitzlist"/>
        <w:numPr>
          <w:ilvl w:val="0"/>
          <w:numId w:val="5"/>
        </w:numPr>
        <w:spacing w:after="0"/>
        <w:jc w:val="both"/>
        <w:rPr>
          <w:rFonts w:asciiTheme="majorHAnsi" w:hAnsiTheme="majorHAnsi" w:cstheme="majorHAnsi"/>
        </w:rPr>
      </w:pPr>
      <w:r w:rsidRPr="004F5105">
        <w:rPr>
          <w:rFonts w:asciiTheme="majorHAnsi" w:hAnsiTheme="majorHAnsi" w:cstheme="majorHAnsi"/>
        </w:rPr>
        <w:t>wynagrodzenie (z podatkiem VAT) wynosi: ................................................................zł</w:t>
      </w:r>
    </w:p>
    <w:p w14:paraId="2A4CEE59" w14:textId="2F87862A" w:rsidR="00087E70" w:rsidRPr="004F5105" w:rsidRDefault="00087E70" w:rsidP="00BE028F">
      <w:pPr>
        <w:spacing w:after="0"/>
        <w:jc w:val="both"/>
        <w:rPr>
          <w:rFonts w:asciiTheme="majorHAnsi" w:hAnsiTheme="majorHAnsi" w:cstheme="majorHAnsi"/>
        </w:rPr>
      </w:pPr>
      <w:r w:rsidRPr="004F5105">
        <w:rPr>
          <w:rFonts w:asciiTheme="majorHAnsi" w:hAnsiTheme="majorHAnsi" w:cstheme="majorHAnsi"/>
        </w:rPr>
        <w:t>(słownie: ……………………………………………………………………………………...zł)</w:t>
      </w:r>
    </w:p>
    <w:p w14:paraId="71916DCE" w14:textId="4A8C3E03" w:rsidR="00087E70" w:rsidRPr="00BA4C6E" w:rsidRDefault="00087E70" w:rsidP="00EC21B7">
      <w:pPr>
        <w:pStyle w:val="Akapitzlist"/>
        <w:numPr>
          <w:ilvl w:val="0"/>
          <w:numId w:val="22"/>
        </w:numPr>
        <w:jc w:val="both"/>
        <w:rPr>
          <w:rFonts w:asciiTheme="majorHAnsi" w:hAnsiTheme="majorHAnsi" w:cstheme="majorHAnsi"/>
        </w:rPr>
      </w:pPr>
      <w:r w:rsidRPr="00BA4C6E">
        <w:rPr>
          <w:rFonts w:asciiTheme="majorHAnsi" w:hAnsiTheme="majorHAnsi" w:cstheme="majorHAnsi"/>
        </w:rPr>
        <w:t xml:space="preserve">Zamówienie zrealizuję w terminie: zgodnie z zapisami </w:t>
      </w:r>
      <w:r w:rsidR="007D4681" w:rsidRPr="00BA4C6E">
        <w:rPr>
          <w:rFonts w:asciiTheme="majorHAnsi" w:hAnsiTheme="majorHAnsi" w:cstheme="majorHAnsi"/>
        </w:rPr>
        <w:t xml:space="preserve">wzoru </w:t>
      </w:r>
      <w:r w:rsidRPr="00BA4C6E">
        <w:rPr>
          <w:rFonts w:asciiTheme="majorHAnsi" w:hAnsiTheme="majorHAnsi" w:cstheme="majorHAnsi"/>
        </w:rPr>
        <w:t>umowy.</w:t>
      </w:r>
    </w:p>
    <w:p w14:paraId="732E5A97" w14:textId="1BD4250A" w:rsidR="00087E70" w:rsidRPr="004F5105" w:rsidRDefault="00087E70" w:rsidP="00EC21B7">
      <w:pPr>
        <w:pStyle w:val="Akapitzlist"/>
        <w:numPr>
          <w:ilvl w:val="0"/>
          <w:numId w:val="22"/>
        </w:numPr>
        <w:jc w:val="both"/>
        <w:rPr>
          <w:rFonts w:asciiTheme="majorHAnsi" w:hAnsiTheme="majorHAnsi" w:cstheme="majorHAnsi"/>
        </w:rPr>
      </w:pPr>
      <w:r w:rsidRPr="004F5105">
        <w:rPr>
          <w:rFonts w:asciiTheme="majorHAnsi" w:hAnsiTheme="majorHAnsi" w:cstheme="majorHAnsi"/>
        </w:rPr>
        <w:t>Oświadczam, że zapoznałem się z treścią SWZ i nie wnoszę do niej zastrzeżeń oraz zdobyłem konieczne informacje do przygotowania oferty.</w:t>
      </w:r>
    </w:p>
    <w:p w14:paraId="0B535F84" w14:textId="716001CC" w:rsidR="00087E70" w:rsidRPr="004F5105" w:rsidRDefault="00087E70" w:rsidP="00EC21B7">
      <w:pPr>
        <w:pStyle w:val="Akapitzlist"/>
        <w:numPr>
          <w:ilvl w:val="0"/>
          <w:numId w:val="22"/>
        </w:numPr>
        <w:jc w:val="both"/>
        <w:rPr>
          <w:rFonts w:asciiTheme="majorHAnsi" w:hAnsiTheme="majorHAnsi" w:cstheme="majorHAnsi"/>
        </w:rPr>
      </w:pPr>
      <w:r w:rsidRPr="004F5105">
        <w:rPr>
          <w:rFonts w:asciiTheme="majorHAnsi" w:hAnsiTheme="majorHAnsi" w:cstheme="majorHAnsi"/>
        </w:rPr>
        <w:lastRenderedPageBreak/>
        <w:t xml:space="preserve">Niniejszym akceptuję postanowienia zawarte w SWZ, w tym w </w:t>
      </w:r>
      <w:r w:rsidR="007D4681" w:rsidRPr="004F5105">
        <w:rPr>
          <w:rFonts w:asciiTheme="majorHAnsi" w:hAnsiTheme="majorHAnsi" w:cstheme="majorHAnsi"/>
        </w:rPr>
        <w:t xml:space="preserve">wzorze </w:t>
      </w:r>
      <w:r w:rsidRPr="004F5105">
        <w:rPr>
          <w:rFonts w:asciiTheme="majorHAnsi" w:hAnsiTheme="majorHAnsi" w:cstheme="majorHAnsi"/>
        </w:rPr>
        <w:t>umowy  i w przypadku wyboru naszej oferty zobowiązuję  się do zawarcia umowy na warunkach w nich przedstawionych oraz w miejscu i w terminie zaproponowanym przez Zamawiającego.</w:t>
      </w:r>
    </w:p>
    <w:p w14:paraId="1883F7C3" w14:textId="72AD9A55" w:rsidR="00087E70" w:rsidRDefault="00087E70" w:rsidP="00EC21B7">
      <w:pPr>
        <w:pStyle w:val="Akapitzlist"/>
        <w:numPr>
          <w:ilvl w:val="0"/>
          <w:numId w:val="22"/>
        </w:numPr>
        <w:jc w:val="both"/>
        <w:rPr>
          <w:rFonts w:asciiTheme="majorHAnsi" w:hAnsiTheme="majorHAnsi" w:cstheme="majorHAnsi"/>
        </w:rPr>
      </w:pPr>
      <w:r w:rsidRPr="004F5105">
        <w:rPr>
          <w:rFonts w:asciiTheme="majorHAnsi" w:hAnsiTheme="majorHAnsi" w:cstheme="majorHAnsi"/>
        </w:rPr>
        <w:t xml:space="preserve">Oświadczam, że uważam się za związanego niniejszą ofertą przez czas wskazany </w:t>
      </w:r>
      <w:r w:rsidRPr="004F5105">
        <w:rPr>
          <w:rFonts w:asciiTheme="majorHAnsi" w:hAnsiTheme="majorHAnsi" w:cstheme="majorHAnsi"/>
        </w:rPr>
        <w:br/>
        <w:t xml:space="preserve">w SWZ. </w:t>
      </w:r>
    </w:p>
    <w:p w14:paraId="2BE5B6F9" w14:textId="77777777" w:rsidR="00087E70" w:rsidRPr="004F5105" w:rsidRDefault="00087E70" w:rsidP="00EC21B7">
      <w:pPr>
        <w:pStyle w:val="Akapitzlist"/>
        <w:numPr>
          <w:ilvl w:val="0"/>
          <w:numId w:val="22"/>
        </w:numPr>
        <w:jc w:val="both"/>
        <w:rPr>
          <w:rFonts w:asciiTheme="majorHAnsi" w:hAnsiTheme="majorHAnsi" w:cstheme="majorHAnsi"/>
        </w:rPr>
      </w:pPr>
      <w:r w:rsidRPr="004F5105">
        <w:rPr>
          <w:rFonts w:asciiTheme="majorHAnsi" w:hAnsiTheme="majorHAnsi" w:cstheme="majorHAnsi"/>
        </w:rPr>
        <w:t xml:space="preserve">Składam niniejszą ofertę we własnym imieniu. </w:t>
      </w:r>
    </w:p>
    <w:p w14:paraId="26A941B4" w14:textId="371DA4AC" w:rsidR="00087E70" w:rsidRPr="004F5105" w:rsidRDefault="00087E70" w:rsidP="00EC21B7">
      <w:pPr>
        <w:pStyle w:val="Akapitzlist"/>
        <w:numPr>
          <w:ilvl w:val="0"/>
          <w:numId w:val="22"/>
        </w:numPr>
        <w:jc w:val="both"/>
        <w:rPr>
          <w:rFonts w:asciiTheme="majorHAnsi" w:hAnsiTheme="majorHAnsi" w:cstheme="majorHAnsi"/>
        </w:rPr>
      </w:pPr>
      <w:r w:rsidRPr="004F5105">
        <w:rPr>
          <w:rFonts w:asciiTheme="majorHAnsi" w:hAnsiTheme="majorHAnsi" w:cstheme="majorHAnsi"/>
        </w:rPr>
        <w:t>Oświadczam, że żadne z informacji zawartych w ofercie nie stanowią tajemnicy przedsiębiorstwa w rozumieniu przepisów o zwalczaniu nieuczciwej konkurencji* / Oświadczam, że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W w:w="9220" w:type="dxa"/>
        <w:jc w:val="center"/>
        <w:tblLayout w:type="fixed"/>
        <w:tblCellMar>
          <w:left w:w="10" w:type="dxa"/>
          <w:right w:w="10" w:type="dxa"/>
        </w:tblCellMar>
        <w:tblLook w:val="04A0" w:firstRow="1" w:lastRow="0" w:firstColumn="1" w:lastColumn="0" w:noHBand="0" w:noVBand="1"/>
      </w:tblPr>
      <w:tblGrid>
        <w:gridCol w:w="497"/>
        <w:gridCol w:w="4123"/>
        <w:gridCol w:w="2293"/>
        <w:gridCol w:w="2307"/>
      </w:tblGrid>
      <w:tr w:rsidR="004F5105" w:rsidRPr="004F5105" w14:paraId="54D4E046" w14:textId="77777777" w:rsidTr="003D1827">
        <w:trPr>
          <w:trHeight w:hRule="exact" w:val="482"/>
          <w:jc w:val="center"/>
        </w:trPr>
        <w:tc>
          <w:tcPr>
            <w:tcW w:w="497" w:type="dxa"/>
            <w:vMerge w:val="restart"/>
            <w:tcBorders>
              <w:top w:val="single" w:sz="4" w:space="0" w:color="auto"/>
              <w:left w:val="single" w:sz="4" w:space="0" w:color="auto"/>
            </w:tcBorders>
            <w:shd w:val="clear" w:color="auto" w:fill="FFFFFF"/>
            <w:vAlign w:val="center"/>
          </w:tcPr>
          <w:p w14:paraId="464A68A9" w14:textId="77777777" w:rsidR="00087E70" w:rsidRPr="004F5105" w:rsidRDefault="00087E70" w:rsidP="003D1827">
            <w:pPr>
              <w:spacing w:line="480" w:lineRule="auto"/>
              <w:jc w:val="center"/>
              <w:rPr>
                <w:rFonts w:asciiTheme="majorHAnsi" w:hAnsiTheme="majorHAnsi" w:cstheme="majorHAnsi"/>
              </w:rPr>
            </w:pPr>
            <w:r w:rsidRPr="004F5105">
              <w:rPr>
                <w:rStyle w:val="Teksttreci0"/>
                <w:rFonts w:asciiTheme="majorHAnsi" w:hAnsiTheme="majorHAnsi" w:cstheme="majorHAnsi"/>
                <w:color w:val="auto"/>
                <w:sz w:val="22"/>
                <w:szCs w:val="22"/>
              </w:rPr>
              <w:t>Lp.</w:t>
            </w:r>
          </w:p>
        </w:tc>
        <w:tc>
          <w:tcPr>
            <w:tcW w:w="4123" w:type="dxa"/>
            <w:vMerge w:val="restart"/>
            <w:tcBorders>
              <w:top w:val="single" w:sz="4" w:space="0" w:color="auto"/>
              <w:left w:val="single" w:sz="4" w:space="0" w:color="auto"/>
            </w:tcBorders>
            <w:shd w:val="clear" w:color="auto" w:fill="FFFFFF"/>
            <w:vAlign w:val="center"/>
          </w:tcPr>
          <w:p w14:paraId="2F9E062B" w14:textId="77777777" w:rsidR="00087E70" w:rsidRPr="004F5105" w:rsidRDefault="00087E70" w:rsidP="003D1827">
            <w:pPr>
              <w:spacing w:line="480" w:lineRule="auto"/>
              <w:jc w:val="center"/>
              <w:rPr>
                <w:rFonts w:asciiTheme="majorHAnsi" w:hAnsiTheme="majorHAnsi" w:cstheme="majorHAnsi"/>
              </w:rPr>
            </w:pPr>
            <w:r w:rsidRPr="004F5105">
              <w:rPr>
                <w:rStyle w:val="Teksttreci0"/>
                <w:rFonts w:asciiTheme="majorHAnsi" w:hAnsiTheme="majorHAnsi" w:cstheme="majorHAnsi"/>
                <w:color w:val="auto"/>
                <w:sz w:val="22"/>
                <w:szCs w:val="22"/>
              </w:rPr>
              <w:t>Oznaczenie rodzaju informacji</w:t>
            </w:r>
          </w:p>
        </w:tc>
        <w:tc>
          <w:tcPr>
            <w:tcW w:w="4600" w:type="dxa"/>
            <w:gridSpan w:val="2"/>
            <w:tcBorders>
              <w:top w:val="single" w:sz="4" w:space="0" w:color="auto"/>
              <w:left w:val="single" w:sz="4" w:space="0" w:color="auto"/>
              <w:right w:val="single" w:sz="4" w:space="0" w:color="auto"/>
            </w:tcBorders>
            <w:shd w:val="clear" w:color="auto" w:fill="FFFFFF"/>
            <w:vAlign w:val="center"/>
          </w:tcPr>
          <w:p w14:paraId="5C5F733D" w14:textId="77777777" w:rsidR="00087E70" w:rsidRPr="004F5105" w:rsidRDefault="00087E70" w:rsidP="003D1827">
            <w:pPr>
              <w:spacing w:line="480" w:lineRule="auto"/>
              <w:jc w:val="center"/>
              <w:rPr>
                <w:rFonts w:asciiTheme="majorHAnsi" w:hAnsiTheme="majorHAnsi" w:cstheme="majorHAnsi"/>
              </w:rPr>
            </w:pPr>
            <w:r w:rsidRPr="004F5105">
              <w:rPr>
                <w:rStyle w:val="Teksttreci0"/>
                <w:rFonts w:asciiTheme="majorHAnsi" w:hAnsiTheme="majorHAnsi" w:cstheme="majorHAnsi"/>
                <w:color w:val="auto"/>
                <w:sz w:val="22"/>
                <w:szCs w:val="22"/>
              </w:rPr>
              <w:t>Strony w ofercie (wyrażone cyfrą)</w:t>
            </w:r>
          </w:p>
        </w:tc>
      </w:tr>
      <w:tr w:rsidR="004F5105" w:rsidRPr="004F5105" w14:paraId="7E6977F2" w14:textId="77777777" w:rsidTr="003D1827">
        <w:trPr>
          <w:trHeight w:hRule="exact" w:val="499"/>
          <w:jc w:val="center"/>
        </w:trPr>
        <w:tc>
          <w:tcPr>
            <w:tcW w:w="497" w:type="dxa"/>
            <w:vMerge/>
            <w:tcBorders>
              <w:left w:val="single" w:sz="4" w:space="0" w:color="auto"/>
            </w:tcBorders>
            <w:shd w:val="clear" w:color="auto" w:fill="FFFFFF"/>
            <w:vAlign w:val="center"/>
          </w:tcPr>
          <w:p w14:paraId="05ACB39A" w14:textId="77777777" w:rsidR="00087E70" w:rsidRPr="004F5105" w:rsidRDefault="00087E70" w:rsidP="003D1827">
            <w:pPr>
              <w:spacing w:line="480" w:lineRule="auto"/>
              <w:jc w:val="center"/>
              <w:rPr>
                <w:rFonts w:asciiTheme="majorHAnsi" w:hAnsiTheme="majorHAnsi" w:cstheme="majorHAnsi"/>
              </w:rPr>
            </w:pPr>
          </w:p>
        </w:tc>
        <w:tc>
          <w:tcPr>
            <w:tcW w:w="4123" w:type="dxa"/>
            <w:vMerge/>
            <w:tcBorders>
              <w:left w:val="single" w:sz="4" w:space="0" w:color="auto"/>
            </w:tcBorders>
            <w:shd w:val="clear" w:color="auto" w:fill="FFFFFF"/>
            <w:vAlign w:val="center"/>
          </w:tcPr>
          <w:p w14:paraId="4D72CA13" w14:textId="77777777" w:rsidR="00087E70" w:rsidRPr="004F5105" w:rsidRDefault="00087E70" w:rsidP="003D1827">
            <w:pPr>
              <w:spacing w:line="480" w:lineRule="auto"/>
              <w:jc w:val="center"/>
              <w:rPr>
                <w:rFonts w:asciiTheme="majorHAnsi" w:hAnsiTheme="majorHAnsi" w:cstheme="majorHAnsi"/>
              </w:rPr>
            </w:pPr>
          </w:p>
        </w:tc>
        <w:tc>
          <w:tcPr>
            <w:tcW w:w="2293" w:type="dxa"/>
            <w:tcBorders>
              <w:top w:val="single" w:sz="4" w:space="0" w:color="auto"/>
              <w:left w:val="single" w:sz="4" w:space="0" w:color="auto"/>
            </w:tcBorders>
            <w:shd w:val="clear" w:color="auto" w:fill="FFFFFF"/>
            <w:vAlign w:val="center"/>
          </w:tcPr>
          <w:p w14:paraId="47BF1E68" w14:textId="77777777" w:rsidR="00087E70" w:rsidRPr="004F5105" w:rsidRDefault="00087E70" w:rsidP="003D1827">
            <w:pPr>
              <w:spacing w:line="480" w:lineRule="auto"/>
              <w:jc w:val="center"/>
              <w:rPr>
                <w:rFonts w:asciiTheme="majorHAnsi" w:hAnsiTheme="majorHAnsi" w:cstheme="majorHAnsi"/>
              </w:rPr>
            </w:pPr>
            <w:r w:rsidRPr="004F5105">
              <w:rPr>
                <w:rStyle w:val="Teksttreci0"/>
                <w:rFonts w:asciiTheme="majorHAnsi" w:hAnsiTheme="majorHAnsi" w:cstheme="majorHAnsi"/>
                <w:color w:val="auto"/>
                <w:sz w:val="22"/>
                <w:szCs w:val="22"/>
              </w:rPr>
              <w:t>od</w:t>
            </w:r>
          </w:p>
        </w:tc>
        <w:tc>
          <w:tcPr>
            <w:tcW w:w="2307" w:type="dxa"/>
            <w:tcBorders>
              <w:top w:val="single" w:sz="4" w:space="0" w:color="auto"/>
              <w:left w:val="single" w:sz="4" w:space="0" w:color="auto"/>
              <w:right w:val="single" w:sz="4" w:space="0" w:color="auto"/>
            </w:tcBorders>
            <w:shd w:val="clear" w:color="auto" w:fill="FFFFFF"/>
            <w:vAlign w:val="center"/>
          </w:tcPr>
          <w:p w14:paraId="09FE5E04" w14:textId="77777777" w:rsidR="00087E70" w:rsidRPr="004F5105" w:rsidRDefault="00087E70" w:rsidP="003D1827">
            <w:pPr>
              <w:spacing w:line="480" w:lineRule="auto"/>
              <w:jc w:val="center"/>
              <w:rPr>
                <w:rFonts w:asciiTheme="majorHAnsi" w:hAnsiTheme="majorHAnsi" w:cstheme="majorHAnsi"/>
              </w:rPr>
            </w:pPr>
            <w:r w:rsidRPr="004F5105">
              <w:rPr>
                <w:rStyle w:val="Teksttreci0"/>
                <w:rFonts w:asciiTheme="majorHAnsi" w:hAnsiTheme="majorHAnsi" w:cstheme="majorHAnsi"/>
                <w:color w:val="auto"/>
                <w:sz w:val="22"/>
                <w:szCs w:val="22"/>
              </w:rPr>
              <w:t>do</w:t>
            </w:r>
          </w:p>
        </w:tc>
      </w:tr>
      <w:tr w:rsidR="004F5105" w:rsidRPr="004F5105" w14:paraId="5735F659" w14:textId="77777777" w:rsidTr="003D1827">
        <w:trPr>
          <w:trHeight w:hRule="exact" w:val="815"/>
          <w:jc w:val="center"/>
        </w:trPr>
        <w:tc>
          <w:tcPr>
            <w:tcW w:w="497" w:type="dxa"/>
            <w:tcBorders>
              <w:top w:val="single" w:sz="4" w:space="0" w:color="auto"/>
              <w:left w:val="single" w:sz="4" w:space="0" w:color="auto"/>
            </w:tcBorders>
            <w:shd w:val="clear" w:color="auto" w:fill="FFFFFF"/>
            <w:vAlign w:val="bottom"/>
          </w:tcPr>
          <w:p w14:paraId="2F2B7D78" w14:textId="77777777" w:rsidR="00087E70" w:rsidRPr="004F5105" w:rsidRDefault="00087E70" w:rsidP="003D1827">
            <w:pPr>
              <w:spacing w:line="480" w:lineRule="auto"/>
              <w:jc w:val="center"/>
              <w:rPr>
                <w:rFonts w:asciiTheme="majorHAnsi" w:hAnsiTheme="majorHAnsi" w:cstheme="majorHAnsi"/>
              </w:rPr>
            </w:pPr>
          </w:p>
        </w:tc>
        <w:tc>
          <w:tcPr>
            <w:tcW w:w="4123" w:type="dxa"/>
            <w:tcBorders>
              <w:top w:val="single" w:sz="4" w:space="0" w:color="auto"/>
              <w:left w:val="single" w:sz="4" w:space="0" w:color="auto"/>
            </w:tcBorders>
            <w:shd w:val="clear" w:color="auto" w:fill="FFFFFF"/>
          </w:tcPr>
          <w:p w14:paraId="3279367E" w14:textId="77777777" w:rsidR="00087E70" w:rsidRPr="004F5105" w:rsidRDefault="00087E70" w:rsidP="003D1827">
            <w:pPr>
              <w:spacing w:line="480" w:lineRule="auto"/>
              <w:jc w:val="center"/>
              <w:rPr>
                <w:rFonts w:asciiTheme="majorHAnsi" w:hAnsiTheme="majorHAnsi" w:cstheme="majorHAnsi"/>
              </w:rPr>
            </w:pPr>
          </w:p>
        </w:tc>
        <w:tc>
          <w:tcPr>
            <w:tcW w:w="2293" w:type="dxa"/>
            <w:tcBorders>
              <w:top w:val="single" w:sz="4" w:space="0" w:color="auto"/>
              <w:left w:val="single" w:sz="4" w:space="0" w:color="auto"/>
            </w:tcBorders>
            <w:shd w:val="clear" w:color="auto" w:fill="FFFFFF"/>
          </w:tcPr>
          <w:p w14:paraId="6F2C47B4" w14:textId="77777777" w:rsidR="00087E70" w:rsidRPr="004F5105" w:rsidRDefault="00087E70" w:rsidP="003D1827">
            <w:pPr>
              <w:spacing w:line="480" w:lineRule="auto"/>
              <w:jc w:val="center"/>
              <w:rPr>
                <w:rFonts w:asciiTheme="majorHAnsi" w:hAnsiTheme="majorHAnsi" w:cstheme="majorHAnsi"/>
              </w:rPr>
            </w:pPr>
          </w:p>
        </w:tc>
        <w:tc>
          <w:tcPr>
            <w:tcW w:w="2307" w:type="dxa"/>
            <w:tcBorders>
              <w:top w:val="single" w:sz="4" w:space="0" w:color="auto"/>
              <w:left w:val="single" w:sz="4" w:space="0" w:color="auto"/>
              <w:right w:val="single" w:sz="4" w:space="0" w:color="auto"/>
            </w:tcBorders>
            <w:shd w:val="clear" w:color="auto" w:fill="FFFFFF"/>
          </w:tcPr>
          <w:p w14:paraId="10C7AC9E" w14:textId="77777777" w:rsidR="00087E70" w:rsidRPr="004F5105" w:rsidRDefault="00087E70" w:rsidP="003D1827">
            <w:pPr>
              <w:spacing w:line="480" w:lineRule="auto"/>
              <w:jc w:val="center"/>
              <w:rPr>
                <w:rFonts w:asciiTheme="majorHAnsi" w:hAnsiTheme="majorHAnsi" w:cstheme="majorHAnsi"/>
              </w:rPr>
            </w:pPr>
          </w:p>
        </w:tc>
      </w:tr>
      <w:tr w:rsidR="004F5105" w:rsidRPr="004F5105" w14:paraId="507ECC92" w14:textId="77777777" w:rsidTr="003D1827">
        <w:trPr>
          <w:trHeight w:hRule="exact" w:val="841"/>
          <w:jc w:val="center"/>
        </w:trPr>
        <w:tc>
          <w:tcPr>
            <w:tcW w:w="497" w:type="dxa"/>
            <w:tcBorders>
              <w:top w:val="single" w:sz="4" w:space="0" w:color="auto"/>
              <w:left w:val="single" w:sz="4" w:space="0" w:color="auto"/>
              <w:bottom w:val="single" w:sz="4" w:space="0" w:color="auto"/>
            </w:tcBorders>
            <w:shd w:val="clear" w:color="auto" w:fill="FFFFFF"/>
            <w:vAlign w:val="bottom"/>
          </w:tcPr>
          <w:p w14:paraId="4C38A313" w14:textId="77777777" w:rsidR="00087E70" w:rsidRPr="004F5105" w:rsidRDefault="00087E70" w:rsidP="003D1827">
            <w:pPr>
              <w:spacing w:line="480" w:lineRule="auto"/>
              <w:jc w:val="center"/>
              <w:rPr>
                <w:rFonts w:asciiTheme="majorHAnsi" w:hAnsiTheme="majorHAnsi" w:cstheme="majorHAnsi"/>
              </w:rPr>
            </w:pPr>
          </w:p>
        </w:tc>
        <w:tc>
          <w:tcPr>
            <w:tcW w:w="4123" w:type="dxa"/>
            <w:tcBorders>
              <w:top w:val="single" w:sz="4" w:space="0" w:color="auto"/>
              <w:left w:val="single" w:sz="4" w:space="0" w:color="auto"/>
              <w:bottom w:val="single" w:sz="4" w:space="0" w:color="auto"/>
            </w:tcBorders>
            <w:shd w:val="clear" w:color="auto" w:fill="FFFFFF"/>
          </w:tcPr>
          <w:p w14:paraId="33D4FB93" w14:textId="77777777" w:rsidR="00087E70" w:rsidRPr="004F5105" w:rsidRDefault="00087E70" w:rsidP="003D1827">
            <w:pPr>
              <w:spacing w:line="480" w:lineRule="auto"/>
              <w:jc w:val="center"/>
              <w:rPr>
                <w:rFonts w:asciiTheme="majorHAnsi" w:hAnsiTheme="majorHAnsi" w:cstheme="majorHAnsi"/>
              </w:rPr>
            </w:pPr>
          </w:p>
        </w:tc>
        <w:tc>
          <w:tcPr>
            <w:tcW w:w="2293" w:type="dxa"/>
            <w:tcBorders>
              <w:top w:val="single" w:sz="4" w:space="0" w:color="auto"/>
              <w:left w:val="single" w:sz="4" w:space="0" w:color="auto"/>
              <w:bottom w:val="single" w:sz="4" w:space="0" w:color="auto"/>
            </w:tcBorders>
            <w:shd w:val="clear" w:color="auto" w:fill="FFFFFF"/>
          </w:tcPr>
          <w:p w14:paraId="0CC410EB" w14:textId="77777777" w:rsidR="00087E70" w:rsidRPr="004F5105" w:rsidRDefault="00087E70" w:rsidP="003D1827">
            <w:pPr>
              <w:spacing w:line="480" w:lineRule="auto"/>
              <w:jc w:val="center"/>
              <w:rPr>
                <w:rFonts w:asciiTheme="majorHAnsi" w:hAnsiTheme="majorHAnsi" w:cstheme="majorHAnsi"/>
              </w:rPr>
            </w:pPr>
          </w:p>
        </w:tc>
        <w:tc>
          <w:tcPr>
            <w:tcW w:w="2307" w:type="dxa"/>
            <w:tcBorders>
              <w:top w:val="single" w:sz="4" w:space="0" w:color="auto"/>
              <w:left w:val="single" w:sz="4" w:space="0" w:color="auto"/>
              <w:bottom w:val="single" w:sz="4" w:space="0" w:color="auto"/>
              <w:right w:val="single" w:sz="4" w:space="0" w:color="auto"/>
            </w:tcBorders>
            <w:shd w:val="clear" w:color="auto" w:fill="FFFFFF"/>
          </w:tcPr>
          <w:p w14:paraId="58C9CB08" w14:textId="77777777" w:rsidR="00087E70" w:rsidRPr="004F5105" w:rsidRDefault="00087E70" w:rsidP="003D1827">
            <w:pPr>
              <w:spacing w:line="480" w:lineRule="auto"/>
              <w:jc w:val="center"/>
              <w:rPr>
                <w:rFonts w:asciiTheme="majorHAnsi" w:hAnsiTheme="majorHAnsi" w:cstheme="majorHAnsi"/>
              </w:rPr>
            </w:pPr>
          </w:p>
        </w:tc>
      </w:tr>
    </w:tbl>
    <w:p w14:paraId="2B7ACEA3" w14:textId="77777777" w:rsidR="00087E70" w:rsidRPr="004F5105" w:rsidRDefault="00087E70" w:rsidP="003834CB">
      <w:pPr>
        <w:spacing w:after="0"/>
        <w:jc w:val="both"/>
        <w:rPr>
          <w:rFonts w:asciiTheme="majorHAnsi" w:hAnsiTheme="majorHAnsi" w:cstheme="majorHAnsi"/>
        </w:rPr>
      </w:pPr>
      <w:r w:rsidRPr="004F5105">
        <w:rPr>
          <w:rFonts w:asciiTheme="majorHAnsi" w:hAnsiTheme="majorHAnsi" w:cstheme="majorHAnsi"/>
        </w:rPr>
        <w:t xml:space="preserve">(*) niepotrzebne skreślić - brak skreślenia przez Wykonawcę lub skreślenie obu wariantów odpowiedzi Zamawiający uzna za złożenie oświadczenia, że żadne z informacji zawartych </w:t>
      </w:r>
      <w:r w:rsidRPr="004F5105">
        <w:rPr>
          <w:rFonts w:asciiTheme="majorHAnsi" w:hAnsiTheme="majorHAnsi" w:cstheme="majorHAnsi"/>
        </w:rPr>
        <w:br/>
        <w:t>w ofercie nie stanowią tajemnicy przedsiębiorstwa w rozumieniu przepisów o zwalczaniu nieuczciwej konkurencji.</w:t>
      </w:r>
    </w:p>
    <w:p w14:paraId="215615A3" w14:textId="77777777" w:rsidR="00087E70" w:rsidRPr="004F5105" w:rsidRDefault="00087E70" w:rsidP="00EC21B7">
      <w:pPr>
        <w:pStyle w:val="Akapitzlist"/>
        <w:numPr>
          <w:ilvl w:val="0"/>
          <w:numId w:val="22"/>
        </w:numPr>
        <w:spacing w:after="0"/>
        <w:jc w:val="both"/>
        <w:rPr>
          <w:rFonts w:asciiTheme="majorHAnsi" w:hAnsiTheme="majorHAnsi" w:cstheme="majorHAnsi"/>
        </w:rPr>
      </w:pPr>
      <w:r w:rsidRPr="004F5105">
        <w:rPr>
          <w:rFonts w:asciiTheme="majorHAnsi" w:hAnsiTheme="majorHAnsi" w:cstheme="majorHAnsi"/>
        </w:rPr>
        <w:t>Oświadczam, iż nie zamierzam powierzać do podwykonania żadnej części niniejszego zamówienia.</w:t>
      </w:r>
    </w:p>
    <w:p w14:paraId="641BBFB0" w14:textId="77777777" w:rsidR="00087E70" w:rsidRPr="004F5105" w:rsidRDefault="00087E70" w:rsidP="003834CB">
      <w:pPr>
        <w:spacing w:after="0"/>
        <w:ind w:left="360"/>
        <w:rPr>
          <w:rFonts w:asciiTheme="majorHAnsi" w:hAnsiTheme="majorHAnsi" w:cstheme="majorHAnsi"/>
        </w:rPr>
      </w:pPr>
      <w:r w:rsidRPr="004F5105">
        <w:rPr>
          <w:rFonts w:asciiTheme="majorHAnsi" w:hAnsiTheme="majorHAnsi" w:cstheme="majorHAnsi"/>
        </w:rPr>
        <w:t>Załącznikami do niniejszej oferty są:</w:t>
      </w:r>
    </w:p>
    <w:p w14:paraId="1795B8F4" w14:textId="77777777" w:rsidR="00087E70" w:rsidRPr="004F5105" w:rsidRDefault="00087E70" w:rsidP="00EC21B7">
      <w:pPr>
        <w:pStyle w:val="Akapitzlist"/>
        <w:numPr>
          <w:ilvl w:val="0"/>
          <w:numId w:val="4"/>
        </w:numPr>
        <w:spacing w:after="0"/>
        <w:rPr>
          <w:rFonts w:asciiTheme="majorHAnsi" w:hAnsiTheme="majorHAnsi" w:cstheme="majorHAnsi"/>
        </w:rPr>
      </w:pPr>
      <w:r w:rsidRPr="004F5105">
        <w:rPr>
          <w:rFonts w:asciiTheme="majorHAnsi" w:hAnsiTheme="majorHAnsi" w:cstheme="majorHAnsi"/>
        </w:rPr>
        <w:t>……………………………………..</w:t>
      </w:r>
    </w:p>
    <w:p w14:paraId="65E51F56"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21F01703"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12AF8FBB"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7429B0E7"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7E74820E"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56AE41E7"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76232DA1"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3E9A7D36"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47C2670B" w14:textId="77777777" w:rsidR="00087E70" w:rsidRPr="004F5105" w:rsidRDefault="00087E70" w:rsidP="00EC21B7">
      <w:pPr>
        <w:pStyle w:val="Akapitzlist"/>
        <w:numPr>
          <w:ilvl w:val="0"/>
          <w:numId w:val="4"/>
        </w:numPr>
        <w:rPr>
          <w:rFonts w:asciiTheme="majorHAnsi" w:hAnsiTheme="majorHAnsi" w:cstheme="majorHAnsi"/>
        </w:rPr>
      </w:pPr>
      <w:r w:rsidRPr="004F5105">
        <w:rPr>
          <w:rFonts w:asciiTheme="majorHAnsi" w:hAnsiTheme="majorHAnsi" w:cstheme="majorHAnsi"/>
        </w:rPr>
        <w:t>……………………………………..</w:t>
      </w:r>
    </w:p>
    <w:p w14:paraId="6DBF27BF" w14:textId="77777777" w:rsidR="00087E70" w:rsidRPr="004F5105" w:rsidRDefault="00087E70" w:rsidP="00087E70">
      <w:pPr>
        <w:jc w:val="both"/>
        <w:rPr>
          <w:rFonts w:asciiTheme="majorHAnsi" w:hAnsiTheme="majorHAnsi" w:cstheme="majorHAnsi"/>
        </w:rPr>
      </w:pPr>
      <w:r w:rsidRPr="004F5105">
        <w:rPr>
          <w:rFonts w:asciiTheme="majorHAnsi" w:hAnsiTheme="majorHAnsi" w:cstheme="majorHAnsi"/>
        </w:rPr>
        <w:t>Zaleca się określenie zawartości oferty poprzez uzupełnienie poniższego zapisu:</w:t>
      </w:r>
    </w:p>
    <w:p w14:paraId="5964BCBA" w14:textId="22CC1C18" w:rsidR="00087E70" w:rsidRPr="004F5105" w:rsidRDefault="00087E70" w:rsidP="00087E70">
      <w:pPr>
        <w:jc w:val="both"/>
        <w:rPr>
          <w:rFonts w:asciiTheme="majorHAnsi" w:hAnsiTheme="majorHAnsi" w:cstheme="majorHAnsi"/>
        </w:rPr>
      </w:pPr>
      <w:r w:rsidRPr="004F5105">
        <w:rPr>
          <w:rFonts w:asciiTheme="majorHAnsi" w:hAnsiTheme="majorHAnsi" w:cstheme="majorHAnsi"/>
        </w:rPr>
        <w:t>Oferta wraz z załącznikami zawiera</w:t>
      </w:r>
      <w:r w:rsidR="00E4099E" w:rsidRPr="004F5105">
        <w:rPr>
          <w:rFonts w:asciiTheme="majorHAnsi" w:hAnsiTheme="majorHAnsi" w:cstheme="majorHAnsi"/>
        </w:rPr>
        <w:t xml:space="preserve"> </w:t>
      </w:r>
      <w:r w:rsidRPr="004F5105">
        <w:rPr>
          <w:rFonts w:asciiTheme="majorHAnsi" w:hAnsiTheme="majorHAnsi" w:cstheme="majorHAnsi"/>
        </w:rPr>
        <w:t>zapisanyc</w:t>
      </w:r>
      <w:r w:rsidR="00F271F4" w:rsidRPr="004F5105">
        <w:rPr>
          <w:rFonts w:asciiTheme="majorHAnsi" w:hAnsiTheme="majorHAnsi" w:cstheme="majorHAnsi"/>
        </w:rPr>
        <w:t xml:space="preserve">h </w:t>
      </w:r>
      <w:r w:rsidRPr="004F5105">
        <w:rPr>
          <w:rFonts w:asciiTheme="majorHAnsi" w:hAnsiTheme="majorHAnsi" w:cstheme="majorHAnsi"/>
        </w:rPr>
        <w:t>………………………..</w:t>
      </w:r>
      <w:r w:rsidR="00F271F4" w:rsidRPr="004F5105">
        <w:rPr>
          <w:rFonts w:asciiTheme="majorHAnsi" w:hAnsiTheme="majorHAnsi" w:cstheme="majorHAnsi"/>
        </w:rPr>
        <w:t xml:space="preserve"> </w:t>
      </w:r>
      <w:r w:rsidRPr="004F5105">
        <w:rPr>
          <w:rFonts w:asciiTheme="majorHAnsi" w:hAnsiTheme="majorHAnsi" w:cstheme="majorHAnsi"/>
        </w:rPr>
        <w:t>stron, podpisanych</w:t>
      </w:r>
      <w:r w:rsidR="00110A69">
        <w:rPr>
          <w:rFonts w:asciiTheme="majorHAnsi" w:hAnsiTheme="majorHAnsi" w:cstheme="majorHAnsi"/>
        </w:rPr>
        <w:t xml:space="preserve"> </w:t>
      </w:r>
      <w:r w:rsidRPr="004F5105">
        <w:rPr>
          <w:rFonts w:asciiTheme="majorHAnsi" w:hAnsiTheme="majorHAnsi" w:cstheme="majorHAnsi"/>
        </w:rPr>
        <w:t>i ponumerowanych zgodnie z wymogami SWZ.</w:t>
      </w:r>
    </w:p>
    <w:p w14:paraId="2CFC5FF3" w14:textId="77777777" w:rsidR="00DB3564" w:rsidRDefault="00DB3564" w:rsidP="00087E70">
      <w:pPr>
        <w:rPr>
          <w:rFonts w:asciiTheme="majorHAnsi" w:hAnsiTheme="majorHAnsi" w:cstheme="majorHAnsi"/>
        </w:rPr>
      </w:pPr>
    </w:p>
    <w:p w14:paraId="4F2534EB" w14:textId="77777777" w:rsidR="00DB3564" w:rsidRDefault="00DB3564" w:rsidP="00087E70">
      <w:pPr>
        <w:rPr>
          <w:rFonts w:asciiTheme="majorHAnsi" w:hAnsiTheme="majorHAnsi" w:cstheme="majorHAnsi"/>
        </w:rPr>
      </w:pPr>
    </w:p>
    <w:p w14:paraId="08A90C9B" w14:textId="68F9B86E" w:rsidR="00087E70" w:rsidRPr="004F5105" w:rsidRDefault="00087E70" w:rsidP="00087E70">
      <w:pPr>
        <w:rPr>
          <w:rFonts w:asciiTheme="majorHAnsi" w:hAnsiTheme="majorHAnsi" w:cstheme="majorHAnsi"/>
        </w:rPr>
      </w:pPr>
      <w:r w:rsidRPr="004F5105">
        <w:rPr>
          <w:rFonts w:asciiTheme="majorHAnsi" w:hAnsiTheme="majorHAnsi" w:cstheme="majorHAnsi"/>
        </w:rPr>
        <w:lastRenderedPageBreak/>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924"/>
        <w:gridCol w:w="2104"/>
        <w:gridCol w:w="2431"/>
        <w:gridCol w:w="1701"/>
        <w:gridCol w:w="1276"/>
      </w:tblGrid>
      <w:tr w:rsidR="004F5105" w:rsidRPr="004F5105" w14:paraId="3841CFFF" w14:textId="77777777" w:rsidTr="00944168">
        <w:trPr>
          <w:trHeight w:hRule="exact" w:val="1484"/>
          <w:jc w:val="center"/>
        </w:trPr>
        <w:tc>
          <w:tcPr>
            <w:tcW w:w="487" w:type="dxa"/>
            <w:tcBorders>
              <w:top w:val="single" w:sz="4" w:space="0" w:color="auto"/>
              <w:left w:val="single" w:sz="4" w:space="0" w:color="auto"/>
            </w:tcBorders>
            <w:shd w:val="clear" w:color="auto" w:fill="FFFFFF"/>
          </w:tcPr>
          <w:p w14:paraId="58555266"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Lp.</w:t>
            </w:r>
          </w:p>
        </w:tc>
        <w:tc>
          <w:tcPr>
            <w:tcW w:w="1924" w:type="dxa"/>
            <w:vMerge w:val="restart"/>
            <w:tcBorders>
              <w:top w:val="single" w:sz="4" w:space="0" w:color="auto"/>
              <w:left w:val="single" w:sz="4" w:space="0" w:color="auto"/>
            </w:tcBorders>
            <w:shd w:val="clear" w:color="auto" w:fill="FFFFFF"/>
          </w:tcPr>
          <w:p w14:paraId="5C4706D1"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Nazwa Wykonawcy</w:t>
            </w:r>
          </w:p>
        </w:tc>
        <w:tc>
          <w:tcPr>
            <w:tcW w:w="2104" w:type="dxa"/>
            <w:tcBorders>
              <w:top w:val="single" w:sz="4" w:space="0" w:color="auto"/>
              <w:left w:val="single" w:sz="4" w:space="0" w:color="auto"/>
            </w:tcBorders>
            <w:shd w:val="clear" w:color="auto" w:fill="FFFFFF"/>
          </w:tcPr>
          <w:p w14:paraId="2BDD721E"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Nazwisko i imię osoby (osób) upoważnionej(ych) do reprezentowania Wykonawcy</w:t>
            </w:r>
          </w:p>
        </w:tc>
        <w:tc>
          <w:tcPr>
            <w:tcW w:w="2431" w:type="dxa"/>
            <w:tcBorders>
              <w:top w:val="single" w:sz="4" w:space="0" w:color="auto"/>
              <w:left w:val="single" w:sz="4" w:space="0" w:color="auto"/>
            </w:tcBorders>
            <w:shd w:val="clear" w:color="auto" w:fill="FFFFFF"/>
          </w:tcPr>
          <w:p w14:paraId="696FBBD8"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Podpis(y) osoby(osób) upoważnionej(ych) do reprezentowania Wykonawcy</w:t>
            </w:r>
          </w:p>
        </w:tc>
        <w:tc>
          <w:tcPr>
            <w:tcW w:w="1701" w:type="dxa"/>
            <w:tcBorders>
              <w:top w:val="single" w:sz="4" w:space="0" w:color="auto"/>
              <w:left w:val="single" w:sz="4" w:space="0" w:color="auto"/>
            </w:tcBorders>
            <w:shd w:val="clear" w:color="auto" w:fill="FFFFFF"/>
          </w:tcPr>
          <w:p w14:paraId="7E862A3A"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Pieczęć</w:t>
            </w:r>
          </w:p>
          <w:p w14:paraId="7C0EEE53"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63D9DEB6"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Miejscowość i data</w:t>
            </w:r>
          </w:p>
        </w:tc>
      </w:tr>
      <w:tr w:rsidR="004F5105" w:rsidRPr="004F5105" w14:paraId="45208933"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4FD54858" w14:textId="77777777" w:rsidR="00087E70" w:rsidRPr="004F5105" w:rsidRDefault="00087E70" w:rsidP="003D1827">
            <w:pPr>
              <w:rPr>
                <w:rFonts w:asciiTheme="majorHAnsi" w:hAnsiTheme="majorHAnsi" w:cstheme="majorHAnsi"/>
              </w:rPr>
            </w:pPr>
          </w:p>
        </w:tc>
        <w:tc>
          <w:tcPr>
            <w:tcW w:w="1924" w:type="dxa"/>
            <w:vMerge/>
            <w:tcBorders>
              <w:left w:val="single" w:sz="4" w:space="0" w:color="auto"/>
            </w:tcBorders>
            <w:shd w:val="clear" w:color="auto" w:fill="FFFFFF"/>
          </w:tcPr>
          <w:p w14:paraId="44454896" w14:textId="77777777" w:rsidR="00087E70" w:rsidRPr="004F5105" w:rsidRDefault="00087E70" w:rsidP="003D1827">
            <w:pPr>
              <w:rPr>
                <w:rFonts w:asciiTheme="majorHAnsi" w:hAnsiTheme="majorHAnsi" w:cstheme="majorHAnsi"/>
              </w:rPr>
            </w:pPr>
          </w:p>
        </w:tc>
        <w:tc>
          <w:tcPr>
            <w:tcW w:w="2104" w:type="dxa"/>
            <w:tcBorders>
              <w:top w:val="single" w:sz="4" w:space="0" w:color="auto"/>
              <w:left w:val="single" w:sz="4" w:space="0" w:color="auto"/>
            </w:tcBorders>
            <w:shd w:val="clear" w:color="auto" w:fill="FFFFFF"/>
          </w:tcPr>
          <w:p w14:paraId="30FE7C8F"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2DFD3A2A"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66AD2A48"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1C3C01DF" w14:textId="77777777" w:rsidR="00087E70" w:rsidRPr="004F5105" w:rsidRDefault="00087E70" w:rsidP="003D1827">
            <w:pPr>
              <w:rPr>
                <w:rFonts w:asciiTheme="majorHAnsi" w:hAnsiTheme="majorHAnsi" w:cstheme="majorHAnsi"/>
              </w:rPr>
            </w:pPr>
          </w:p>
        </w:tc>
      </w:tr>
      <w:tr w:rsidR="004F5105" w:rsidRPr="004F5105" w14:paraId="7AB6CECA"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0C3C446B" w14:textId="77777777" w:rsidR="00087E70" w:rsidRPr="004F5105" w:rsidRDefault="00087E70" w:rsidP="003D1827">
            <w:pPr>
              <w:rPr>
                <w:rFonts w:asciiTheme="majorHAnsi" w:hAnsiTheme="majorHAnsi" w:cstheme="majorHAnsi"/>
              </w:rPr>
            </w:pPr>
          </w:p>
        </w:tc>
        <w:tc>
          <w:tcPr>
            <w:tcW w:w="1924" w:type="dxa"/>
            <w:vMerge/>
            <w:tcBorders>
              <w:left w:val="single" w:sz="4" w:space="0" w:color="auto"/>
              <w:bottom w:val="single" w:sz="4" w:space="0" w:color="auto"/>
            </w:tcBorders>
            <w:shd w:val="clear" w:color="auto" w:fill="FFFFFF"/>
          </w:tcPr>
          <w:p w14:paraId="7F197D02" w14:textId="77777777" w:rsidR="00087E70" w:rsidRPr="004F5105" w:rsidRDefault="00087E70" w:rsidP="003D1827">
            <w:pPr>
              <w:rPr>
                <w:rFonts w:asciiTheme="majorHAnsi" w:hAnsiTheme="majorHAnsi" w:cstheme="majorHAnsi"/>
              </w:rPr>
            </w:pPr>
          </w:p>
        </w:tc>
        <w:tc>
          <w:tcPr>
            <w:tcW w:w="2104" w:type="dxa"/>
            <w:tcBorders>
              <w:top w:val="single" w:sz="4" w:space="0" w:color="auto"/>
              <w:left w:val="single" w:sz="4" w:space="0" w:color="auto"/>
              <w:bottom w:val="single" w:sz="4" w:space="0" w:color="auto"/>
            </w:tcBorders>
            <w:shd w:val="clear" w:color="auto" w:fill="FFFFFF"/>
          </w:tcPr>
          <w:p w14:paraId="0FDDA227"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44A25F5A"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2430C77B"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616D9B" w14:textId="77777777" w:rsidR="00087E70" w:rsidRPr="004F5105" w:rsidRDefault="00087E70" w:rsidP="003D1827">
            <w:pPr>
              <w:rPr>
                <w:rFonts w:asciiTheme="majorHAnsi" w:hAnsiTheme="majorHAnsi" w:cstheme="majorHAnsi"/>
              </w:rPr>
            </w:pPr>
          </w:p>
        </w:tc>
      </w:tr>
    </w:tbl>
    <w:p w14:paraId="52280269" w14:textId="77777777" w:rsidR="00087E70" w:rsidRPr="004F5105" w:rsidRDefault="00087E70" w:rsidP="00087E70">
      <w:pPr>
        <w:rPr>
          <w:rFonts w:asciiTheme="majorHAnsi" w:hAnsiTheme="majorHAnsi" w:cstheme="majorHAnsi"/>
        </w:rPr>
      </w:pPr>
    </w:p>
    <w:p w14:paraId="63F146B1" w14:textId="77777777" w:rsidR="00087E70" w:rsidRPr="004F5105" w:rsidRDefault="00087E70" w:rsidP="00087E70">
      <w:pPr>
        <w:rPr>
          <w:rFonts w:asciiTheme="majorHAnsi" w:hAnsiTheme="majorHAnsi" w:cstheme="majorHAnsi"/>
        </w:rPr>
      </w:pPr>
    </w:p>
    <w:p w14:paraId="3A31D841" w14:textId="77777777" w:rsidR="00087E70" w:rsidRPr="004F5105" w:rsidRDefault="00087E70" w:rsidP="00087E70">
      <w:pPr>
        <w:rPr>
          <w:rFonts w:asciiTheme="majorHAnsi" w:hAnsiTheme="majorHAnsi" w:cstheme="majorHAnsi"/>
        </w:rPr>
      </w:pPr>
    </w:p>
    <w:p w14:paraId="25421B4B" w14:textId="77777777" w:rsidR="00087E70" w:rsidRPr="004F5105" w:rsidRDefault="00087E70" w:rsidP="00087E70">
      <w:pPr>
        <w:jc w:val="right"/>
        <w:rPr>
          <w:rFonts w:asciiTheme="majorHAnsi" w:hAnsiTheme="majorHAnsi" w:cstheme="majorHAnsi"/>
        </w:rPr>
      </w:pPr>
    </w:p>
    <w:p w14:paraId="741DD260" w14:textId="77777777" w:rsidR="00087E70" w:rsidRPr="004F5105" w:rsidRDefault="00087E70" w:rsidP="00087E70">
      <w:pPr>
        <w:jc w:val="right"/>
        <w:rPr>
          <w:rFonts w:asciiTheme="majorHAnsi" w:hAnsiTheme="majorHAnsi" w:cstheme="majorHAnsi"/>
        </w:rPr>
      </w:pPr>
    </w:p>
    <w:p w14:paraId="371CADAD" w14:textId="77777777" w:rsidR="00087E70" w:rsidRPr="004F5105" w:rsidRDefault="00087E70" w:rsidP="00087E70">
      <w:pPr>
        <w:jc w:val="right"/>
        <w:rPr>
          <w:rFonts w:asciiTheme="majorHAnsi" w:hAnsiTheme="majorHAnsi" w:cstheme="majorHAnsi"/>
        </w:rPr>
      </w:pPr>
    </w:p>
    <w:p w14:paraId="623FA8FA" w14:textId="07431FDF" w:rsidR="00087E70" w:rsidRDefault="00087E70" w:rsidP="00087E70">
      <w:pPr>
        <w:jc w:val="right"/>
        <w:rPr>
          <w:rFonts w:asciiTheme="majorHAnsi" w:hAnsiTheme="majorHAnsi" w:cstheme="majorHAnsi"/>
        </w:rPr>
      </w:pPr>
    </w:p>
    <w:p w14:paraId="352A6922" w14:textId="616BF6DB" w:rsidR="004C5644" w:rsidRDefault="004C5644" w:rsidP="00087E70">
      <w:pPr>
        <w:jc w:val="right"/>
        <w:rPr>
          <w:rFonts w:asciiTheme="majorHAnsi" w:hAnsiTheme="majorHAnsi" w:cstheme="majorHAnsi"/>
        </w:rPr>
      </w:pPr>
    </w:p>
    <w:p w14:paraId="05EA2773" w14:textId="02F80BDF" w:rsidR="00DB3564" w:rsidRDefault="00DB3564" w:rsidP="00087E70">
      <w:pPr>
        <w:jc w:val="right"/>
        <w:rPr>
          <w:rFonts w:asciiTheme="majorHAnsi" w:hAnsiTheme="majorHAnsi" w:cstheme="majorHAnsi"/>
        </w:rPr>
      </w:pPr>
    </w:p>
    <w:p w14:paraId="00EC1A1F" w14:textId="7CB2BBE7" w:rsidR="00DB3564" w:rsidRDefault="00DB3564" w:rsidP="00087E70">
      <w:pPr>
        <w:jc w:val="right"/>
        <w:rPr>
          <w:rFonts w:asciiTheme="majorHAnsi" w:hAnsiTheme="majorHAnsi" w:cstheme="majorHAnsi"/>
        </w:rPr>
      </w:pPr>
    </w:p>
    <w:p w14:paraId="6FDF76EF" w14:textId="6AE29CBE" w:rsidR="00DB3564" w:rsidRDefault="00DB3564" w:rsidP="00087E70">
      <w:pPr>
        <w:jc w:val="right"/>
        <w:rPr>
          <w:rFonts w:asciiTheme="majorHAnsi" w:hAnsiTheme="majorHAnsi" w:cstheme="majorHAnsi"/>
        </w:rPr>
      </w:pPr>
    </w:p>
    <w:p w14:paraId="12A410D9" w14:textId="3B2716FF" w:rsidR="00DB3564" w:rsidRDefault="00DB3564" w:rsidP="00087E70">
      <w:pPr>
        <w:jc w:val="right"/>
        <w:rPr>
          <w:rFonts w:asciiTheme="majorHAnsi" w:hAnsiTheme="majorHAnsi" w:cstheme="majorHAnsi"/>
        </w:rPr>
      </w:pPr>
    </w:p>
    <w:p w14:paraId="65A9F705" w14:textId="44767879" w:rsidR="00DB3564" w:rsidRDefault="00DB3564" w:rsidP="00087E70">
      <w:pPr>
        <w:jc w:val="right"/>
        <w:rPr>
          <w:rFonts w:asciiTheme="majorHAnsi" w:hAnsiTheme="majorHAnsi" w:cstheme="majorHAnsi"/>
        </w:rPr>
      </w:pPr>
    </w:p>
    <w:p w14:paraId="0FF884E3" w14:textId="4C0EC484" w:rsidR="00DB3564" w:rsidRDefault="00DB3564" w:rsidP="00087E70">
      <w:pPr>
        <w:jc w:val="right"/>
        <w:rPr>
          <w:rFonts w:asciiTheme="majorHAnsi" w:hAnsiTheme="majorHAnsi" w:cstheme="majorHAnsi"/>
        </w:rPr>
      </w:pPr>
    </w:p>
    <w:p w14:paraId="6D95E3CD" w14:textId="2A51263C" w:rsidR="00DB3564" w:rsidRDefault="00DB3564" w:rsidP="00087E70">
      <w:pPr>
        <w:jc w:val="right"/>
        <w:rPr>
          <w:rFonts w:asciiTheme="majorHAnsi" w:hAnsiTheme="majorHAnsi" w:cstheme="majorHAnsi"/>
        </w:rPr>
      </w:pPr>
    </w:p>
    <w:p w14:paraId="0634A1E5" w14:textId="2C33765B" w:rsidR="00DB3564" w:rsidRDefault="00DB3564" w:rsidP="00087E70">
      <w:pPr>
        <w:jc w:val="right"/>
        <w:rPr>
          <w:rFonts w:asciiTheme="majorHAnsi" w:hAnsiTheme="majorHAnsi" w:cstheme="majorHAnsi"/>
        </w:rPr>
      </w:pPr>
    </w:p>
    <w:p w14:paraId="4D504252" w14:textId="1B0D25A6" w:rsidR="00DB3564" w:rsidRDefault="00DB3564" w:rsidP="00087E70">
      <w:pPr>
        <w:jc w:val="right"/>
        <w:rPr>
          <w:rFonts w:asciiTheme="majorHAnsi" w:hAnsiTheme="majorHAnsi" w:cstheme="majorHAnsi"/>
        </w:rPr>
      </w:pPr>
    </w:p>
    <w:p w14:paraId="626A0D52" w14:textId="198DEF96" w:rsidR="00DB3564" w:rsidRDefault="00DB3564" w:rsidP="00087E70">
      <w:pPr>
        <w:jc w:val="right"/>
        <w:rPr>
          <w:rFonts w:asciiTheme="majorHAnsi" w:hAnsiTheme="majorHAnsi" w:cstheme="majorHAnsi"/>
        </w:rPr>
      </w:pPr>
    </w:p>
    <w:p w14:paraId="752D1D70" w14:textId="5ECF4A9F" w:rsidR="00DB3564" w:rsidRDefault="00DB3564" w:rsidP="00087E70">
      <w:pPr>
        <w:jc w:val="right"/>
        <w:rPr>
          <w:rFonts w:asciiTheme="majorHAnsi" w:hAnsiTheme="majorHAnsi" w:cstheme="majorHAnsi"/>
        </w:rPr>
      </w:pPr>
    </w:p>
    <w:p w14:paraId="516E9632" w14:textId="1A84CD3D" w:rsidR="00DB3564" w:rsidRDefault="00DB3564" w:rsidP="00087E70">
      <w:pPr>
        <w:jc w:val="right"/>
        <w:rPr>
          <w:rFonts w:asciiTheme="majorHAnsi" w:hAnsiTheme="majorHAnsi" w:cstheme="majorHAnsi"/>
        </w:rPr>
      </w:pPr>
    </w:p>
    <w:p w14:paraId="73C2652A" w14:textId="77777777" w:rsidR="00DB3564" w:rsidRPr="004F5105" w:rsidRDefault="00DB3564" w:rsidP="00087E70">
      <w:pPr>
        <w:jc w:val="right"/>
        <w:rPr>
          <w:rFonts w:asciiTheme="majorHAnsi" w:hAnsiTheme="majorHAnsi" w:cstheme="majorHAnsi"/>
        </w:rPr>
      </w:pPr>
    </w:p>
    <w:p w14:paraId="5A5F4D73" w14:textId="2568CB07" w:rsidR="00087E70" w:rsidRPr="004F5105" w:rsidRDefault="00E4099E" w:rsidP="00087E70">
      <w:pPr>
        <w:jc w:val="right"/>
        <w:rPr>
          <w:rFonts w:asciiTheme="majorHAnsi" w:hAnsiTheme="majorHAnsi" w:cstheme="majorHAnsi"/>
        </w:rPr>
      </w:pPr>
      <w:r w:rsidRPr="004F5105">
        <w:rPr>
          <w:rFonts w:asciiTheme="majorHAnsi" w:hAnsiTheme="majorHAnsi" w:cstheme="majorHAnsi"/>
        </w:rPr>
        <w:lastRenderedPageBreak/>
        <w:t>Z</w:t>
      </w:r>
      <w:r w:rsidR="00087E70" w:rsidRPr="004F5105">
        <w:rPr>
          <w:rFonts w:asciiTheme="majorHAnsi" w:hAnsiTheme="majorHAnsi" w:cstheme="majorHAnsi"/>
        </w:rPr>
        <w:t>ałącznik nr 2</w:t>
      </w:r>
    </w:p>
    <w:p w14:paraId="152B11D7" w14:textId="77777777" w:rsidR="00087E70" w:rsidRPr="004F5105" w:rsidRDefault="00087E70" w:rsidP="00087E70">
      <w:pPr>
        <w:pStyle w:val="Akapitzlist"/>
        <w:jc w:val="center"/>
        <w:rPr>
          <w:rFonts w:asciiTheme="majorHAnsi" w:hAnsiTheme="majorHAnsi" w:cstheme="majorHAnsi"/>
          <w:b/>
        </w:rPr>
      </w:pPr>
      <w:r w:rsidRPr="004F5105">
        <w:rPr>
          <w:rFonts w:asciiTheme="majorHAnsi" w:hAnsiTheme="majorHAnsi" w:cstheme="majorHAnsi"/>
          <w:b/>
        </w:rPr>
        <w:t>O Ś W I A D C Z E N I E</w:t>
      </w:r>
    </w:p>
    <w:p w14:paraId="358D51D1" w14:textId="4793EA05" w:rsidR="002F38F4" w:rsidRPr="004F5105" w:rsidRDefault="00087E70" w:rsidP="002F38F4">
      <w:pPr>
        <w:spacing w:after="0"/>
        <w:jc w:val="both"/>
        <w:rPr>
          <w:rFonts w:asciiTheme="majorHAnsi" w:hAnsiTheme="majorHAnsi" w:cstheme="majorHAnsi"/>
        </w:rPr>
      </w:pPr>
      <w:r w:rsidRPr="004F5105">
        <w:rPr>
          <w:rStyle w:val="Teksttreci0"/>
          <w:rFonts w:asciiTheme="majorHAnsi" w:hAnsiTheme="majorHAnsi" w:cstheme="majorHAnsi"/>
          <w:i/>
          <w:color w:val="auto"/>
          <w:sz w:val="22"/>
          <w:szCs w:val="22"/>
        </w:rPr>
        <w:t xml:space="preserve">o spełnianiu warunków udziału w postępowaniu, o których mowa w </w:t>
      </w:r>
      <w:r w:rsidR="002F38F4" w:rsidRPr="004F5105">
        <w:rPr>
          <w:rFonts w:asciiTheme="majorHAnsi" w:hAnsiTheme="majorHAnsi" w:cstheme="majorHAnsi"/>
        </w:rPr>
        <w:t>„</w:t>
      </w:r>
      <w:r w:rsidR="002F38F4" w:rsidRPr="004F5105">
        <w:rPr>
          <w:rFonts w:asciiTheme="majorHAnsi" w:eastAsia="Times New Roman" w:hAnsiTheme="majorHAnsi" w:cstheme="majorHAnsi"/>
          <w:lang w:eastAsia="pl-PL"/>
        </w:rPr>
        <w:t>Regulaminie udzielania zamówień sektorowych na dostawy, usługi i roboty budowlane w Przedsiębiorstwie Energetyki Cieplnej Sp. z o.o.  w  Goleniowie</w:t>
      </w:r>
      <w:r w:rsidR="002D6288" w:rsidRPr="004F5105">
        <w:rPr>
          <w:rFonts w:asciiTheme="majorHAnsi" w:eastAsia="Times New Roman" w:hAnsiTheme="majorHAnsi" w:cstheme="majorHAnsi"/>
          <w:lang w:eastAsia="pl-PL"/>
        </w:rPr>
        <w:t>”</w:t>
      </w:r>
      <w:r w:rsidR="002F38F4" w:rsidRPr="004F5105">
        <w:rPr>
          <w:rFonts w:asciiTheme="majorHAnsi" w:eastAsia="Times New Roman" w:hAnsiTheme="majorHAnsi" w:cstheme="majorHAnsi"/>
          <w:lang w:eastAsia="pl-PL"/>
        </w:rPr>
        <w:t xml:space="preserve"> </w:t>
      </w:r>
      <w:r w:rsidR="002F38F4" w:rsidRPr="004F5105">
        <w:rPr>
          <w:rFonts w:asciiTheme="majorHAnsi" w:hAnsiTheme="majorHAnsi" w:cstheme="majorHAnsi"/>
        </w:rPr>
        <w:t>obowiązującym u Zamawiającego.</w:t>
      </w:r>
    </w:p>
    <w:p w14:paraId="0D2C7785" w14:textId="09888AC2" w:rsidR="00E4099E" w:rsidRPr="004F5105" w:rsidRDefault="00E4099E" w:rsidP="00E4099E">
      <w:pPr>
        <w:pStyle w:val="Akapitzlist"/>
        <w:spacing w:after="0"/>
        <w:ind w:left="0"/>
        <w:jc w:val="both"/>
        <w:rPr>
          <w:rStyle w:val="Teksttreci0"/>
          <w:rFonts w:asciiTheme="majorHAnsi" w:hAnsiTheme="majorHAnsi" w:cstheme="majorHAnsi"/>
          <w:color w:val="auto"/>
          <w:sz w:val="22"/>
          <w:szCs w:val="22"/>
        </w:rPr>
      </w:pPr>
    </w:p>
    <w:p w14:paraId="0F140588" w14:textId="4B5C615D" w:rsidR="00491A55" w:rsidRPr="004F5105" w:rsidRDefault="00087E70" w:rsidP="00491A55">
      <w:pPr>
        <w:rPr>
          <w:rFonts w:asciiTheme="majorHAnsi" w:hAnsiTheme="majorHAnsi" w:cstheme="majorHAnsi"/>
        </w:rPr>
      </w:pPr>
      <w:r w:rsidRPr="004F5105">
        <w:rPr>
          <w:rFonts w:asciiTheme="majorHAnsi" w:hAnsiTheme="majorHAnsi" w:cstheme="majorHAnsi"/>
        </w:rPr>
        <w:t xml:space="preserve">Nr referencyjny nadany sprawie przez Zamawiającego: </w:t>
      </w:r>
      <w:r w:rsidR="00491A55" w:rsidRPr="004F5105">
        <w:rPr>
          <w:rFonts w:asciiTheme="majorHAnsi" w:hAnsiTheme="majorHAnsi" w:cstheme="majorHAnsi"/>
        </w:rPr>
        <w:t>CR/</w:t>
      </w:r>
      <w:r w:rsidR="00FD3C47">
        <w:rPr>
          <w:rFonts w:asciiTheme="majorHAnsi" w:hAnsiTheme="majorHAnsi" w:cstheme="majorHAnsi"/>
        </w:rPr>
        <w:t>11</w:t>
      </w:r>
      <w:r w:rsidR="00DD7AF9" w:rsidRPr="004F5105">
        <w:rPr>
          <w:rFonts w:asciiTheme="majorHAnsi" w:hAnsiTheme="majorHAnsi" w:cstheme="majorHAnsi"/>
        </w:rPr>
        <w:t>/2022</w:t>
      </w:r>
    </w:p>
    <w:p w14:paraId="657B6D67" w14:textId="77777777" w:rsidR="00087E70" w:rsidRPr="004F5105" w:rsidRDefault="00087E70" w:rsidP="00087E70">
      <w:pPr>
        <w:rPr>
          <w:rFonts w:asciiTheme="majorHAnsi" w:hAnsiTheme="majorHAnsi" w:cstheme="majorHAnsi"/>
          <w:b/>
        </w:rPr>
      </w:pPr>
      <w:r w:rsidRPr="004F5105">
        <w:rPr>
          <w:rFonts w:asciiTheme="majorHAnsi" w:hAnsiTheme="majorHAnsi" w:cstheme="majorHAnsi"/>
          <w:b/>
        </w:rPr>
        <w:t>ZAMAWIAJĄCY:</w:t>
      </w:r>
    </w:p>
    <w:p w14:paraId="4B20FC8E" w14:textId="77777777" w:rsidR="00087E70" w:rsidRPr="004F5105" w:rsidRDefault="00087E70" w:rsidP="00087E70">
      <w:pPr>
        <w:jc w:val="both"/>
        <w:rPr>
          <w:rFonts w:asciiTheme="majorHAnsi" w:hAnsiTheme="majorHAnsi" w:cstheme="majorHAnsi"/>
          <w:i/>
        </w:rPr>
      </w:pPr>
      <w:r w:rsidRPr="004F5105">
        <w:rPr>
          <w:rFonts w:asciiTheme="majorHAnsi" w:hAnsiTheme="majorHAnsi" w:cstheme="majorHAnsi"/>
          <w:i/>
        </w:rPr>
        <w:t>Przedsiębiorstwo Energetyki Cieplnej Sp. z o.o., ul. Maszewska 18, 72-100 Goleniów</w:t>
      </w:r>
    </w:p>
    <w:p w14:paraId="4B85C241" w14:textId="77777777" w:rsidR="00087E70" w:rsidRPr="004F5105" w:rsidRDefault="00087E70" w:rsidP="00087E70">
      <w:pPr>
        <w:rPr>
          <w:rFonts w:asciiTheme="majorHAnsi" w:hAnsiTheme="majorHAnsi" w:cstheme="majorHAnsi"/>
          <w:b/>
        </w:rPr>
      </w:pPr>
      <w:r w:rsidRPr="004F5105">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4F5105" w:rsidRPr="004F5105" w14:paraId="6007A044"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657A1C51" w14:textId="77777777" w:rsidR="00087E70" w:rsidRPr="004F5105" w:rsidRDefault="00087E70" w:rsidP="003D1827">
            <w:pPr>
              <w:rPr>
                <w:rFonts w:asciiTheme="majorHAnsi" w:hAnsiTheme="majorHAnsi" w:cstheme="majorHAnsi"/>
              </w:rPr>
            </w:pPr>
            <w:r w:rsidRPr="004F5105">
              <w:rPr>
                <w:rStyle w:val="PogrubienieTeksttreci75ptOdstpy0pt"/>
                <w:rFonts w:asciiTheme="majorHAnsi" w:hAnsiTheme="majorHAnsi" w:cstheme="majorHAnsi"/>
                <w:color w:val="auto"/>
                <w:sz w:val="22"/>
                <w:szCs w:val="22"/>
              </w:rPr>
              <w:t>Lp.</w:t>
            </w:r>
          </w:p>
        </w:tc>
        <w:tc>
          <w:tcPr>
            <w:tcW w:w="5952" w:type="dxa"/>
            <w:tcBorders>
              <w:top w:val="single" w:sz="4" w:space="0" w:color="auto"/>
              <w:left w:val="single" w:sz="4" w:space="0" w:color="auto"/>
            </w:tcBorders>
            <w:shd w:val="clear" w:color="auto" w:fill="FFFFFF"/>
          </w:tcPr>
          <w:p w14:paraId="189D2E10" w14:textId="77777777" w:rsidR="00087E70" w:rsidRPr="004F5105" w:rsidRDefault="00087E70" w:rsidP="003D1827">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60FCDF19" w14:textId="77777777" w:rsidR="00087E70" w:rsidRPr="004F5105" w:rsidRDefault="00087E70" w:rsidP="003D1827">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Adres Wykonawcy</w:t>
            </w:r>
          </w:p>
        </w:tc>
      </w:tr>
      <w:tr w:rsidR="004F5105" w:rsidRPr="004F5105" w14:paraId="2A3759C6" w14:textId="77777777" w:rsidTr="003D1827">
        <w:trPr>
          <w:trHeight w:hRule="exact" w:val="729"/>
          <w:jc w:val="center"/>
        </w:trPr>
        <w:tc>
          <w:tcPr>
            <w:tcW w:w="600" w:type="dxa"/>
            <w:tcBorders>
              <w:top w:val="single" w:sz="4" w:space="0" w:color="auto"/>
              <w:left w:val="single" w:sz="4" w:space="0" w:color="auto"/>
              <w:bottom w:val="single" w:sz="4" w:space="0" w:color="auto"/>
            </w:tcBorders>
            <w:shd w:val="clear" w:color="auto" w:fill="FFFFFF"/>
          </w:tcPr>
          <w:p w14:paraId="1F9C36E8" w14:textId="77777777" w:rsidR="00087E70" w:rsidRPr="004F5105" w:rsidRDefault="00087E70" w:rsidP="003D1827">
            <w:pPr>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46F332D4" w14:textId="77777777" w:rsidR="00087E70" w:rsidRPr="004F5105" w:rsidRDefault="00087E70" w:rsidP="003D1827">
            <w:pPr>
              <w:jc w:val="center"/>
              <w:rPr>
                <w:rFonts w:asciiTheme="majorHAnsi" w:hAnsiTheme="majorHAnsi" w:cstheme="majorHAnsi"/>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7AF1D2F7" w14:textId="77777777" w:rsidR="00087E70" w:rsidRPr="004F5105" w:rsidRDefault="00087E70" w:rsidP="003D1827">
            <w:pPr>
              <w:jc w:val="center"/>
              <w:rPr>
                <w:rFonts w:asciiTheme="majorHAnsi" w:hAnsiTheme="majorHAnsi" w:cstheme="majorHAnsi"/>
              </w:rPr>
            </w:pPr>
          </w:p>
        </w:tc>
      </w:tr>
    </w:tbl>
    <w:p w14:paraId="7F9B97E4" w14:textId="20B3A490" w:rsidR="002F38F4" w:rsidRPr="004F5105" w:rsidRDefault="00087E70" w:rsidP="002F38F4">
      <w:pPr>
        <w:spacing w:after="0"/>
        <w:jc w:val="both"/>
        <w:rPr>
          <w:rFonts w:asciiTheme="majorHAnsi" w:hAnsiTheme="majorHAnsi" w:cstheme="majorHAnsi"/>
        </w:rPr>
      </w:pPr>
      <w:r w:rsidRPr="004F5105">
        <w:rPr>
          <w:rFonts w:asciiTheme="majorHAnsi" w:hAnsiTheme="majorHAnsi" w:cstheme="majorHAnsi"/>
        </w:rPr>
        <w:t xml:space="preserve">W imieniu reprezentowanego przeze mnie Wykonawcy oświadczam, iż spełniam warunki udziału </w:t>
      </w:r>
      <w:r w:rsidR="00C55283" w:rsidRPr="004F5105">
        <w:rPr>
          <w:rFonts w:asciiTheme="majorHAnsi" w:hAnsiTheme="majorHAnsi" w:cstheme="majorHAnsi"/>
        </w:rPr>
        <w:t xml:space="preserve">                          </w:t>
      </w:r>
      <w:r w:rsidRPr="004F5105">
        <w:rPr>
          <w:rFonts w:asciiTheme="majorHAnsi" w:hAnsiTheme="majorHAnsi" w:cstheme="majorHAnsi"/>
        </w:rPr>
        <w:t xml:space="preserve">w postępowaniu, określone w </w:t>
      </w:r>
      <w:r w:rsidR="002F38F4" w:rsidRPr="004F5105">
        <w:rPr>
          <w:rFonts w:asciiTheme="majorHAnsi" w:hAnsiTheme="majorHAnsi" w:cstheme="majorHAnsi"/>
        </w:rPr>
        <w:t>„</w:t>
      </w:r>
      <w:r w:rsidR="002F38F4" w:rsidRPr="004F5105">
        <w:rPr>
          <w:rFonts w:asciiTheme="majorHAnsi" w:eastAsia="Times New Roman" w:hAnsiTheme="majorHAnsi" w:cstheme="majorHAnsi"/>
          <w:lang w:eastAsia="pl-PL"/>
        </w:rPr>
        <w:t>Regulaminie udzielania zamówień sektorowych na dostawy, usługi                          i roboty budowlane w Przedsiębiorstwie Energetyki Cieplnej Sp. z o.o. w  Goleniowie</w:t>
      </w:r>
      <w:r w:rsidR="002D6288" w:rsidRPr="004F5105">
        <w:rPr>
          <w:rFonts w:asciiTheme="majorHAnsi" w:eastAsia="Times New Roman" w:hAnsiTheme="majorHAnsi" w:cstheme="majorHAnsi"/>
          <w:lang w:eastAsia="pl-PL"/>
        </w:rPr>
        <w:t>”</w:t>
      </w:r>
      <w:r w:rsidR="002F38F4" w:rsidRPr="004F5105">
        <w:rPr>
          <w:rFonts w:asciiTheme="majorHAnsi" w:eastAsia="Times New Roman" w:hAnsiTheme="majorHAnsi" w:cstheme="majorHAnsi"/>
          <w:lang w:eastAsia="pl-PL"/>
        </w:rPr>
        <w:t xml:space="preserve"> </w:t>
      </w:r>
      <w:r w:rsidR="002F38F4" w:rsidRPr="004F5105">
        <w:rPr>
          <w:rFonts w:asciiTheme="majorHAnsi" w:hAnsiTheme="majorHAnsi" w:cstheme="majorHAnsi"/>
        </w:rPr>
        <w:t>obowiązującym                         u Zamawiającego.</w:t>
      </w:r>
    </w:p>
    <w:p w14:paraId="3C6DB1DA" w14:textId="77777777" w:rsidR="00DB3564" w:rsidRPr="00151F33" w:rsidRDefault="00DB3564" w:rsidP="00DB3564">
      <w:pPr>
        <w:jc w:val="both"/>
        <w:rPr>
          <w:rFonts w:cstheme="minorHAnsi"/>
        </w:rPr>
      </w:pPr>
      <w:r w:rsidRPr="00151F33">
        <w:rPr>
          <w:rFonts w:cstheme="minorHAnsi"/>
          <w:b/>
        </w:rPr>
        <w:t xml:space="preserve">Opracowanie projektu technicznego dla zadania: </w:t>
      </w:r>
      <w:r w:rsidRPr="00151F33">
        <w:rPr>
          <w:rFonts w:cstheme="minorHAnsi"/>
          <w:b/>
          <w:bCs/>
        </w:rPr>
        <w:t>„Modernizacja istniejącej instalacji oczyszczania spalin kotła WR-</w:t>
      </w:r>
      <w:r>
        <w:rPr>
          <w:rFonts w:cstheme="minorHAnsi"/>
          <w:b/>
          <w:bCs/>
        </w:rPr>
        <w:t>10</w:t>
      </w:r>
      <w:r w:rsidRPr="00151F33">
        <w:rPr>
          <w:rFonts w:cstheme="minorHAnsi"/>
          <w:b/>
          <w:bCs/>
        </w:rPr>
        <w:t xml:space="preserve"> nr </w:t>
      </w:r>
      <w:r>
        <w:rPr>
          <w:rFonts w:cstheme="minorHAnsi"/>
          <w:b/>
          <w:bCs/>
        </w:rPr>
        <w:t>4</w:t>
      </w:r>
      <w:r w:rsidRPr="00151F33">
        <w:rPr>
          <w:rFonts w:cstheme="minorHAnsi"/>
          <w:b/>
          <w:bCs/>
        </w:rPr>
        <w:t xml:space="preserve"> w Ciepłowni Rejonowej dostosowującej źródło do dyrektywy MCP </w:t>
      </w:r>
      <w:r>
        <w:rPr>
          <w:rFonts w:cstheme="minorHAnsi"/>
          <w:b/>
          <w:bCs/>
        </w:rPr>
        <w:t xml:space="preserve">                         </w:t>
      </w:r>
      <w:r w:rsidRPr="00151F33">
        <w:rPr>
          <w:rFonts w:cstheme="minorHAnsi"/>
          <w:b/>
          <w:bCs/>
        </w:rPr>
        <w:t>w zakresie emisji pyłów”</w:t>
      </w:r>
      <w:r w:rsidRPr="00151F33">
        <w:rPr>
          <w:rFonts w:cstheme="minorHAnsi"/>
        </w:rPr>
        <w:t xml:space="preserve"> </w:t>
      </w:r>
    </w:p>
    <w:p w14:paraId="6CFAC1DA" w14:textId="77777777" w:rsidR="00087E70" w:rsidRPr="004F5105" w:rsidRDefault="00087E70" w:rsidP="00087E70">
      <w:pPr>
        <w:rPr>
          <w:rFonts w:asciiTheme="majorHAnsi" w:hAnsiTheme="majorHAnsi" w:cstheme="majorHAnsi"/>
          <w:b/>
          <w:i/>
        </w:rPr>
      </w:pPr>
      <w:r w:rsidRPr="004F5105">
        <w:rPr>
          <w:rFonts w:asciiTheme="majorHAnsi" w:hAnsiTheme="majorHAnsi" w:cstheme="majorHAnsi"/>
        </w:rPr>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4F5105" w:rsidRPr="004F5105" w14:paraId="3C3585FE" w14:textId="77777777" w:rsidTr="003D1827">
        <w:trPr>
          <w:trHeight w:hRule="exact" w:val="1222"/>
          <w:jc w:val="center"/>
        </w:trPr>
        <w:tc>
          <w:tcPr>
            <w:tcW w:w="487" w:type="dxa"/>
            <w:tcBorders>
              <w:top w:val="single" w:sz="4" w:space="0" w:color="auto"/>
              <w:left w:val="single" w:sz="4" w:space="0" w:color="auto"/>
            </w:tcBorders>
            <w:shd w:val="clear" w:color="auto" w:fill="FFFFFF"/>
          </w:tcPr>
          <w:p w14:paraId="6AEBAFE5"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Lp.</w:t>
            </w:r>
          </w:p>
        </w:tc>
        <w:tc>
          <w:tcPr>
            <w:tcW w:w="1640" w:type="dxa"/>
            <w:tcBorders>
              <w:top w:val="single" w:sz="4" w:space="0" w:color="auto"/>
              <w:left w:val="single" w:sz="4" w:space="0" w:color="auto"/>
            </w:tcBorders>
            <w:shd w:val="clear" w:color="auto" w:fill="FFFFFF"/>
          </w:tcPr>
          <w:p w14:paraId="6EC7CD03"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Nazwa</w:t>
            </w:r>
          </w:p>
          <w:p w14:paraId="0210F0CB"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2388" w:type="dxa"/>
            <w:tcBorders>
              <w:top w:val="single" w:sz="4" w:space="0" w:color="auto"/>
              <w:left w:val="single" w:sz="4" w:space="0" w:color="auto"/>
            </w:tcBorders>
            <w:shd w:val="clear" w:color="auto" w:fill="FFFFFF"/>
          </w:tcPr>
          <w:p w14:paraId="5EF2433B"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Nazwisko i imię osoby (osób) upoważnionej(ych) do reprezentowania Wykonawcy</w:t>
            </w:r>
          </w:p>
        </w:tc>
        <w:tc>
          <w:tcPr>
            <w:tcW w:w="2431" w:type="dxa"/>
            <w:tcBorders>
              <w:top w:val="single" w:sz="4" w:space="0" w:color="auto"/>
              <w:left w:val="single" w:sz="4" w:space="0" w:color="auto"/>
            </w:tcBorders>
            <w:shd w:val="clear" w:color="auto" w:fill="FFFFFF"/>
          </w:tcPr>
          <w:p w14:paraId="0F0A2414"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Podpis(y) osoby(osób) upoważnionej(ych) do reprezentowania Wykonawcy</w:t>
            </w:r>
          </w:p>
        </w:tc>
        <w:tc>
          <w:tcPr>
            <w:tcW w:w="1701" w:type="dxa"/>
            <w:tcBorders>
              <w:top w:val="single" w:sz="4" w:space="0" w:color="auto"/>
              <w:left w:val="single" w:sz="4" w:space="0" w:color="auto"/>
            </w:tcBorders>
            <w:shd w:val="clear" w:color="auto" w:fill="FFFFFF"/>
          </w:tcPr>
          <w:p w14:paraId="1316BE21"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Pieczęć</w:t>
            </w:r>
          </w:p>
          <w:p w14:paraId="6A88A791"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17914CA1"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Miejscowość i data</w:t>
            </w:r>
          </w:p>
        </w:tc>
      </w:tr>
      <w:tr w:rsidR="004F5105" w:rsidRPr="004F5105" w14:paraId="0D01046F"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6C624261" w14:textId="77777777" w:rsidR="00087E70" w:rsidRPr="004F5105" w:rsidRDefault="00087E70" w:rsidP="003D1827">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10996CAA" w14:textId="77777777" w:rsidR="00087E70" w:rsidRPr="004F5105" w:rsidRDefault="00087E70"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68EA7F1C"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071B4EB6"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3DA7410F"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5477A4FB" w14:textId="77777777" w:rsidR="00087E70" w:rsidRPr="004F5105" w:rsidRDefault="00087E70" w:rsidP="003D1827">
            <w:pPr>
              <w:rPr>
                <w:rFonts w:asciiTheme="majorHAnsi" w:hAnsiTheme="majorHAnsi" w:cstheme="majorHAnsi"/>
              </w:rPr>
            </w:pPr>
          </w:p>
        </w:tc>
      </w:tr>
      <w:tr w:rsidR="004F5105" w:rsidRPr="004F5105" w14:paraId="6FAA5508"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7B13C23B" w14:textId="77777777" w:rsidR="00087E70" w:rsidRPr="004F5105" w:rsidRDefault="00087E70" w:rsidP="003D1827">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400F3C35" w14:textId="77777777" w:rsidR="00087E70" w:rsidRPr="004F5105" w:rsidRDefault="00087E70" w:rsidP="003D1827">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238590F3"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56168FFF"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3A9EFBAF"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2A3E72" w14:textId="77777777" w:rsidR="00087E70" w:rsidRPr="004F5105" w:rsidRDefault="00087E70" w:rsidP="003D1827">
            <w:pPr>
              <w:rPr>
                <w:rFonts w:asciiTheme="majorHAnsi" w:hAnsiTheme="majorHAnsi" w:cstheme="majorHAnsi"/>
              </w:rPr>
            </w:pPr>
          </w:p>
        </w:tc>
      </w:tr>
    </w:tbl>
    <w:p w14:paraId="748D07E5" w14:textId="77777777" w:rsidR="00087E70" w:rsidRPr="004F5105" w:rsidRDefault="00087E70" w:rsidP="00087E70">
      <w:pPr>
        <w:pStyle w:val="Akapitzlist"/>
        <w:jc w:val="right"/>
        <w:rPr>
          <w:rFonts w:asciiTheme="majorHAnsi" w:hAnsiTheme="majorHAnsi" w:cstheme="majorHAnsi"/>
        </w:rPr>
      </w:pPr>
    </w:p>
    <w:p w14:paraId="6174CB4F" w14:textId="5E08812F" w:rsidR="00087E70" w:rsidRPr="004F5105" w:rsidRDefault="00087E70" w:rsidP="00087E70">
      <w:pPr>
        <w:pStyle w:val="Akapitzlist"/>
        <w:jc w:val="right"/>
        <w:rPr>
          <w:rFonts w:asciiTheme="majorHAnsi" w:hAnsiTheme="majorHAnsi" w:cstheme="majorHAnsi"/>
        </w:rPr>
      </w:pPr>
    </w:p>
    <w:p w14:paraId="0750E31C" w14:textId="45256663" w:rsidR="00CF2AC4" w:rsidRPr="004F5105" w:rsidRDefault="00CF2AC4" w:rsidP="00087E70">
      <w:pPr>
        <w:pStyle w:val="Akapitzlist"/>
        <w:jc w:val="right"/>
        <w:rPr>
          <w:rFonts w:asciiTheme="majorHAnsi" w:hAnsiTheme="majorHAnsi" w:cstheme="majorHAnsi"/>
        </w:rPr>
      </w:pPr>
    </w:p>
    <w:p w14:paraId="46D5CD2A" w14:textId="132C9F00" w:rsidR="00CF2AC4" w:rsidRPr="004F5105" w:rsidRDefault="00CF2AC4" w:rsidP="00087E70">
      <w:pPr>
        <w:pStyle w:val="Akapitzlist"/>
        <w:jc w:val="right"/>
        <w:rPr>
          <w:rFonts w:asciiTheme="majorHAnsi" w:hAnsiTheme="majorHAnsi" w:cstheme="majorHAnsi"/>
        </w:rPr>
      </w:pPr>
    </w:p>
    <w:p w14:paraId="31DC7534" w14:textId="71891A30" w:rsidR="00CF2AC4" w:rsidRPr="004F5105" w:rsidRDefault="00CF2AC4" w:rsidP="00087E70">
      <w:pPr>
        <w:pStyle w:val="Akapitzlist"/>
        <w:jc w:val="right"/>
        <w:rPr>
          <w:rFonts w:asciiTheme="majorHAnsi" w:hAnsiTheme="majorHAnsi" w:cstheme="majorHAnsi"/>
        </w:rPr>
      </w:pPr>
    </w:p>
    <w:p w14:paraId="33BE9C86" w14:textId="32878889" w:rsidR="00CF2AC4" w:rsidRPr="004F5105" w:rsidRDefault="00CF2AC4" w:rsidP="00087E70">
      <w:pPr>
        <w:pStyle w:val="Akapitzlist"/>
        <w:jc w:val="right"/>
        <w:rPr>
          <w:rFonts w:asciiTheme="majorHAnsi" w:hAnsiTheme="majorHAnsi" w:cstheme="majorHAnsi"/>
        </w:rPr>
      </w:pPr>
    </w:p>
    <w:p w14:paraId="148DD108" w14:textId="1F98CA8B" w:rsidR="00CF2AC4" w:rsidRPr="004F5105" w:rsidRDefault="00CF2AC4" w:rsidP="00087E70">
      <w:pPr>
        <w:pStyle w:val="Akapitzlist"/>
        <w:jc w:val="right"/>
        <w:rPr>
          <w:rFonts w:asciiTheme="majorHAnsi" w:hAnsiTheme="majorHAnsi" w:cstheme="majorHAnsi"/>
        </w:rPr>
      </w:pPr>
    </w:p>
    <w:p w14:paraId="439EF789" w14:textId="448B0FB9" w:rsidR="00CF2AC4" w:rsidRPr="004F5105" w:rsidRDefault="00CF2AC4" w:rsidP="00087E70">
      <w:pPr>
        <w:pStyle w:val="Akapitzlist"/>
        <w:jc w:val="right"/>
        <w:rPr>
          <w:rFonts w:asciiTheme="majorHAnsi" w:hAnsiTheme="majorHAnsi" w:cstheme="majorHAnsi"/>
        </w:rPr>
      </w:pPr>
    </w:p>
    <w:p w14:paraId="0895603B" w14:textId="2CB569E1" w:rsidR="00BF39F3" w:rsidRPr="004F5105" w:rsidRDefault="00292480" w:rsidP="00BF39F3">
      <w:pPr>
        <w:pStyle w:val="Akapitzlist"/>
        <w:jc w:val="right"/>
        <w:rPr>
          <w:rFonts w:asciiTheme="majorHAnsi" w:hAnsiTheme="majorHAnsi" w:cstheme="majorHAnsi"/>
        </w:rPr>
      </w:pPr>
      <w:r w:rsidRPr="004F5105">
        <w:rPr>
          <w:rFonts w:asciiTheme="majorHAnsi" w:hAnsiTheme="majorHAnsi" w:cstheme="majorHAnsi"/>
        </w:rPr>
        <w:lastRenderedPageBreak/>
        <w:t>Z</w:t>
      </w:r>
      <w:r w:rsidR="00087E70" w:rsidRPr="004F5105">
        <w:rPr>
          <w:rFonts w:asciiTheme="majorHAnsi" w:hAnsiTheme="majorHAnsi" w:cstheme="majorHAnsi"/>
        </w:rPr>
        <w:t>ałącznik nr 3</w:t>
      </w:r>
    </w:p>
    <w:p w14:paraId="69282A60" w14:textId="77777777" w:rsidR="00087E70" w:rsidRPr="004F5105" w:rsidRDefault="00087E70" w:rsidP="00087E70">
      <w:pPr>
        <w:pStyle w:val="Akapitzlist"/>
        <w:jc w:val="center"/>
        <w:rPr>
          <w:rFonts w:asciiTheme="majorHAnsi" w:hAnsiTheme="majorHAnsi" w:cstheme="majorHAnsi"/>
          <w:b/>
        </w:rPr>
      </w:pPr>
      <w:r w:rsidRPr="004F5105">
        <w:rPr>
          <w:rFonts w:asciiTheme="majorHAnsi" w:hAnsiTheme="majorHAnsi" w:cstheme="majorHAnsi"/>
          <w:b/>
        </w:rPr>
        <w:t>O Ś W I A D C Z E N I E</w:t>
      </w:r>
    </w:p>
    <w:p w14:paraId="08BD40FE" w14:textId="4D663502" w:rsidR="002F38F4" w:rsidRPr="004F5105" w:rsidRDefault="00087E70" w:rsidP="002F38F4">
      <w:pPr>
        <w:spacing w:after="0"/>
        <w:jc w:val="both"/>
        <w:rPr>
          <w:rFonts w:asciiTheme="majorHAnsi" w:hAnsiTheme="majorHAnsi" w:cstheme="majorHAnsi"/>
        </w:rPr>
      </w:pPr>
      <w:r w:rsidRPr="004F5105">
        <w:rPr>
          <w:rFonts w:asciiTheme="majorHAnsi" w:hAnsiTheme="majorHAnsi" w:cstheme="majorHAnsi"/>
          <w:i/>
        </w:rPr>
        <w:t>o braku podstaw do wykluczenia z postępowania o udzielenie zamówienia publiczneg</w:t>
      </w:r>
      <w:r w:rsidR="00E4099E" w:rsidRPr="004F5105">
        <w:rPr>
          <w:rFonts w:asciiTheme="majorHAnsi" w:hAnsiTheme="majorHAnsi" w:cstheme="majorHAnsi"/>
          <w:i/>
        </w:rPr>
        <w:t xml:space="preserve">o                                          </w:t>
      </w:r>
      <w:r w:rsidRPr="004F5105">
        <w:rPr>
          <w:rFonts w:asciiTheme="majorHAnsi" w:hAnsiTheme="majorHAnsi" w:cstheme="majorHAnsi"/>
          <w:i/>
        </w:rPr>
        <w:t xml:space="preserve">w okolicznościach, o których mowa w </w:t>
      </w:r>
      <w:r w:rsidR="002F38F4" w:rsidRPr="004F5105">
        <w:rPr>
          <w:rFonts w:asciiTheme="majorHAnsi" w:hAnsiTheme="majorHAnsi" w:cstheme="majorHAnsi"/>
        </w:rPr>
        <w:t>„</w:t>
      </w:r>
      <w:r w:rsidR="002F38F4" w:rsidRPr="004F5105">
        <w:rPr>
          <w:rFonts w:asciiTheme="majorHAnsi" w:eastAsia="Times New Roman" w:hAnsiTheme="majorHAnsi" w:cstheme="majorHAnsi"/>
          <w:lang w:eastAsia="pl-PL"/>
        </w:rPr>
        <w:t>Regulamin udzielania zamówień sektorowych na dostawy, usługi i roboty budowlane w Przedsiębiorstwie Energetyki Cieplnej Sp. z o.o. w  Goleniowie</w:t>
      </w:r>
      <w:r w:rsidR="002D6288" w:rsidRPr="004F5105">
        <w:rPr>
          <w:rFonts w:asciiTheme="majorHAnsi" w:eastAsia="Times New Roman" w:hAnsiTheme="majorHAnsi" w:cstheme="majorHAnsi"/>
          <w:lang w:eastAsia="pl-PL"/>
        </w:rPr>
        <w:t>”</w:t>
      </w:r>
      <w:r w:rsidR="002F38F4" w:rsidRPr="004F5105">
        <w:rPr>
          <w:rFonts w:asciiTheme="majorHAnsi" w:eastAsia="Times New Roman" w:hAnsiTheme="majorHAnsi" w:cstheme="majorHAnsi"/>
          <w:lang w:eastAsia="pl-PL"/>
        </w:rPr>
        <w:t xml:space="preserve"> </w:t>
      </w:r>
      <w:r w:rsidR="002F38F4" w:rsidRPr="004F5105">
        <w:rPr>
          <w:rFonts w:asciiTheme="majorHAnsi" w:hAnsiTheme="majorHAnsi" w:cstheme="majorHAnsi"/>
        </w:rPr>
        <w:t>obowiązującym u Zamawiającego.</w:t>
      </w:r>
    </w:p>
    <w:p w14:paraId="2692D406" w14:textId="0830BCB3" w:rsidR="006C6A8C" w:rsidRPr="004F5105" w:rsidRDefault="00087E70" w:rsidP="002F38F4">
      <w:pPr>
        <w:pStyle w:val="Akapitzlist"/>
        <w:spacing w:after="0"/>
        <w:ind w:left="0"/>
        <w:jc w:val="both"/>
        <w:rPr>
          <w:rFonts w:asciiTheme="majorHAnsi" w:hAnsiTheme="majorHAnsi" w:cstheme="majorHAnsi"/>
        </w:rPr>
      </w:pPr>
      <w:r w:rsidRPr="004F5105">
        <w:rPr>
          <w:rFonts w:asciiTheme="majorHAnsi" w:hAnsiTheme="majorHAnsi" w:cstheme="majorHAnsi"/>
        </w:rPr>
        <w:t xml:space="preserve">Nr referencyjny nadany sprawie przez Zamawiającego: </w:t>
      </w:r>
      <w:r w:rsidR="006C6A8C" w:rsidRPr="004F5105">
        <w:rPr>
          <w:rFonts w:asciiTheme="majorHAnsi" w:hAnsiTheme="majorHAnsi" w:cstheme="majorHAnsi"/>
        </w:rPr>
        <w:t>CR</w:t>
      </w:r>
      <w:r w:rsidR="00F160B1" w:rsidRPr="004F5105">
        <w:rPr>
          <w:rFonts w:asciiTheme="majorHAnsi" w:hAnsiTheme="majorHAnsi" w:cstheme="majorHAnsi"/>
        </w:rPr>
        <w:t>/</w:t>
      </w:r>
      <w:r w:rsidR="00C37E0D">
        <w:rPr>
          <w:rFonts w:asciiTheme="majorHAnsi" w:hAnsiTheme="majorHAnsi" w:cstheme="majorHAnsi"/>
        </w:rPr>
        <w:t>11</w:t>
      </w:r>
      <w:r w:rsidR="00A31CAD">
        <w:rPr>
          <w:rFonts w:asciiTheme="majorHAnsi" w:hAnsiTheme="majorHAnsi" w:cstheme="majorHAnsi"/>
        </w:rPr>
        <w:t>/</w:t>
      </w:r>
      <w:r w:rsidR="00F160B1" w:rsidRPr="004F5105">
        <w:rPr>
          <w:rFonts w:asciiTheme="majorHAnsi" w:hAnsiTheme="majorHAnsi" w:cstheme="majorHAnsi"/>
        </w:rPr>
        <w:t>2022</w:t>
      </w:r>
    </w:p>
    <w:p w14:paraId="620BC99E" w14:textId="77777777" w:rsidR="00087E70" w:rsidRPr="004F5105" w:rsidRDefault="00087E70" w:rsidP="00087E70">
      <w:pPr>
        <w:rPr>
          <w:rFonts w:asciiTheme="majorHAnsi" w:hAnsiTheme="majorHAnsi" w:cstheme="majorHAnsi"/>
          <w:b/>
        </w:rPr>
      </w:pPr>
      <w:r w:rsidRPr="004F5105">
        <w:rPr>
          <w:rFonts w:asciiTheme="majorHAnsi" w:hAnsiTheme="majorHAnsi" w:cstheme="majorHAnsi"/>
          <w:b/>
        </w:rPr>
        <w:t>ZAMAWIAJĄCY:</w:t>
      </w:r>
    </w:p>
    <w:p w14:paraId="79428D35" w14:textId="77777777" w:rsidR="00087E70" w:rsidRPr="004F5105" w:rsidRDefault="00087E70" w:rsidP="00087E70">
      <w:pPr>
        <w:jc w:val="both"/>
        <w:rPr>
          <w:rFonts w:asciiTheme="majorHAnsi" w:hAnsiTheme="majorHAnsi" w:cstheme="majorHAnsi"/>
          <w:i/>
        </w:rPr>
      </w:pPr>
      <w:r w:rsidRPr="004F5105">
        <w:rPr>
          <w:rFonts w:asciiTheme="majorHAnsi" w:hAnsiTheme="majorHAnsi" w:cstheme="majorHAnsi"/>
          <w:i/>
        </w:rPr>
        <w:t>Przedsiębiorstwo Energetyki Cieplnej Sp. z o.o., ul. Maszewska 18, 72-100 Goleniów</w:t>
      </w:r>
    </w:p>
    <w:p w14:paraId="09303028" w14:textId="77777777" w:rsidR="00087E70" w:rsidRPr="004F5105" w:rsidRDefault="00087E70" w:rsidP="00087E70">
      <w:pPr>
        <w:rPr>
          <w:rFonts w:asciiTheme="majorHAnsi" w:hAnsiTheme="majorHAnsi" w:cstheme="majorHAnsi"/>
          <w:b/>
        </w:rPr>
      </w:pPr>
      <w:r w:rsidRPr="004F5105">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6"/>
      </w:tblGrid>
      <w:tr w:rsidR="004F5105" w:rsidRPr="004F5105" w14:paraId="7DE84B76"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18B4126D" w14:textId="77777777" w:rsidR="00087E70" w:rsidRPr="004F5105" w:rsidRDefault="00087E70" w:rsidP="003D1827">
            <w:pPr>
              <w:rPr>
                <w:rFonts w:asciiTheme="majorHAnsi" w:hAnsiTheme="majorHAnsi" w:cstheme="majorHAnsi"/>
              </w:rPr>
            </w:pPr>
            <w:r w:rsidRPr="004F5105">
              <w:rPr>
                <w:rStyle w:val="PogrubienieTeksttreci75ptOdstpy0pt"/>
                <w:rFonts w:asciiTheme="majorHAnsi" w:hAnsiTheme="majorHAnsi" w:cstheme="majorHAnsi"/>
                <w:color w:val="auto"/>
                <w:sz w:val="22"/>
                <w:szCs w:val="22"/>
              </w:rPr>
              <w:t>Lp.</w:t>
            </w:r>
          </w:p>
        </w:tc>
        <w:tc>
          <w:tcPr>
            <w:tcW w:w="5952" w:type="dxa"/>
            <w:tcBorders>
              <w:top w:val="single" w:sz="4" w:space="0" w:color="auto"/>
              <w:left w:val="single" w:sz="4" w:space="0" w:color="auto"/>
            </w:tcBorders>
            <w:shd w:val="clear" w:color="auto" w:fill="FFFFFF"/>
          </w:tcPr>
          <w:p w14:paraId="4F33934C" w14:textId="77777777" w:rsidR="00087E70" w:rsidRPr="004F5105" w:rsidRDefault="00087E70" w:rsidP="003D1827">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Nazwa Wykonawcy</w:t>
            </w:r>
          </w:p>
        </w:tc>
        <w:tc>
          <w:tcPr>
            <w:tcW w:w="2426" w:type="dxa"/>
            <w:tcBorders>
              <w:top w:val="single" w:sz="4" w:space="0" w:color="auto"/>
              <w:left w:val="single" w:sz="4" w:space="0" w:color="auto"/>
              <w:right w:val="single" w:sz="4" w:space="0" w:color="auto"/>
            </w:tcBorders>
            <w:shd w:val="clear" w:color="auto" w:fill="FFFFFF"/>
          </w:tcPr>
          <w:p w14:paraId="08A6B131" w14:textId="77777777" w:rsidR="00087E70" w:rsidRPr="004F5105" w:rsidRDefault="00087E70" w:rsidP="003D1827">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Adres Wykonawcy</w:t>
            </w:r>
          </w:p>
        </w:tc>
      </w:tr>
      <w:tr w:rsidR="004F5105" w:rsidRPr="004F5105" w14:paraId="3BBF7F75" w14:textId="77777777" w:rsidTr="003D1827">
        <w:trPr>
          <w:trHeight w:hRule="exact" w:val="829"/>
          <w:jc w:val="center"/>
        </w:trPr>
        <w:tc>
          <w:tcPr>
            <w:tcW w:w="600" w:type="dxa"/>
            <w:tcBorders>
              <w:top w:val="single" w:sz="4" w:space="0" w:color="auto"/>
              <w:left w:val="single" w:sz="4" w:space="0" w:color="auto"/>
              <w:bottom w:val="single" w:sz="4" w:space="0" w:color="auto"/>
            </w:tcBorders>
            <w:shd w:val="clear" w:color="auto" w:fill="FFFFFF"/>
          </w:tcPr>
          <w:p w14:paraId="53A3E394" w14:textId="77777777" w:rsidR="00087E70" w:rsidRPr="004F5105" w:rsidRDefault="00087E70" w:rsidP="003D1827">
            <w:pPr>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515E8C64" w14:textId="77777777" w:rsidR="00087E70" w:rsidRPr="004F5105" w:rsidRDefault="00087E70" w:rsidP="003D1827">
            <w:pPr>
              <w:jc w:val="center"/>
              <w:rPr>
                <w:rFonts w:asciiTheme="majorHAnsi" w:hAnsiTheme="majorHAnsi" w:cstheme="majorHAnsi"/>
              </w:rPr>
            </w:pPr>
          </w:p>
        </w:tc>
        <w:tc>
          <w:tcPr>
            <w:tcW w:w="2426" w:type="dxa"/>
            <w:tcBorders>
              <w:top w:val="single" w:sz="4" w:space="0" w:color="auto"/>
              <w:left w:val="single" w:sz="4" w:space="0" w:color="auto"/>
              <w:bottom w:val="single" w:sz="4" w:space="0" w:color="auto"/>
              <w:right w:val="single" w:sz="4" w:space="0" w:color="auto"/>
            </w:tcBorders>
            <w:shd w:val="clear" w:color="auto" w:fill="FFFFFF"/>
          </w:tcPr>
          <w:p w14:paraId="333CBA30" w14:textId="77777777" w:rsidR="00087E70" w:rsidRPr="004F5105" w:rsidRDefault="00087E70" w:rsidP="003D1827">
            <w:pPr>
              <w:jc w:val="center"/>
              <w:rPr>
                <w:rFonts w:asciiTheme="majorHAnsi" w:hAnsiTheme="majorHAnsi" w:cstheme="majorHAnsi"/>
              </w:rPr>
            </w:pPr>
          </w:p>
        </w:tc>
      </w:tr>
    </w:tbl>
    <w:p w14:paraId="31B9ADAB" w14:textId="64598CF0" w:rsidR="002F38F4" w:rsidRPr="004F5105" w:rsidRDefault="00C55283" w:rsidP="002F38F4">
      <w:pPr>
        <w:spacing w:after="0"/>
        <w:jc w:val="both"/>
        <w:rPr>
          <w:rFonts w:asciiTheme="majorHAnsi" w:hAnsiTheme="majorHAnsi" w:cstheme="majorHAnsi"/>
        </w:rPr>
      </w:pPr>
      <w:r w:rsidRPr="004F5105">
        <w:rPr>
          <w:rFonts w:asciiTheme="majorHAnsi" w:hAnsiTheme="majorHAnsi" w:cstheme="majorHAnsi"/>
        </w:rPr>
        <w:t>W</w:t>
      </w:r>
      <w:r w:rsidR="00087E70" w:rsidRPr="004F5105">
        <w:rPr>
          <w:rFonts w:asciiTheme="majorHAnsi" w:hAnsiTheme="majorHAnsi" w:cstheme="majorHAnsi"/>
        </w:rPr>
        <w:t xml:space="preserve"> imieniu reprezentowanego przeze mnie Wykonawcy oświadczam, iż brak jest podstaw do wykluczenia mnie z postępowania o udzielenie zamówienia publicznego </w:t>
      </w:r>
      <w:r w:rsidR="002F38F4" w:rsidRPr="004F5105">
        <w:rPr>
          <w:rFonts w:asciiTheme="majorHAnsi" w:hAnsiTheme="majorHAnsi" w:cstheme="majorHAnsi"/>
        </w:rPr>
        <w:t>o których mowa                                           w „</w:t>
      </w:r>
      <w:r w:rsidR="002F38F4" w:rsidRPr="004F5105">
        <w:rPr>
          <w:rFonts w:asciiTheme="majorHAnsi" w:eastAsia="Times New Roman" w:hAnsiTheme="majorHAnsi" w:cstheme="majorHAnsi"/>
          <w:lang w:eastAsia="pl-PL"/>
        </w:rPr>
        <w:t>Regulaminie udzielania zamówień sektorowych na dostawy, usługi i roboty budowlane                                        w Przedsiębiorstwie Energetyki Cieplnej Sp. z o.o. w  Goleniowie</w:t>
      </w:r>
      <w:r w:rsidR="002D6288" w:rsidRPr="004F5105">
        <w:rPr>
          <w:rFonts w:asciiTheme="majorHAnsi" w:eastAsia="Times New Roman" w:hAnsiTheme="majorHAnsi" w:cstheme="majorHAnsi"/>
          <w:lang w:eastAsia="pl-PL"/>
        </w:rPr>
        <w:t>”</w:t>
      </w:r>
      <w:r w:rsidR="002F38F4" w:rsidRPr="004F5105">
        <w:rPr>
          <w:rFonts w:asciiTheme="majorHAnsi" w:eastAsia="Times New Roman" w:hAnsiTheme="majorHAnsi" w:cstheme="majorHAnsi"/>
          <w:lang w:eastAsia="pl-PL"/>
        </w:rPr>
        <w:t xml:space="preserve"> </w:t>
      </w:r>
      <w:r w:rsidR="002F38F4" w:rsidRPr="004F5105">
        <w:rPr>
          <w:rFonts w:asciiTheme="majorHAnsi" w:hAnsiTheme="majorHAnsi" w:cstheme="majorHAnsi"/>
        </w:rPr>
        <w:t>obowiązujący</w:t>
      </w:r>
      <w:r w:rsidR="002D6288" w:rsidRPr="004F5105">
        <w:rPr>
          <w:rFonts w:asciiTheme="majorHAnsi" w:hAnsiTheme="majorHAnsi" w:cstheme="majorHAnsi"/>
        </w:rPr>
        <w:t>m</w:t>
      </w:r>
      <w:r w:rsidR="002F38F4" w:rsidRPr="004F5105">
        <w:rPr>
          <w:rFonts w:asciiTheme="majorHAnsi" w:hAnsiTheme="majorHAnsi" w:cstheme="majorHAnsi"/>
        </w:rPr>
        <w:t xml:space="preserve"> u Zamawiającego.</w:t>
      </w:r>
    </w:p>
    <w:p w14:paraId="2F1F6192" w14:textId="77777777" w:rsidR="00DB3564" w:rsidRPr="00151F33" w:rsidRDefault="00DB3564" w:rsidP="00DB3564">
      <w:pPr>
        <w:jc w:val="both"/>
        <w:rPr>
          <w:rFonts w:cstheme="minorHAnsi"/>
        </w:rPr>
      </w:pPr>
      <w:r w:rsidRPr="00151F33">
        <w:rPr>
          <w:rFonts w:cstheme="minorHAnsi"/>
          <w:b/>
        </w:rPr>
        <w:t xml:space="preserve">Opracowanie projektu technicznego dla zadania: </w:t>
      </w:r>
      <w:r w:rsidRPr="00151F33">
        <w:rPr>
          <w:rFonts w:cstheme="minorHAnsi"/>
          <w:b/>
          <w:bCs/>
        </w:rPr>
        <w:t>„Modernizacja istniejącej instalacji oczyszczania spalin kotła WR-</w:t>
      </w:r>
      <w:r>
        <w:rPr>
          <w:rFonts w:cstheme="minorHAnsi"/>
          <w:b/>
          <w:bCs/>
        </w:rPr>
        <w:t>10</w:t>
      </w:r>
      <w:r w:rsidRPr="00151F33">
        <w:rPr>
          <w:rFonts w:cstheme="minorHAnsi"/>
          <w:b/>
          <w:bCs/>
        </w:rPr>
        <w:t xml:space="preserve"> nr </w:t>
      </w:r>
      <w:r>
        <w:rPr>
          <w:rFonts w:cstheme="minorHAnsi"/>
          <w:b/>
          <w:bCs/>
        </w:rPr>
        <w:t>4</w:t>
      </w:r>
      <w:r w:rsidRPr="00151F33">
        <w:rPr>
          <w:rFonts w:cstheme="minorHAnsi"/>
          <w:b/>
          <w:bCs/>
        </w:rPr>
        <w:t xml:space="preserve"> w Ciepłowni Rejonowej dostosowującej źródło do dyrektywy MCP </w:t>
      </w:r>
      <w:r>
        <w:rPr>
          <w:rFonts w:cstheme="minorHAnsi"/>
          <w:b/>
          <w:bCs/>
        </w:rPr>
        <w:t xml:space="preserve">                         </w:t>
      </w:r>
      <w:r w:rsidRPr="00151F33">
        <w:rPr>
          <w:rFonts w:cstheme="minorHAnsi"/>
          <w:b/>
          <w:bCs/>
        </w:rPr>
        <w:t>w zakresie emisji pyłów”</w:t>
      </w:r>
      <w:r w:rsidRPr="00151F33">
        <w:rPr>
          <w:rFonts w:cstheme="minorHAnsi"/>
        </w:rPr>
        <w:t xml:space="preserve"> </w:t>
      </w:r>
    </w:p>
    <w:p w14:paraId="157CC1FA" w14:textId="60222377" w:rsidR="0003351E" w:rsidRPr="004F5105" w:rsidRDefault="00087E70" w:rsidP="00087E70">
      <w:pPr>
        <w:rPr>
          <w:rFonts w:asciiTheme="majorHAnsi" w:hAnsiTheme="majorHAnsi" w:cstheme="majorHAnsi"/>
        </w:rPr>
      </w:pPr>
      <w:r w:rsidRPr="004F5105">
        <w:rPr>
          <w:rFonts w:asciiTheme="majorHAnsi" w:hAnsiTheme="majorHAnsi" w:cstheme="majorHAnsi"/>
        </w:rPr>
        <w:t>PODPIS</w:t>
      </w:r>
      <w:r w:rsidR="0003351E" w:rsidRPr="004F5105">
        <w:rPr>
          <w:rFonts w:asciiTheme="majorHAnsi" w:hAnsiTheme="majorHAnsi" w:cstheme="majorHAnsi"/>
        </w:rPr>
        <w:t>:</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4F5105" w:rsidRPr="004F5105" w14:paraId="164E8AD7" w14:textId="77777777" w:rsidTr="003D1827">
        <w:trPr>
          <w:trHeight w:hRule="exact" w:val="1222"/>
          <w:jc w:val="center"/>
        </w:trPr>
        <w:tc>
          <w:tcPr>
            <w:tcW w:w="487" w:type="dxa"/>
            <w:tcBorders>
              <w:top w:val="single" w:sz="4" w:space="0" w:color="auto"/>
              <w:left w:val="single" w:sz="4" w:space="0" w:color="auto"/>
            </w:tcBorders>
            <w:shd w:val="clear" w:color="auto" w:fill="FFFFFF"/>
          </w:tcPr>
          <w:p w14:paraId="5FADC75D"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Lp.</w:t>
            </w:r>
          </w:p>
        </w:tc>
        <w:tc>
          <w:tcPr>
            <w:tcW w:w="1640" w:type="dxa"/>
            <w:tcBorders>
              <w:top w:val="single" w:sz="4" w:space="0" w:color="auto"/>
              <w:left w:val="single" w:sz="4" w:space="0" w:color="auto"/>
            </w:tcBorders>
            <w:shd w:val="clear" w:color="auto" w:fill="FFFFFF"/>
          </w:tcPr>
          <w:p w14:paraId="28C61454"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Nazwa</w:t>
            </w:r>
          </w:p>
          <w:p w14:paraId="52069050"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2388" w:type="dxa"/>
            <w:tcBorders>
              <w:top w:val="single" w:sz="4" w:space="0" w:color="auto"/>
              <w:left w:val="single" w:sz="4" w:space="0" w:color="auto"/>
            </w:tcBorders>
            <w:shd w:val="clear" w:color="auto" w:fill="FFFFFF"/>
          </w:tcPr>
          <w:p w14:paraId="60DB36EF"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Nazwisko i imię osoby (osób) upoważnionej(ych) do reprezentowania Wykonawcy</w:t>
            </w:r>
          </w:p>
        </w:tc>
        <w:tc>
          <w:tcPr>
            <w:tcW w:w="2431" w:type="dxa"/>
            <w:tcBorders>
              <w:top w:val="single" w:sz="4" w:space="0" w:color="auto"/>
              <w:left w:val="single" w:sz="4" w:space="0" w:color="auto"/>
            </w:tcBorders>
            <w:shd w:val="clear" w:color="auto" w:fill="FFFFFF"/>
          </w:tcPr>
          <w:p w14:paraId="54D761EA"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Podpis(y) osoby(osób) upoważnionej(ych) do reprezentowania Wykonawcy</w:t>
            </w:r>
          </w:p>
        </w:tc>
        <w:tc>
          <w:tcPr>
            <w:tcW w:w="1701" w:type="dxa"/>
            <w:tcBorders>
              <w:top w:val="single" w:sz="4" w:space="0" w:color="auto"/>
              <w:left w:val="single" w:sz="4" w:space="0" w:color="auto"/>
            </w:tcBorders>
            <w:shd w:val="clear" w:color="auto" w:fill="FFFFFF"/>
          </w:tcPr>
          <w:p w14:paraId="65D427D8"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Pieczęć</w:t>
            </w:r>
          </w:p>
          <w:p w14:paraId="17098182"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62BA0B40"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Miejscowość i data</w:t>
            </w:r>
          </w:p>
        </w:tc>
      </w:tr>
      <w:tr w:rsidR="004F5105" w:rsidRPr="004F5105" w14:paraId="4A529DD7"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5E3125DB" w14:textId="77777777" w:rsidR="00087E70" w:rsidRPr="004F5105" w:rsidRDefault="00087E70" w:rsidP="003D1827">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1E8634E7" w14:textId="77777777" w:rsidR="00087E70" w:rsidRPr="004F5105" w:rsidRDefault="00087E70"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1DA83C70"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5A236935"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1B87EBE6"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4871A1A2" w14:textId="77777777" w:rsidR="00087E70" w:rsidRPr="004F5105" w:rsidRDefault="00087E70" w:rsidP="003D1827">
            <w:pPr>
              <w:rPr>
                <w:rFonts w:asciiTheme="majorHAnsi" w:hAnsiTheme="majorHAnsi" w:cstheme="majorHAnsi"/>
              </w:rPr>
            </w:pPr>
          </w:p>
        </w:tc>
      </w:tr>
      <w:tr w:rsidR="004F5105" w:rsidRPr="004F5105" w14:paraId="390015C6" w14:textId="77777777" w:rsidTr="003D1827">
        <w:trPr>
          <w:trHeight w:hRule="exact" w:val="648"/>
          <w:jc w:val="center"/>
        </w:trPr>
        <w:tc>
          <w:tcPr>
            <w:tcW w:w="487" w:type="dxa"/>
            <w:vMerge/>
            <w:tcBorders>
              <w:top w:val="single" w:sz="4" w:space="0" w:color="auto"/>
              <w:left w:val="single" w:sz="4" w:space="0" w:color="auto"/>
            </w:tcBorders>
            <w:shd w:val="clear" w:color="auto" w:fill="FFFFFF"/>
          </w:tcPr>
          <w:p w14:paraId="5E7E20B6" w14:textId="77777777" w:rsidR="00BA3948" w:rsidRPr="004F5105" w:rsidRDefault="00BA3948" w:rsidP="003D1827">
            <w:pPr>
              <w:rPr>
                <w:rFonts w:asciiTheme="majorHAnsi" w:hAnsiTheme="majorHAnsi" w:cstheme="majorHAnsi"/>
              </w:rPr>
            </w:pPr>
          </w:p>
        </w:tc>
        <w:tc>
          <w:tcPr>
            <w:tcW w:w="1640" w:type="dxa"/>
            <w:vMerge/>
            <w:tcBorders>
              <w:top w:val="single" w:sz="4" w:space="0" w:color="auto"/>
              <w:left w:val="single" w:sz="4" w:space="0" w:color="auto"/>
            </w:tcBorders>
            <w:shd w:val="clear" w:color="auto" w:fill="FFFFFF"/>
          </w:tcPr>
          <w:p w14:paraId="27B9DDA1" w14:textId="77777777" w:rsidR="00BA3948" w:rsidRPr="004F5105" w:rsidRDefault="00BA3948"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20783877" w14:textId="77777777" w:rsidR="00BA3948" w:rsidRPr="004F5105" w:rsidRDefault="00BA3948"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3F1AF1F1" w14:textId="77777777" w:rsidR="00BA3948" w:rsidRPr="004F5105" w:rsidRDefault="00BA3948"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07C073AF" w14:textId="77777777" w:rsidR="00BA3948" w:rsidRPr="004F5105" w:rsidRDefault="00BA3948"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7D22BED6" w14:textId="77777777" w:rsidR="00BA3948" w:rsidRPr="004F5105" w:rsidRDefault="00BA3948" w:rsidP="003D1827">
            <w:pPr>
              <w:rPr>
                <w:rFonts w:asciiTheme="majorHAnsi" w:hAnsiTheme="majorHAnsi" w:cstheme="majorHAnsi"/>
              </w:rPr>
            </w:pPr>
          </w:p>
        </w:tc>
      </w:tr>
      <w:tr w:rsidR="004F5105" w:rsidRPr="004F5105" w14:paraId="3EB8BBCC"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5350147C" w14:textId="77777777" w:rsidR="00087E70" w:rsidRPr="004F5105" w:rsidRDefault="00087E70" w:rsidP="003D1827">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422EC4CB" w14:textId="77777777" w:rsidR="00087E70" w:rsidRPr="004F5105" w:rsidRDefault="00087E70" w:rsidP="003D1827">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1740813B"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20AA73FA"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462FF27F"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76C036" w14:textId="77777777" w:rsidR="00087E70" w:rsidRPr="004F5105" w:rsidRDefault="00087E70" w:rsidP="003D1827">
            <w:pPr>
              <w:rPr>
                <w:rFonts w:asciiTheme="majorHAnsi" w:hAnsiTheme="majorHAnsi" w:cstheme="majorHAnsi"/>
              </w:rPr>
            </w:pPr>
          </w:p>
        </w:tc>
      </w:tr>
    </w:tbl>
    <w:p w14:paraId="50095554" w14:textId="77777777" w:rsidR="00087E70" w:rsidRPr="004F5105" w:rsidRDefault="00087E70" w:rsidP="00087E70">
      <w:pPr>
        <w:pStyle w:val="Akapitzlist"/>
        <w:jc w:val="both"/>
        <w:rPr>
          <w:rFonts w:asciiTheme="majorHAnsi" w:hAnsiTheme="majorHAnsi" w:cstheme="majorHAnsi"/>
        </w:rPr>
      </w:pPr>
    </w:p>
    <w:p w14:paraId="111B57A7" w14:textId="18B76300" w:rsidR="00087E70" w:rsidRPr="004F5105" w:rsidRDefault="00087E70" w:rsidP="00087E70">
      <w:pPr>
        <w:pStyle w:val="Akapitzlist"/>
        <w:jc w:val="both"/>
        <w:rPr>
          <w:rFonts w:asciiTheme="majorHAnsi" w:hAnsiTheme="majorHAnsi" w:cstheme="majorHAnsi"/>
        </w:rPr>
      </w:pPr>
    </w:p>
    <w:p w14:paraId="4E5DB783" w14:textId="46ABA14C" w:rsidR="0003351E" w:rsidRPr="004F5105" w:rsidRDefault="0003351E" w:rsidP="00087E70">
      <w:pPr>
        <w:pStyle w:val="Akapitzlist"/>
        <w:jc w:val="both"/>
        <w:rPr>
          <w:rFonts w:asciiTheme="majorHAnsi" w:hAnsiTheme="majorHAnsi" w:cstheme="majorHAnsi"/>
        </w:rPr>
      </w:pPr>
    </w:p>
    <w:p w14:paraId="0A380262" w14:textId="77777777" w:rsidR="00420F34" w:rsidRDefault="00420F34" w:rsidP="00087E70">
      <w:pPr>
        <w:pStyle w:val="Akapitzlist"/>
        <w:jc w:val="right"/>
        <w:rPr>
          <w:rFonts w:asciiTheme="majorHAnsi" w:hAnsiTheme="majorHAnsi" w:cstheme="majorHAnsi"/>
        </w:rPr>
      </w:pPr>
    </w:p>
    <w:p w14:paraId="631CAEF1" w14:textId="4C273B57" w:rsidR="00420F34" w:rsidRDefault="00420F34" w:rsidP="00087E70">
      <w:pPr>
        <w:pStyle w:val="Akapitzlist"/>
        <w:jc w:val="right"/>
        <w:rPr>
          <w:rFonts w:asciiTheme="majorHAnsi" w:hAnsiTheme="majorHAnsi" w:cstheme="majorHAnsi"/>
        </w:rPr>
      </w:pPr>
    </w:p>
    <w:p w14:paraId="181C51B3" w14:textId="77777777" w:rsidR="00D254B8" w:rsidRDefault="00D254B8" w:rsidP="00087E70">
      <w:pPr>
        <w:pStyle w:val="Akapitzlist"/>
        <w:jc w:val="right"/>
        <w:rPr>
          <w:rFonts w:asciiTheme="majorHAnsi" w:hAnsiTheme="majorHAnsi" w:cstheme="majorHAnsi"/>
        </w:rPr>
      </w:pPr>
    </w:p>
    <w:p w14:paraId="15780E3B" w14:textId="77777777" w:rsidR="00420F34" w:rsidRDefault="00420F34" w:rsidP="00087E70">
      <w:pPr>
        <w:pStyle w:val="Akapitzlist"/>
        <w:jc w:val="right"/>
        <w:rPr>
          <w:rFonts w:asciiTheme="majorHAnsi" w:hAnsiTheme="majorHAnsi" w:cstheme="majorHAnsi"/>
        </w:rPr>
      </w:pPr>
    </w:p>
    <w:p w14:paraId="53F3DECA" w14:textId="7167AE93" w:rsidR="00087E70" w:rsidRPr="004F5105" w:rsidRDefault="00087E70" w:rsidP="00087E70">
      <w:pPr>
        <w:pStyle w:val="Akapitzlist"/>
        <w:jc w:val="right"/>
        <w:rPr>
          <w:rFonts w:asciiTheme="majorHAnsi" w:hAnsiTheme="majorHAnsi" w:cstheme="majorHAnsi"/>
        </w:rPr>
      </w:pPr>
      <w:r w:rsidRPr="004F5105">
        <w:rPr>
          <w:rFonts w:asciiTheme="majorHAnsi" w:hAnsiTheme="majorHAnsi" w:cstheme="majorHAnsi"/>
        </w:rPr>
        <w:lastRenderedPageBreak/>
        <w:t xml:space="preserve">Załącznik nr 4 </w:t>
      </w:r>
    </w:p>
    <w:p w14:paraId="4DB6C2AC" w14:textId="77777777" w:rsidR="00087E70" w:rsidRPr="004F5105" w:rsidRDefault="00087E70" w:rsidP="00087E70">
      <w:pPr>
        <w:pStyle w:val="Akapitzlist"/>
        <w:jc w:val="right"/>
        <w:rPr>
          <w:rFonts w:asciiTheme="majorHAnsi" w:hAnsiTheme="majorHAnsi" w:cstheme="majorHAnsi"/>
        </w:rPr>
      </w:pPr>
    </w:p>
    <w:p w14:paraId="775731C6" w14:textId="77777777" w:rsidR="00087E70" w:rsidRPr="004F5105" w:rsidRDefault="00087E70" w:rsidP="00087E70">
      <w:pPr>
        <w:pStyle w:val="Akapitzlist"/>
        <w:jc w:val="center"/>
        <w:rPr>
          <w:rFonts w:asciiTheme="majorHAnsi" w:hAnsiTheme="majorHAnsi" w:cstheme="majorHAnsi"/>
          <w:b/>
        </w:rPr>
      </w:pPr>
      <w:r w:rsidRPr="004F5105">
        <w:rPr>
          <w:rFonts w:asciiTheme="majorHAnsi" w:hAnsiTheme="majorHAnsi" w:cstheme="majorHAnsi"/>
          <w:b/>
        </w:rPr>
        <w:t>Wykaz osób, które będą uczestniczyć w wykonaniu zamówienia</w:t>
      </w:r>
    </w:p>
    <w:p w14:paraId="61EEE598" w14:textId="77777777" w:rsidR="00DB3564" w:rsidRPr="00151F33" w:rsidRDefault="00DB3564" w:rsidP="00DB3564">
      <w:pPr>
        <w:jc w:val="both"/>
        <w:rPr>
          <w:rFonts w:cstheme="minorHAnsi"/>
        </w:rPr>
      </w:pPr>
      <w:r w:rsidRPr="00151F33">
        <w:rPr>
          <w:rFonts w:cstheme="minorHAnsi"/>
          <w:b/>
        </w:rPr>
        <w:t xml:space="preserve">Opracowanie projektu technicznego dla zadania: </w:t>
      </w:r>
      <w:r w:rsidRPr="00151F33">
        <w:rPr>
          <w:rFonts w:cstheme="minorHAnsi"/>
          <w:b/>
          <w:bCs/>
        </w:rPr>
        <w:t>„Modernizacja istniejącej instalacji oczyszczania spalin kotła WR-</w:t>
      </w:r>
      <w:r>
        <w:rPr>
          <w:rFonts w:cstheme="minorHAnsi"/>
          <w:b/>
          <w:bCs/>
        </w:rPr>
        <w:t>10</w:t>
      </w:r>
      <w:r w:rsidRPr="00151F33">
        <w:rPr>
          <w:rFonts w:cstheme="minorHAnsi"/>
          <w:b/>
          <w:bCs/>
        </w:rPr>
        <w:t xml:space="preserve"> nr </w:t>
      </w:r>
      <w:r>
        <w:rPr>
          <w:rFonts w:cstheme="minorHAnsi"/>
          <w:b/>
          <w:bCs/>
        </w:rPr>
        <w:t>4</w:t>
      </w:r>
      <w:r w:rsidRPr="00151F33">
        <w:rPr>
          <w:rFonts w:cstheme="minorHAnsi"/>
          <w:b/>
          <w:bCs/>
        </w:rPr>
        <w:t xml:space="preserve"> w Ciepłowni Rejonowej dostosowującej źródło do dyrektywy MCP </w:t>
      </w:r>
      <w:r>
        <w:rPr>
          <w:rFonts w:cstheme="minorHAnsi"/>
          <w:b/>
          <w:bCs/>
        </w:rPr>
        <w:t xml:space="preserve">                         </w:t>
      </w:r>
      <w:r w:rsidRPr="00151F33">
        <w:rPr>
          <w:rFonts w:cstheme="minorHAnsi"/>
          <w:b/>
          <w:bCs/>
        </w:rPr>
        <w:t>w zakresie emisji pyłów”</w:t>
      </w:r>
      <w:r w:rsidRPr="00151F33">
        <w:rPr>
          <w:rFonts w:cstheme="minorHAnsi"/>
        </w:rPr>
        <w:t xml:space="preserve"> </w:t>
      </w:r>
    </w:p>
    <w:p w14:paraId="5582F29C" w14:textId="2B2BB42F" w:rsidR="006C6A8C" w:rsidRPr="004F5105" w:rsidRDefault="00087E70" w:rsidP="006C6A8C">
      <w:pPr>
        <w:rPr>
          <w:rFonts w:asciiTheme="majorHAnsi" w:hAnsiTheme="majorHAnsi" w:cstheme="majorHAnsi"/>
        </w:rPr>
      </w:pPr>
      <w:r w:rsidRPr="004F5105">
        <w:rPr>
          <w:rFonts w:asciiTheme="majorHAnsi" w:hAnsiTheme="majorHAnsi" w:cstheme="majorHAnsi"/>
        </w:rPr>
        <w:t xml:space="preserve">Nr referencyjny nadany sprawie przez Zamawiającego: </w:t>
      </w:r>
      <w:r w:rsidR="006C6A8C" w:rsidRPr="004F5105">
        <w:rPr>
          <w:rFonts w:asciiTheme="majorHAnsi" w:hAnsiTheme="majorHAnsi" w:cstheme="majorHAnsi"/>
        </w:rPr>
        <w:t>CR/</w:t>
      </w:r>
      <w:r w:rsidR="00C37E0D">
        <w:rPr>
          <w:rFonts w:asciiTheme="majorHAnsi" w:hAnsiTheme="majorHAnsi" w:cstheme="majorHAnsi"/>
        </w:rPr>
        <w:t>11</w:t>
      </w:r>
      <w:r w:rsidR="00F160B1" w:rsidRPr="004F5105">
        <w:rPr>
          <w:rFonts w:asciiTheme="majorHAnsi" w:hAnsiTheme="majorHAnsi" w:cstheme="majorHAnsi"/>
        </w:rPr>
        <w:t>/2022</w:t>
      </w:r>
    </w:p>
    <w:p w14:paraId="5ED5EDFF" w14:textId="77777777" w:rsidR="00087E70" w:rsidRPr="004F5105" w:rsidRDefault="00087E70" w:rsidP="00087E70">
      <w:pPr>
        <w:jc w:val="both"/>
        <w:rPr>
          <w:rFonts w:asciiTheme="majorHAnsi" w:hAnsiTheme="majorHAnsi" w:cstheme="majorHAnsi"/>
          <w:b/>
        </w:rPr>
      </w:pPr>
      <w:r w:rsidRPr="004F5105">
        <w:rPr>
          <w:rFonts w:asciiTheme="majorHAnsi" w:hAnsiTheme="majorHAnsi" w:cstheme="majorHAnsi"/>
        </w:rPr>
        <w:t xml:space="preserve"> </w:t>
      </w:r>
      <w:r w:rsidRPr="004F5105">
        <w:rPr>
          <w:rFonts w:asciiTheme="majorHAnsi" w:hAnsiTheme="majorHAnsi" w:cstheme="majorHAnsi"/>
          <w:b/>
        </w:rPr>
        <w:t>ZAMAWIAJĄCY:</w:t>
      </w:r>
    </w:p>
    <w:p w14:paraId="50182581" w14:textId="77777777" w:rsidR="00087E70" w:rsidRPr="004F5105" w:rsidRDefault="00087E70" w:rsidP="00087E70">
      <w:pPr>
        <w:jc w:val="both"/>
        <w:rPr>
          <w:rFonts w:asciiTheme="majorHAnsi" w:hAnsiTheme="majorHAnsi" w:cstheme="majorHAnsi"/>
          <w:i/>
        </w:rPr>
      </w:pPr>
      <w:r w:rsidRPr="004F5105">
        <w:rPr>
          <w:rFonts w:asciiTheme="majorHAnsi" w:hAnsiTheme="majorHAnsi" w:cstheme="majorHAnsi"/>
          <w:i/>
        </w:rPr>
        <w:t>Przedsiębiorstwo Energetyki Cieplnej Sp. z o.o., ul. Maszewska 18, 72-100 Goleniów</w:t>
      </w:r>
    </w:p>
    <w:p w14:paraId="4963A5D9" w14:textId="77777777" w:rsidR="00087E70" w:rsidRPr="004F5105" w:rsidRDefault="00087E70" w:rsidP="00087E70">
      <w:pPr>
        <w:jc w:val="both"/>
        <w:rPr>
          <w:rFonts w:asciiTheme="majorHAnsi" w:hAnsiTheme="majorHAnsi" w:cstheme="majorHAnsi"/>
          <w:b/>
        </w:rPr>
      </w:pPr>
      <w:r w:rsidRPr="004F5105">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4F5105" w:rsidRPr="004F5105" w14:paraId="6FF0190E"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0EDE4376" w14:textId="77777777" w:rsidR="00087E70" w:rsidRPr="004F5105" w:rsidRDefault="00087E70" w:rsidP="003D1827">
            <w:pPr>
              <w:jc w:val="both"/>
              <w:rPr>
                <w:rFonts w:asciiTheme="majorHAnsi" w:hAnsiTheme="majorHAnsi" w:cstheme="majorHAnsi"/>
              </w:rPr>
            </w:pPr>
            <w:r w:rsidRPr="004F5105">
              <w:rPr>
                <w:rStyle w:val="PogrubienieTeksttreci75ptOdstpy0pt"/>
                <w:rFonts w:asciiTheme="majorHAnsi" w:hAnsiTheme="majorHAnsi" w:cstheme="majorHAnsi"/>
                <w:color w:val="auto"/>
                <w:sz w:val="22"/>
                <w:szCs w:val="22"/>
              </w:rPr>
              <w:t>Lp.</w:t>
            </w:r>
          </w:p>
        </w:tc>
        <w:tc>
          <w:tcPr>
            <w:tcW w:w="5952" w:type="dxa"/>
            <w:tcBorders>
              <w:top w:val="single" w:sz="4" w:space="0" w:color="auto"/>
              <w:left w:val="single" w:sz="4" w:space="0" w:color="auto"/>
            </w:tcBorders>
            <w:shd w:val="clear" w:color="auto" w:fill="FFFFFF"/>
          </w:tcPr>
          <w:p w14:paraId="7FCEC03C" w14:textId="77777777" w:rsidR="00087E70" w:rsidRPr="004F5105" w:rsidRDefault="00087E70" w:rsidP="003D1827">
            <w:pPr>
              <w:jc w:val="both"/>
              <w:rPr>
                <w:rFonts w:asciiTheme="majorHAnsi" w:hAnsiTheme="majorHAnsi" w:cstheme="majorHAnsi"/>
              </w:rPr>
            </w:pPr>
            <w:r w:rsidRPr="004F5105">
              <w:rPr>
                <w:rStyle w:val="PogrubienieTeksttreci75ptOdstpy0pt"/>
                <w:rFonts w:asciiTheme="majorHAnsi" w:hAnsiTheme="majorHAnsi" w:cstheme="majorHAnsi"/>
                <w:color w:val="auto"/>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39B1AABE" w14:textId="77777777" w:rsidR="00087E70" w:rsidRPr="004F5105" w:rsidRDefault="00087E70" w:rsidP="003D1827">
            <w:pPr>
              <w:jc w:val="both"/>
              <w:rPr>
                <w:rFonts w:asciiTheme="majorHAnsi" w:eastAsia="Arial" w:hAnsiTheme="majorHAnsi" w:cstheme="majorHAnsi"/>
                <w:b/>
                <w:bCs/>
                <w:spacing w:val="2"/>
                <w:lang w:eastAsia="pl-PL" w:bidi="pl-PL"/>
              </w:rPr>
            </w:pPr>
            <w:r w:rsidRPr="004F5105">
              <w:rPr>
                <w:rStyle w:val="PogrubienieTeksttreci75ptOdstpy0pt"/>
                <w:rFonts w:asciiTheme="majorHAnsi" w:hAnsiTheme="majorHAnsi" w:cstheme="majorHAnsi"/>
                <w:color w:val="auto"/>
                <w:sz w:val="22"/>
                <w:szCs w:val="22"/>
              </w:rPr>
              <w:t>Adres Wykonawcy</w:t>
            </w:r>
          </w:p>
        </w:tc>
      </w:tr>
      <w:tr w:rsidR="004F5105" w:rsidRPr="004F5105" w14:paraId="2D9632B8" w14:textId="77777777" w:rsidTr="003D1827">
        <w:trPr>
          <w:trHeight w:hRule="exact" w:val="675"/>
          <w:jc w:val="center"/>
        </w:trPr>
        <w:tc>
          <w:tcPr>
            <w:tcW w:w="600" w:type="dxa"/>
            <w:tcBorders>
              <w:top w:val="single" w:sz="4" w:space="0" w:color="auto"/>
              <w:left w:val="single" w:sz="4" w:space="0" w:color="auto"/>
            </w:tcBorders>
            <w:shd w:val="clear" w:color="auto" w:fill="FFFFFF"/>
          </w:tcPr>
          <w:p w14:paraId="68FE2CB6" w14:textId="77777777" w:rsidR="00087E70" w:rsidRPr="004F5105" w:rsidRDefault="00087E70" w:rsidP="003D1827">
            <w:pPr>
              <w:jc w:val="both"/>
              <w:rPr>
                <w:rFonts w:asciiTheme="majorHAnsi" w:hAnsiTheme="majorHAnsi" w:cstheme="majorHAnsi"/>
              </w:rPr>
            </w:pPr>
          </w:p>
        </w:tc>
        <w:tc>
          <w:tcPr>
            <w:tcW w:w="5952" w:type="dxa"/>
            <w:tcBorders>
              <w:top w:val="single" w:sz="4" w:space="0" w:color="auto"/>
              <w:left w:val="single" w:sz="4" w:space="0" w:color="auto"/>
            </w:tcBorders>
            <w:shd w:val="clear" w:color="auto" w:fill="FFFFFF"/>
          </w:tcPr>
          <w:p w14:paraId="7A06416B" w14:textId="77777777" w:rsidR="00087E70" w:rsidRPr="004F5105" w:rsidRDefault="00087E70" w:rsidP="003D1827">
            <w:pPr>
              <w:jc w:val="both"/>
              <w:rPr>
                <w:rFonts w:asciiTheme="majorHAnsi" w:hAnsiTheme="majorHAnsi" w:cstheme="majorHAnsi"/>
              </w:rPr>
            </w:pPr>
          </w:p>
        </w:tc>
        <w:tc>
          <w:tcPr>
            <w:tcW w:w="2424" w:type="dxa"/>
            <w:tcBorders>
              <w:top w:val="single" w:sz="4" w:space="0" w:color="auto"/>
              <w:left w:val="single" w:sz="4" w:space="0" w:color="auto"/>
              <w:right w:val="single" w:sz="4" w:space="0" w:color="auto"/>
            </w:tcBorders>
            <w:shd w:val="clear" w:color="auto" w:fill="FFFFFF"/>
          </w:tcPr>
          <w:p w14:paraId="5D089703" w14:textId="77777777" w:rsidR="00087E70" w:rsidRPr="004F5105" w:rsidRDefault="00087E70" w:rsidP="003D1827">
            <w:pPr>
              <w:jc w:val="both"/>
              <w:rPr>
                <w:rFonts w:asciiTheme="majorHAnsi" w:hAnsiTheme="majorHAnsi" w:cstheme="majorHAnsi"/>
              </w:rPr>
            </w:pPr>
          </w:p>
        </w:tc>
      </w:tr>
      <w:tr w:rsidR="004F5105" w:rsidRPr="004F5105" w14:paraId="74622CFE" w14:textId="77777777" w:rsidTr="003D1827">
        <w:trPr>
          <w:trHeight w:hRule="exact" w:val="413"/>
          <w:jc w:val="center"/>
        </w:trPr>
        <w:tc>
          <w:tcPr>
            <w:tcW w:w="8976" w:type="dxa"/>
            <w:gridSpan w:val="3"/>
            <w:tcBorders>
              <w:top w:val="single" w:sz="4" w:space="0" w:color="auto"/>
            </w:tcBorders>
            <w:shd w:val="clear" w:color="auto" w:fill="FFFFFF"/>
          </w:tcPr>
          <w:p w14:paraId="3CF5B6D1" w14:textId="77777777" w:rsidR="00087E70" w:rsidRPr="004F5105" w:rsidRDefault="00087E70" w:rsidP="003D1827">
            <w:pPr>
              <w:jc w:val="both"/>
              <w:rPr>
                <w:rFonts w:asciiTheme="majorHAnsi" w:hAnsiTheme="majorHAnsi" w:cstheme="majorHAnsi"/>
              </w:rPr>
            </w:pPr>
          </w:p>
          <w:p w14:paraId="76249482" w14:textId="18C0F14C" w:rsidR="00AA4E5D" w:rsidRPr="004F5105" w:rsidRDefault="00AA4E5D" w:rsidP="003D1827">
            <w:pPr>
              <w:jc w:val="both"/>
              <w:rPr>
                <w:rFonts w:asciiTheme="majorHAnsi" w:hAnsiTheme="majorHAnsi" w:cstheme="majorHAnsi"/>
              </w:rPr>
            </w:pPr>
          </w:p>
        </w:tc>
      </w:tr>
    </w:tbl>
    <w:p w14:paraId="75651085" w14:textId="77777777" w:rsidR="00087E70" w:rsidRPr="004F5105" w:rsidRDefault="00087E70" w:rsidP="00087E70">
      <w:pPr>
        <w:jc w:val="center"/>
        <w:rPr>
          <w:rFonts w:asciiTheme="majorHAnsi" w:hAnsiTheme="majorHAnsi" w:cstheme="majorHAnsi"/>
          <w:b/>
        </w:rPr>
      </w:pPr>
      <w:r w:rsidRPr="004F5105">
        <w:rPr>
          <w:rFonts w:asciiTheme="majorHAnsi" w:hAnsiTheme="majorHAnsi" w:cstheme="majorHAnsi"/>
          <w:b/>
        </w:rPr>
        <w:t>OŚWIADCZAM, ŻE:</w:t>
      </w:r>
    </w:p>
    <w:p w14:paraId="4137AF15" w14:textId="77777777" w:rsidR="00087E70" w:rsidRPr="004F5105" w:rsidRDefault="00087E70" w:rsidP="00087E70">
      <w:pPr>
        <w:jc w:val="both"/>
        <w:rPr>
          <w:rFonts w:asciiTheme="majorHAnsi" w:hAnsiTheme="majorHAnsi" w:cstheme="majorHAnsi"/>
        </w:rPr>
      </w:pPr>
      <w:r w:rsidRPr="004F5105">
        <w:rPr>
          <w:rFonts w:asciiTheme="majorHAnsi" w:hAnsiTheme="majorHAnsi" w:cstheme="majorHAnsi"/>
        </w:rPr>
        <w:t>w realizacji niniejszego zamówienia będą uczestniczyć następujące osoby posiadające wymagane uprawnienia:</w:t>
      </w:r>
    </w:p>
    <w:tbl>
      <w:tblPr>
        <w:tblOverlap w:val="never"/>
        <w:tblW w:w="9924" w:type="dxa"/>
        <w:jc w:val="center"/>
        <w:tblLayout w:type="fixed"/>
        <w:tblCellMar>
          <w:left w:w="10" w:type="dxa"/>
          <w:right w:w="10" w:type="dxa"/>
        </w:tblCellMar>
        <w:tblLook w:val="04A0" w:firstRow="1" w:lastRow="0" w:firstColumn="1" w:lastColumn="0" w:noHBand="0" w:noVBand="1"/>
      </w:tblPr>
      <w:tblGrid>
        <w:gridCol w:w="436"/>
        <w:gridCol w:w="1452"/>
        <w:gridCol w:w="1764"/>
        <w:gridCol w:w="2124"/>
        <w:gridCol w:w="4148"/>
      </w:tblGrid>
      <w:tr w:rsidR="004F5105" w:rsidRPr="004F5105" w14:paraId="09DD5653" w14:textId="77777777" w:rsidTr="00AA4E5D">
        <w:trPr>
          <w:trHeight w:hRule="exact" w:val="609"/>
          <w:jc w:val="center"/>
        </w:trPr>
        <w:tc>
          <w:tcPr>
            <w:tcW w:w="436" w:type="dxa"/>
            <w:tcBorders>
              <w:top w:val="single" w:sz="4" w:space="0" w:color="auto"/>
              <w:left w:val="single" w:sz="4" w:space="0" w:color="auto"/>
            </w:tcBorders>
            <w:shd w:val="clear" w:color="auto" w:fill="FFFFFF"/>
            <w:vAlign w:val="center"/>
          </w:tcPr>
          <w:p w14:paraId="1044A0B5"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Lp.</w:t>
            </w:r>
          </w:p>
        </w:tc>
        <w:tc>
          <w:tcPr>
            <w:tcW w:w="1452" w:type="dxa"/>
            <w:tcBorders>
              <w:top w:val="single" w:sz="4" w:space="0" w:color="auto"/>
              <w:left w:val="single" w:sz="4" w:space="0" w:color="auto"/>
            </w:tcBorders>
            <w:shd w:val="clear" w:color="auto" w:fill="FFFFFF"/>
            <w:vAlign w:val="center"/>
          </w:tcPr>
          <w:p w14:paraId="33D5FEB2"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Imię i nazwisko</w:t>
            </w:r>
          </w:p>
        </w:tc>
        <w:tc>
          <w:tcPr>
            <w:tcW w:w="1764" w:type="dxa"/>
            <w:tcBorders>
              <w:top w:val="single" w:sz="4" w:space="0" w:color="auto"/>
              <w:left w:val="single" w:sz="4" w:space="0" w:color="auto"/>
            </w:tcBorders>
            <w:shd w:val="clear" w:color="auto" w:fill="FFFFFF"/>
            <w:vAlign w:val="center"/>
          </w:tcPr>
          <w:p w14:paraId="3398BC52"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Pełniona funkcja w przedmiotowym zadaniu</w:t>
            </w:r>
          </w:p>
        </w:tc>
        <w:tc>
          <w:tcPr>
            <w:tcW w:w="2124" w:type="dxa"/>
            <w:tcBorders>
              <w:top w:val="single" w:sz="4" w:space="0" w:color="auto"/>
              <w:left w:val="single" w:sz="4" w:space="0" w:color="auto"/>
            </w:tcBorders>
            <w:shd w:val="clear" w:color="auto" w:fill="FFFFFF"/>
            <w:vAlign w:val="center"/>
          </w:tcPr>
          <w:p w14:paraId="057D5E79"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Uprawnienia / Kwalifikacje</w:t>
            </w:r>
          </w:p>
        </w:tc>
        <w:tc>
          <w:tcPr>
            <w:tcW w:w="4148" w:type="dxa"/>
            <w:tcBorders>
              <w:top w:val="single" w:sz="4" w:space="0" w:color="auto"/>
              <w:left w:val="single" w:sz="4" w:space="0" w:color="auto"/>
              <w:right w:val="single" w:sz="4" w:space="0" w:color="auto"/>
            </w:tcBorders>
            <w:shd w:val="clear" w:color="auto" w:fill="FFFFFF"/>
            <w:vAlign w:val="center"/>
          </w:tcPr>
          <w:p w14:paraId="359E02C7"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Informacja o podstawie do dysponowania osobami</w:t>
            </w:r>
          </w:p>
        </w:tc>
      </w:tr>
      <w:tr w:rsidR="004F5105" w:rsidRPr="004F5105" w14:paraId="3E6FB946" w14:textId="77777777" w:rsidTr="00AA4E5D">
        <w:trPr>
          <w:trHeight w:hRule="exact" w:val="213"/>
          <w:jc w:val="center"/>
        </w:trPr>
        <w:tc>
          <w:tcPr>
            <w:tcW w:w="436" w:type="dxa"/>
            <w:tcBorders>
              <w:top w:val="single" w:sz="4" w:space="0" w:color="auto"/>
              <w:left w:val="single" w:sz="4" w:space="0" w:color="auto"/>
            </w:tcBorders>
            <w:shd w:val="clear" w:color="auto" w:fill="FFFFFF"/>
            <w:vAlign w:val="center"/>
          </w:tcPr>
          <w:p w14:paraId="0B457351" w14:textId="77777777" w:rsidR="00087E70" w:rsidRPr="004F5105" w:rsidRDefault="00087E70" w:rsidP="003D1827">
            <w:pPr>
              <w:jc w:val="center"/>
              <w:rPr>
                <w:rStyle w:val="Teksttreci0"/>
                <w:rFonts w:asciiTheme="majorHAnsi" w:hAnsiTheme="majorHAnsi" w:cstheme="majorHAnsi"/>
                <w:color w:val="auto"/>
                <w:sz w:val="22"/>
                <w:szCs w:val="22"/>
                <w:u w:val="none"/>
              </w:rPr>
            </w:pPr>
            <w:r w:rsidRPr="004F5105">
              <w:rPr>
                <w:rStyle w:val="Teksttreci0"/>
                <w:rFonts w:asciiTheme="majorHAnsi" w:hAnsiTheme="majorHAnsi" w:cstheme="majorHAnsi"/>
                <w:color w:val="auto"/>
                <w:sz w:val="22"/>
                <w:szCs w:val="22"/>
                <w:u w:val="none"/>
              </w:rPr>
              <w:t>1.</w:t>
            </w:r>
          </w:p>
        </w:tc>
        <w:tc>
          <w:tcPr>
            <w:tcW w:w="1452" w:type="dxa"/>
            <w:tcBorders>
              <w:top w:val="single" w:sz="4" w:space="0" w:color="auto"/>
              <w:left w:val="single" w:sz="4" w:space="0" w:color="auto"/>
            </w:tcBorders>
            <w:shd w:val="clear" w:color="auto" w:fill="FFFFFF"/>
            <w:vAlign w:val="center"/>
          </w:tcPr>
          <w:p w14:paraId="026590A5" w14:textId="77777777" w:rsidR="00087E70" w:rsidRPr="004F5105" w:rsidRDefault="00087E70" w:rsidP="003D1827">
            <w:pPr>
              <w:jc w:val="center"/>
              <w:rPr>
                <w:rStyle w:val="Teksttreci0"/>
                <w:rFonts w:asciiTheme="majorHAnsi" w:hAnsiTheme="majorHAnsi" w:cstheme="majorHAnsi"/>
                <w:color w:val="auto"/>
                <w:sz w:val="22"/>
                <w:szCs w:val="22"/>
                <w:u w:val="none"/>
              </w:rPr>
            </w:pPr>
            <w:r w:rsidRPr="004F5105">
              <w:rPr>
                <w:rStyle w:val="Teksttreci0"/>
                <w:rFonts w:asciiTheme="majorHAnsi" w:hAnsiTheme="majorHAnsi" w:cstheme="majorHAnsi"/>
                <w:color w:val="auto"/>
                <w:sz w:val="22"/>
                <w:szCs w:val="22"/>
                <w:u w:val="none"/>
              </w:rPr>
              <w:t>2.</w:t>
            </w:r>
          </w:p>
        </w:tc>
        <w:tc>
          <w:tcPr>
            <w:tcW w:w="1764" w:type="dxa"/>
            <w:tcBorders>
              <w:top w:val="single" w:sz="4" w:space="0" w:color="auto"/>
              <w:left w:val="single" w:sz="4" w:space="0" w:color="auto"/>
            </w:tcBorders>
            <w:shd w:val="clear" w:color="auto" w:fill="FFFFFF"/>
            <w:vAlign w:val="center"/>
          </w:tcPr>
          <w:p w14:paraId="0D6AAF7C" w14:textId="77777777" w:rsidR="00087E70" w:rsidRPr="004F5105" w:rsidRDefault="00087E70" w:rsidP="003D1827">
            <w:pPr>
              <w:jc w:val="center"/>
              <w:rPr>
                <w:rStyle w:val="Teksttreci0"/>
                <w:rFonts w:asciiTheme="majorHAnsi" w:hAnsiTheme="majorHAnsi" w:cstheme="majorHAnsi"/>
                <w:color w:val="auto"/>
                <w:sz w:val="22"/>
                <w:szCs w:val="22"/>
                <w:u w:val="none"/>
              </w:rPr>
            </w:pPr>
            <w:r w:rsidRPr="004F5105">
              <w:rPr>
                <w:rStyle w:val="Teksttreci0"/>
                <w:rFonts w:asciiTheme="majorHAnsi" w:hAnsiTheme="majorHAnsi" w:cstheme="majorHAnsi"/>
                <w:color w:val="auto"/>
                <w:sz w:val="22"/>
                <w:szCs w:val="22"/>
                <w:u w:val="none"/>
              </w:rPr>
              <w:t>3.</w:t>
            </w:r>
          </w:p>
        </w:tc>
        <w:tc>
          <w:tcPr>
            <w:tcW w:w="2124" w:type="dxa"/>
            <w:tcBorders>
              <w:top w:val="single" w:sz="4" w:space="0" w:color="auto"/>
              <w:left w:val="single" w:sz="4" w:space="0" w:color="auto"/>
            </w:tcBorders>
            <w:shd w:val="clear" w:color="auto" w:fill="FFFFFF"/>
            <w:vAlign w:val="center"/>
          </w:tcPr>
          <w:p w14:paraId="50DADB99" w14:textId="77777777" w:rsidR="00087E70" w:rsidRPr="004F5105" w:rsidRDefault="00087E70" w:rsidP="003D1827">
            <w:pPr>
              <w:jc w:val="center"/>
              <w:rPr>
                <w:rStyle w:val="Teksttreci0"/>
                <w:rFonts w:asciiTheme="majorHAnsi" w:hAnsiTheme="majorHAnsi" w:cstheme="majorHAnsi"/>
                <w:color w:val="auto"/>
                <w:sz w:val="22"/>
                <w:szCs w:val="22"/>
                <w:u w:val="none"/>
              </w:rPr>
            </w:pPr>
            <w:r w:rsidRPr="004F5105">
              <w:rPr>
                <w:rStyle w:val="Teksttreci0"/>
                <w:rFonts w:asciiTheme="majorHAnsi" w:hAnsiTheme="majorHAnsi" w:cstheme="majorHAnsi"/>
                <w:color w:val="auto"/>
                <w:sz w:val="22"/>
                <w:szCs w:val="22"/>
                <w:u w:val="none"/>
              </w:rPr>
              <w:t>4.</w:t>
            </w:r>
          </w:p>
        </w:tc>
        <w:tc>
          <w:tcPr>
            <w:tcW w:w="4148" w:type="dxa"/>
            <w:tcBorders>
              <w:top w:val="single" w:sz="4" w:space="0" w:color="auto"/>
              <w:left w:val="single" w:sz="4" w:space="0" w:color="auto"/>
              <w:right w:val="single" w:sz="4" w:space="0" w:color="auto"/>
            </w:tcBorders>
            <w:shd w:val="clear" w:color="auto" w:fill="FFFFFF"/>
            <w:vAlign w:val="center"/>
          </w:tcPr>
          <w:p w14:paraId="77276C39" w14:textId="77777777" w:rsidR="00087E70" w:rsidRPr="004F5105" w:rsidRDefault="00087E70" w:rsidP="003D1827">
            <w:pPr>
              <w:jc w:val="center"/>
              <w:rPr>
                <w:rStyle w:val="Teksttreci0"/>
                <w:rFonts w:asciiTheme="majorHAnsi" w:hAnsiTheme="majorHAnsi" w:cstheme="majorHAnsi"/>
                <w:color w:val="auto"/>
                <w:sz w:val="22"/>
                <w:szCs w:val="22"/>
                <w:u w:val="none"/>
              </w:rPr>
            </w:pPr>
            <w:r w:rsidRPr="004F5105">
              <w:rPr>
                <w:rStyle w:val="Teksttreci0"/>
                <w:rFonts w:asciiTheme="majorHAnsi" w:hAnsiTheme="majorHAnsi" w:cstheme="majorHAnsi"/>
                <w:color w:val="auto"/>
                <w:sz w:val="22"/>
                <w:szCs w:val="22"/>
                <w:u w:val="none"/>
              </w:rPr>
              <w:t>5.</w:t>
            </w:r>
          </w:p>
        </w:tc>
      </w:tr>
      <w:tr w:rsidR="004F5105" w:rsidRPr="004F5105" w14:paraId="4F53D5AF" w14:textId="77777777" w:rsidTr="00AA4E5D">
        <w:trPr>
          <w:trHeight w:val="1285"/>
          <w:jc w:val="center"/>
        </w:trPr>
        <w:tc>
          <w:tcPr>
            <w:tcW w:w="436" w:type="dxa"/>
            <w:tcBorders>
              <w:top w:val="single" w:sz="4" w:space="0" w:color="auto"/>
              <w:left w:val="single" w:sz="4" w:space="0" w:color="auto"/>
              <w:bottom w:val="single" w:sz="4" w:space="0" w:color="auto"/>
            </w:tcBorders>
            <w:shd w:val="clear" w:color="auto" w:fill="FFFFFF"/>
          </w:tcPr>
          <w:p w14:paraId="5F2381ED" w14:textId="77777777" w:rsidR="00087E70" w:rsidRPr="004F5105" w:rsidRDefault="00087E70" w:rsidP="003D1827">
            <w:pPr>
              <w:rPr>
                <w:rFonts w:asciiTheme="majorHAnsi" w:hAnsiTheme="majorHAnsi" w:cstheme="majorHAnsi"/>
              </w:rPr>
            </w:pPr>
          </w:p>
        </w:tc>
        <w:tc>
          <w:tcPr>
            <w:tcW w:w="1452" w:type="dxa"/>
            <w:tcBorders>
              <w:top w:val="single" w:sz="4" w:space="0" w:color="auto"/>
              <w:left w:val="single" w:sz="4" w:space="0" w:color="auto"/>
              <w:bottom w:val="single" w:sz="4" w:space="0" w:color="auto"/>
            </w:tcBorders>
            <w:shd w:val="clear" w:color="auto" w:fill="FFFFFF"/>
          </w:tcPr>
          <w:p w14:paraId="703C5695" w14:textId="77777777" w:rsidR="00087E70" w:rsidRPr="004F5105" w:rsidRDefault="00087E70" w:rsidP="003D1827">
            <w:pPr>
              <w:rPr>
                <w:rFonts w:asciiTheme="majorHAnsi" w:hAnsiTheme="majorHAnsi" w:cstheme="majorHAnsi"/>
              </w:rPr>
            </w:pPr>
          </w:p>
        </w:tc>
        <w:tc>
          <w:tcPr>
            <w:tcW w:w="1764" w:type="dxa"/>
            <w:tcBorders>
              <w:top w:val="single" w:sz="4" w:space="0" w:color="auto"/>
              <w:left w:val="single" w:sz="4" w:space="0" w:color="auto"/>
              <w:bottom w:val="single" w:sz="4" w:space="0" w:color="auto"/>
            </w:tcBorders>
            <w:shd w:val="clear" w:color="auto" w:fill="FFFFFF"/>
            <w:vAlign w:val="center"/>
          </w:tcPr>
          <w:p w14:paraId="55D28B23" w14:textId="14739877" w:rsidR="00087E70" w:rsidRPr="00C37E0D" w:rsidRDefault="00DD3013" w:rsidP="00DD3013">
            <w:pPr>
              <w:jc w:val="center"/>
              <w:rPr>
                <w:rFonts w:asciiTheme="majorHAnsi" w:hAnsiTheme="majorHAnsi" w:cstheme="majorHAnsi"/>
              </w:rPr>
            </w:pPr>
            <w:r w:rsidRPr="00C37E0D">
              <w:rPr>
                <w:rStyle w:val="Teksttreci0"/>
                <w:rFonts w:asciiTheme="majorHAnsi" w:hAnsiTheme="majorHAnsi" w:cstheme="majorHAnsi"/>
                <w:color w:val="auto"/>
                <w:sz w:val="22"/>
                <w:szCs w:val="22"/>
              </w:rPr>
              <w:t>Projektant</w:t>
            </w:r>
          </w:p>
        </w:tc>
        <w:tc>
          <w:tcPr>
            <w:tcW w:w="2124" w:type="dxa"/>
            <w:tcBorders>
              <w:top w:val="single" w:sz="4" w:space="0" w:color="auto"/>
              <w:left w:val="single" w:sz="4" w:space="0" w:color="auto"/>
              <w:bottom w:val="single" w:sz="4" w:space="0" w:color="auto"/>
            </w:tcBorders>
            <w:shd w:val="clear" w:color="auto" w:fill="FFFFFF"/>
          </w:tcPr>
          <w:p w14:paraId="0930A50B" w14:textId="77777777" w:rsidR="00087E70" w:rsidRPr="004F5105" w:rsidRDefault="00087E70" w:rsidP="003D1827">
            <w:pPr>
              <w:rPr>
                <w:rFonts w:asciiTheme="majorHAnsi" w:hAnsiTheme="majorHAnsi" w:cstheme="majorHAnsi"/>
              </w:rPr>
            </w:pP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14:paraId="2A385CFB" w14:textId="77777777" w:rsidR="00087E70" w:rsidRPr="004F5105" w:rsidRDefault="00087E70" w:rsidP="003D1827">
            <w:pPr>
              <w:rPr>
                <w:rFonts w:asciiTheme="majorHAnsi" w:hAnsiTheme="majorHAnsi" w:cstheme="majorHAnsi"/>
              </w:rPr>
            </w:pPr>
            <w:r w:rsidRPr="004F5105">
              <w:rPr>
                <w:rStyle w:val="Teksttreci0"/>
                <w:rFonts w:asciiTheme="majorHAnsi" w:hAnsiTheme="majorHAnsi" w:cstheme="majorHAnsi"/>
                <w:color w:val="auto"/>
                <w:sz w:val="22"/>
                <w:szCs w:val="22"/>
              </w:rPr>
              <w:t>Dysponuję wskazaną osobą na podstawie …………………………………………….</w:t>
            </w:r>
            <w:r w:rsidRPr="004F5105">
              <w:rPr>
                <w:rStyle w:val="Teksttreci0"/>
                <w:rFonts w:asciiTheme="majorHAnsi" w:hAnsiTheme="majorHAnsi" w:cstheme="majorHAnsi"/>
                <w:color w:val="auto"/>
                <w:sz w:val="22"/>
                <w:szCs w:val="22"/>
              </w:rPr>
              <w:br/>
              <w:t>*</w:t>
            </w:r>
            <w:r w:rsidRPr="004F5105">
              <w:rPr>
                <w:rStyle w:val="TeksttreciKursywaOdstpy0pt"/>
                <w:rFonts w:asciiTheme="majorHAnsi" w:hAnsiTheme="majorHAnsi" w:cstheme="majorHAnsi"/>
                <w:color w:val="auto"/>
                <w:sz w:val="22"/>
                <w:szCs w:val="22"/>
              </w:rPr>
              <w:t xml:space="preserve">(należy uzupełnić, np. umowa o pracę lub zlecenie) </w:t>
            </w:r>
            <w:r w:rsidRPr="004F5105">
              <w:rPr>
                <w:rStyle w:val="Teksttreci0"/>
                <w:rFonts w:asciiTheme="majorHAnsi" w:hAnsiTheme="majorHAnsi" w:cstheme="majorHAnsi"/>
                <w:color w:val="auto"/>
                <w:sz w:val="22"/>
                <w:szCs w:val="22"/>
              </w:rPr>
              <w:t>.</w:t>
            </w:r>
          </w:p>
        </w:tc>
      </w:tr>
    </w:tbl>
    <w:p w14:paraId="5FD19A0C" w14:textId="77777777" w:rsidR="00087E70" w:rsidRPr="004F5105" w:rsidRDefault="00087E70" w:rsidP="007454CA">
      <w:pPr>
        <w:ind w:left="-426"/>
        <w:jc w:val="both"/>
        <w:rPr>
          <w:rFonts w:asciiTheme="majorHAnsi" w:hAnsiTheme="majorHAnsi" w:cstheme="majorHAnsi"/>
        </w:rPr>
      </w:pPr>
      <w:r w:rsidRPr="004F5105">
        <w:rPr>
          <w:rFonts w:asciiTheme="majorHAnsi" w:hAnsiTheme="majorHAnsi" w:cstheme="majorHAnsi"/>
        </w:rPr>
        <w:t>Informacja nt. niezbędnych uprawnień w kolumnie 4 powyższej tabeli stanowi oświadczenie, że osoby, które będą uczestniczyć w wykonaniu zamówienia, posiadają wymagane uprawnienia, jeżeli ustawy nakładają obowiązek posiadania takich uprawnień.</w:t>
      </w:r>
    </w:p>
    <w:p w14:paraId="06FA6A97" w14:textId="40FCFF28" w:rsidR="00D25A76" w:rsidRPr="004F5105" w:rsidRDefault="00087E70" w:rsidP="00087E70">
      <w:pPr>
        <w:rPr>
          <w:rFonts w:asciiTheme="majorHAnsi" w:hAnsiTheme="majorHAnsi" w:cstheme="majorHAnsi"/>
          <w:b/>
          <w:i/>
        </w:rPr>
      </w:pPr>
      <w:r w:rsidRPr="004F5105">
        <w:rPr>
          <w:rFonts w:asciiTheme="majorHAnsi" w:hAnsiTheme="majorHAnsi" w:cstheme="majorHAnsi"/>
        </w:rPr>
        <w:t>PODPIS:</w:t>
      </w:r>
    </w:p>
    <w:tbl>
      <w:tblPr>
        <w:tblW w:w="10535" w:type="dxa"/>
        <w:jc w:val="center"/>
        <w:tblLayout w:type="fixed"/>
        <w:tblCellMar>
          <w:left w:w="10" w:type="dxa"/>
          <w:right w:w="10" w:type="dxa"/>
        </w:tblCellMar>
        <w:tblLook w:val="04A0" w:firstRow="1" w:lastRow="0" w:firstColumn="1" w:lastColumn="0" w:noHBand="0" w:noVBand="1"/>
      </w:tblPr>
      <w:tblGrid>
        <w:gridCol w:w="517"/>
        <w:gridCol w:w="1741"/>
        <w:gridCol w:w="2535"/>
        <w:gridCol w:w="2581"/>
        <w:gridCol w:w="1806"/>
        <w:gridCol w:w="1355"/>
      </w:tblGrid>
      <w:tr w:rsidR="004F5105" w:rsidRPr="004F5105" w14:paraId="10EF9460" w14:textId="77777777" w:rsidTr="00AA4E5D">
        <w:trPr>
          <w:trHeight w:hRule="exact" w:val="1185"/>
          <w:jc w:val="center"/>
        </w:trPr>
        <w:tc>
          <w:tcPr>
            <w:tcW w:w="517" w:type="dxa"/>
            <w:tcBorders>
              <w:top w:val="single" w:sz="4" w:space="0" w:color="auto"/>
              <w:left w:val="single" w:sz="4" w:space="0" w:color="auto"/>
            </w:tcBorders>
            <w:shd w:val="clear" w:color="auto" w:fill="FFFFFF"/>
          </w:tcPr>
          <w:p w14:paraId="4FD7D32F"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Lp.</w:t>
            </w:r>
          </w:p>
        </w:tc>
        <w:tc>
          <w:tcPr>
            <w:tcW w:w="1741" w:type="dxa"/>
            <w:tcBorders>
              <w:top w:val="single" w:sz="4" w:space="0" w:color="auto"/>
              <w:left w:val="single" w:sz="4" w:space="0" w:color="auto"/>
            </w:tcBorders>
            <w:shd w:val="clear" w:color="auto" w:fill="FFFFFF"/>
          </w:tcPr>
          <w:p w14:paraId="25CD91FC"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Nazwa</w:t>
            </w:r>
          </w:p>
          <w:p w14:paraId="5A663734"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2535" w:type="dxa"/>
            <w:tcBorders>
              <w:top w:val="single" w:sz="4" w:space="0" w:color="auto"/>
              <w:left w:val="single" w:sz="4" w:space="0" w:color="auto"/>
            </w:tcBorders>
            <w:shd w:val="clear" w:color="auto" w:fill="FFFFFF"/>
          </w:tcPr>
          <w:p w14:paraId="1E60AABF"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Nazwisko i imię osoby (osób) upoważnionej(ych) do reprezentowania Wykonawcy</w:t>
            </w:r>
          </w:p>
        </w:tc>
        <w:tc>
          <w:tcPr>
            <w:tcW w:w="2581" w:type="dxa"/>
            <w:tcBorders>
              <w:top w:val="single" w:sz="4" w:space="0" w:color="auto"/>
              <w:left w:val="single" w:sz="4" w:space="0" w:color="auto"/>
            </w:tcBorders>
            <w:shd w:val="clear" w:color="auto" w:fill="FFFFFF"/>
          </w:tcPr>
          <w:p w14:paraId="7D832797"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Podpis(y) osoby(osób) upoważnionej(ych) do reprezentowania Wykonawcy</w:t>
            </w:r>
          </w:p>
        </w:tc>
        <w:tc>
          <w:tcPr>
            <w:tcW w:w="1806" w:type="dxa"/>
            <w:tcBorders>
              <w:top w:val="single" w:sz="4" w:space="0" w:color="auto"/>
              <w:left w:val="single" w:sz="4" w:space="0" w:color="auto"/>
            </w:tcBorders>
            <w:shd w:val="clear" w:color="auto" w:fill="FFFFFF"/>
          </w:tcPr>
          <w:p w14:paraId="2B92D3A1"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Pieczęć</w:t>
            </w:r>
          </w:p>
          <w:p w14:paraId="3ACD800F"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1355" w:type="dxa"/>
            <w:tcBorders>
              <w:top w:val="single" w:sz="4" w:space="0" w:color="auto"/>
              <w:left w:val="single" w:sz="4" w:space="0" w:color="auto"/>
              <w:right w:val="single" w:sz="4" w:space="0" w:color="auto"/>
            </w:tcBorders>
            <w:shd w:val="clear" w:color="auto" w:fill="FFFFFF"/>
          </w:tcPr>
          <w:p w14:paraId="78B69E9B"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Miejscowość i data</w:t>
            </w:r>
          </w:p>
        </w:tc>
      </w:tr>
      <w:tr w:rsidR="004F5105" w:rsidRPr="004F5105" w14:paraId="67CA17C3" w14:textId="77777777" w:rsidTr="00AA4E5D">
        <w:trPr>
          <w:trHeight w:hRule="exact" w:val="628"/>
          <w:jc w:val="center"/>
        </w:trPr>
        <w:tc>
          <w:tcPr>
            <w:tcW w:w="517" w:type="dxa"/>
            <w:vMerge w:val="restart"/>
            <w:tcBorders>
              <w:top w:val="single" w:sz="4" w:space="0" w:color="auto"/>
              <w:left w:val="single" w:sz="4" w:space="0" w:color="auto"/>
            </w:tcBorders>
            <w:shd w:val="clear" w:color="auto" w:fill="FFFFFF"/>
          </w:tcPr>
          <w:p w14:paraId="521BE849" w14:textId="77777777" w:rsidR="00087E70" w:rsidRPr="004F5105" w:rsidRDefault="00087E70" w:rsidP="003D1827">
            <w:pPr>
              <w:rPr>
                <w:rFonts w:asciiTheme="majorHAnsi" w:hAnsiTheme="majorHAnsi" w:cstheme="majorHAnsi"/>
              </w:rPr>
            </w:pPr>
          </w:p>
        </w:tc>
        <w:tc>
          <w:tcPr>
            <w:tcW w:w="1741" w:type="dxa"/>
            <w:vMerge w:val="restart"/>
            <w:tcBorders>
              <w:top w:val="single" w:sz="4" w:space="0" w:color="auto"/>
              <w:left w:val="single" w:sz="4" w:space="0" w:color="auto"/>
            </w:tcBorders>
            <w:shd w:val="clear" w:color="auto" w:fill="FFFFFF"/>
          </w:tcPr>
          <w:p w14:paraId="13AB2851" w14:textId="77777777" w:rsidR="00087E70" w:rsidRPr="004F5105" w:rsidRDefault="00087E70" w:rsidP="003D1827">
            <w:pPr>
              <w:rPr>
                <w:rFonts w:asciiTheme="majorHAnsi" w:hAnsiTheme="majorHAnsi" w:cstheme="majorHAnsi"/>
              </w:rPr>
            </w:pPr>
          </w:p>
        </w:tc>
        <w:tc>
          <w:tcPr>
            <w:tcW w:w="2535" w:type="dxa"/>
            <w:tcBorders>
              <w:top w:val="single" w:sz="4" w:space="0" w:color="auto"/>
              <w:left w:val="single" w:sz="4" w:space="0" w:color="auto"/>
            </w:tcBorders>
            <w:shd w:val="clear" w:color="auto" w:fill="FFFFFF"/>
          </w:tcPr>
          <w:p w14:paraId="28365F34" w14:textId="77777777" w:rsidR="00087E70" w:rsidRPr="004F5105" w:rsidRDefault="00087E70" w:rsidP="003D1827">
            <w:pPr>
              <w:rPr>
                <w:rFonts w:asciiTheme="majorHAnsi" w:hAnsiTheme="majorHAnsi" w:cstheme="majorHAnsi"/>
              </w:rPr>
            </w:pPr>
          </w:p>
        </w:tc>
        <w:tc>
          <w:tcPr>
            <w:tcW w:w="2581" w:type="dxa"/>
            <w:tcBorders>
              <w:top w:val="single" w:sz="4" w:space="0" w:color="auto"/>
              <w:left w:val="single" w:sz="4" w:space="0" w:color="auto"/>
            </w:tcBorders>
            <w:shd w:val="clear" w:color="auto" w:fill="FFFFFF"/>
          </w:tcPr>
          <w:p w14:paraId="48EF1513" w14:textId="77777777" w:rsidR="00087E70" w:rsidRPr="004F5105" w:rsidRDefault="00087E70" w:rsidP="003D1827">
            <w:pPr>
              <w:rPr>
                <w:rFonts w:asciiTheme="majorHAnsi" w:hAnsiTheme="majorHAnsi" w:cstheme="majorHAnsi"/>
              </w:rPr>
            </w:pPr>
          </w:p>
        </w:tc>
        <w:tc>
          <w:tcPr>
            <w:tcW w:w="1806" w:type="dxa"/>
            <w:tcBorders>
              <w:top w:val="single" w:sz="4" w:space="0" w:color="auto"/>
              <w:left w:val="single" w:sz="4" w:space="0" w:color="auto"/>
            </w:tcBorders>
            <w:shd w:val="clear" w:color="auto" w:fill="FFFFFF"/>
          </w:tcPr>
          <w:p w14:paraId="170842CF" w14:textId="77777777" w:rsidR="00087E70" w:rsidRPr="004F5105" w:rsidRDefault="00087E70" w:rsidP="003D1827">
            <w:pPr>
              <w:rPr>
                <w:rFonts w:asciiTheme="majorHAnsi" w:hAnsiTheme="majorHAnsi" w:cstheme="majorHAnsi"/>
              </w:rPr>
            </w:pPr>
          </w:p>
        </w:tc>
        <w:tc>
          <w:tcPr>
            <w:tcW w:w="1355" w:type="dxa"/>
            <w:tcBorders>
              <w:top w:val="single" w:sz="4" w:space="0" w:color="auto"/>
              <w:left w:val="single" w:sz="4" w:space="0" w:color="auto"/>
              <w:right w:val="single" w:sz="4" w:space="0" w:color="auto"/>
            </w:tcBorders>
            <w:shd w:val="clear" w:color="auto" w:fill="FFFFFF"/>
          </w:tcPr>
          <w:p w14:paraId="32F7CEED" w14:textId="77777777" w:rsidR="00087E70" w:rsidRPr="004F5105" w:rsidRDefault="00087E70" w:rsidP="003D1827">
            <w:pPr>
              <w:rPr>
                <w:rFonts w:asciiTheme="majorHAnsi" w:hAnsiTheme="majorHAnsi" w:cstheme="majorHAnsi"/>
              </w:rPr>
            </w:pPr>
          </w:p>
        </w:tc>
      </w:tr>
      <w:tr w:rsidR="004F5105" w:rsidRPr="004F5105" w14:paraId="6C8D44BF" w14:textId="77777777" w:rsidTr="00AA4E5D">
        <w:trPr>
          <w:trHeight w:hRule="exact" w:val="638"/>
          <w:jc w:val="center"/>
        </w:trPr>
        <w:tc>
          <w:tcPr>
            <w:tcW w:w="517" w:type="dxa"/>
            <w:vMerge/>
            <w:tcBorders>
              <w:left w:val="single" w:sz="4" w:space="0" w:color="auto"/>
              <w:bottom w:val="single" w:sz="4" w:space="0" w:color="auto"/>
            </w:tcBorders>
            <w:shd w:val="clear" w:color="auto" w:fill="FFFFFF"/>
          </w:tcPr>
          <w:p w14:paraId="4EFE807C" w14:textId="77777777" w:rsidR="00087E70" w:rsidRPr="004F5105" w:rsidRDefault="00087E70" w:rsidP="003D1827">
            <w:pPr>
              <w:rPr>
                <w:rFonts w:asciiTheme="majorHAnsi" w:hAnsiTheme="majorHAnsi" w:cstheme="majorHAnsi"/>
              </w:rPr>
            </w:pPr>
          </w:p>
        </w:tc>
        <w:tc>
          <w:tcPr>
            <w:tcW w:w="1741" w:type="dxa"/>
            <w:vMerge/>
            <w:tcBorders>
              <w:left w:val="single" w:sz="4" w:space="0" w:color="auto"/>
              <w:bottom w:val="single" w:sz="4" w:space="0" w:color="auto"/>
            </w:tcBorders>
            <w:shd w:val="clear" w:color="auto" w:fill="FFFFFF"/>
          </w:tcPr>
          <w:p w14:paraId="1493FD6D" w14:textId="77777777" w:rsidR="00087E70" w:rsidRPr="004F5105" w:rsidRDefault="00087E70" w:rsidP="003D1827">
            <w:pPr>
              <w:rPr>
                <w:rFonts w:asciiTheme="majorHAnsi" w:hAnsiTheme="majorHAnsi" w:cstheme="majorHAnsi"/>
              </w:rPr>
            </w:pPr>
          </w:p>
        </w:tc>
        <w:tc>
          <w:tcPr>
            <w:tcW w:w="2535" w:type="dxa"/>
            <w:tcBorders>
              <w:top w:val="single" w:sz="4" w:space="0" w:color="auto"/>
              <w:left w:val="single" w:sz="4" w:space="0" w:color="auto"/>
              <w:bottom w:val="single" w:sz="4" w:space="0" w:color="auto"/>
            </w:tcBorders>
            <w:shd w:val="clear" w:color="auto" w:fill="FFFFFF"/>
          </w:tcPr>
          <w:p w14:paraId="0C6DF30D" w14:textId="77777777" w:rsidR="00087E70" w:rsidRPr="004F5105" w:rsidRDefault="00087E70" w:rsidP="003D1827">
            <w:pPr>
              <w:rPr>
                <w:rFonts w:asciiTheme="majorHAnsi" w:hAnsiTheme="majorHAnsi" w:cstheme="majorHAnsi"/>
              </w:rPr>
            </w:pPr>
          </w:p>
        </w:tc>
        <w:tc>
          <w:tcPr>
            <w:tcW w:w="2581" w:type="dxa"/>
            <w:tcBorders>
              <w:top w:val="single" w:sz="4" w:space="0" w:color="auto"/>
              <w:left w:val="single" w:sz="4" w:space="0" w:color="auto"/>
              <w:bottom w:val="single" w:sz="4" w:space="0" w:color="auto"/>
            </w:tcBorders>
            <w:shd w:val="clear" w:color="auto" w:fill="FFFFFF"/>
          </w:tcPr>
          <w:p w14:paraId="7111F2E4" w14:textId="77777777" w:rsidR="00087E70" w:rsidRPr="004F5105" w:rsidRDefault="00087E70" w:rsidP="003D1827">
            <w:pPr>
              <w:rPr>
                <w:rFonts w:asciiTheme="majorHAnsi" w:hAnsiTheme="majorHAnsi" w:cstheme="majorHAnsi"/>
              </w:rPr>
            </w:pPr>
          </w:p>
        </w:tc>
        <w:tc>
          <w:tcPr>
            <w:tcW w:w="1806" w:type="dxa"/>
            <w:tcBorders>
              <w:top w:val="single" w:sz="4" w:space="0" w:color="auto"/>
              <w:left w:val="single" w:sz="4" w:space="0" w:color="auto"/>
              <w:bottom w:val="single" w:sz="4" w:space="0" w:color="auto"/>
            </w:tcBorders>
            <w:shd w:val="clear" w:color="auto" w:fill="FFFFFF"/>
          </w:tcPr>
          <w:p w14:paraId="58A0055F" w14:textId="77777777" w:rsidR="00087E70" w:rsidRPr="004F5105" w:rsidRDefault="00087E70" w:rsidP="003D1827">
            <w:pPr>
              <w:rPr>
                <w:rFonts w:asciiTheme="majorHAnsi" w:hAnsiTheme="majorHAnsi" w:cstheme="majorHAnsi"/>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0DFAE0C3" w14:textId="77777777" w:rsidR="00087E70" w:rsidRPr="004F5105" w:rsidRDefault="00087E70" w:rsidP="003D1827">
            <w:pPr>
              <w:rPr>
                <w:rFonts w:asciiTheme="majorHAnsi" w:hAnsiTheme="majorHAnsi" w:cstheme="majorHAnsi"/>
              </w:rPr>
            </w:pPr>
          </w:p>
        </w:tc>
      </w:tr>
    </w:tbl>
    <w:p w14:paraId="1D62BD0D" w14:textId="77777777" w:rsidR="00655D9E" w:rsidRDefault="00655D9E" w:rsidP="00087E70">
      <w:pPr>
        <w:pStyle w:val="Akapitzlist"/>
        <w:jc w:val="both"/>
        <w:rPr>
          <w:rFonts w:asciiTheme="majorHAnsi" w:hAnsiTheme="majorHAnsi" w:cstheme="majorHAnsi"/>
        </w:rPr>
        <w:sectPr w:rsidR="00655D9E" w:rsidSect="004F5105">
          <w:headerReference w:type="default" r:id="rId11"/>
          <w:footerReference w:type="default" r:id="rId12"/>
          <w:pgSz w:w="11906" w:h="16838" w:code="9"/>
          <w:pgMar w:top="1418" w:right="1418" w:bottom="1418" w:left="1418" w:header="709" w:footer="709" w:gutter="0"/>
          <w:cols w:space="708"/>
          <w:docGrid w:linePitch="360"/>
        </w:sectPr>
      </w:pPr>
    </w:p>
    <w:p w14:paraId="653B31C9" w14:textId="34C581B4" w:rsidR="00087E70" w:rsidRPr="004F5105" w:rsidRDefault="004F5105" w:rsidP="00087E70">
      <w:pPr>
        <w:jc w:val="right"/>
        <w:rPr>
          <w:rFonts w:asciiTheme="majorHAnsi" w:hAnsiTheme="majorHAnsi" w:cstheme="majorHAnsi"/>
        </w:rPr>
      </w:pPr>
      <w:r w:rsidRPr="004F5105">
        <w:rPr>
          <w:rFonts w:asciiTheme="majorHAnsi" w:hAnsiTheme="majorHAnsi" w:cstheme="majorHAnsi"/>
        </w:rPr>
        <w:lastRenderedPageBreak/>
        <w:t>Załą</w:t>
      </w:r>
      <w:r w:rsidR="00087E70" w:rsidRPr="004F5105">
        <w:rPr>
          <w:rFonts w:asciiTheme="majorHAnsi" w:hAnsiTheme="majorHAnsi" w:cstheme="majorHAnsi"/>
        </w:rPr>
        <w:t xml:space="preserve">cznik nr 5 </w:t>
      </w:r>
    </w:p>
    <w:p w14:paraId="61650B23" w14:textId="77777777" w:rsidR="004F5105" w:rsidRPr="004F5105" w:rsidRDefault="004F5105" w:rsidP="00087E70">
      <w:pPr>
        <w:pStyle w:val="Akapitzlist"/>
        <w:jc w:val="center"/>
        <w:rPr>
          <w:rFonts w:asciiTheme="majorHAnsi" w:hAnsiTheme="majorHAnsi" w:cstheme="majorHAnsi"/>
          <w:b/>
        </w:rPr>
      </w:pPr>
    </w:p>
    <w:p w14:paraId="2AF1C603" w14:textId="51B4CAF4" w:rsidR="00087E70" w:rsidRPr="00D92B8B" w:rsidRDefault="00087E70" w:rsidP="00087E70">
      <w:pPr>
        <w:pStyle w:val="Akapitzlist"/>
        <w:jc w:val="center"/>
        <w:rPr>
          <w:rFonts w:asciiTheme="majorHAnsi" w:hAnsiTheme="majorHAnsi" w:cstheme="majorHAnsi"/>
          <w:b/>
        </w:rPr>
      </w:pPr>
      <w:r w:rsidRPr="00D92B8B">
        <w:rPr>
          <w:rFonts w:asciiTheme="majorHAnsi" w:hAnsiTheme="majorHAnsi" w:cstheme="majorHAnsi"/>
          <w:b/>
        </w:rPr>
        <w:t xml:space="preserve">WYKAZ </w:t>
      </w:r>
      <w:r w:rsidR="00D92B8B" w:rsidRPr="00D92B8B">
        <w:rPr>
          <w:rFonts w:asciiTheme="majorHAnsi" w:hAnsiTheme="majorHAnsi" w:cstheme="majorHAnsi"/>
          <w:b/>
        </w:rPr>
        <w:t>PRAC PROJEKTOWYCH</w:t>
      </w:r>
    </w:p>
    <w:p w14:paraId="24EAE3F8" w14:textId="0F4E73FC" w:rsidR="00DB3564" w:rsidRPr="00151F33" w:rsidRDefault="00DB3564" w:rsidP="00DB3564">
      <w:pPr>
        <w:jc w:val="both"/>
        <w:rPr>
          <w:rFonts w:cstheme="minorHAnsi"/>
        </w:rPr>
      </w:pPr>
      <w:r w:rsidRPr="00151F33">
        <w:rPr>
          <w:rFonts w:cstheme="minorHAnsi"/>
          <w:b/>
        </w:rPr>
        <w:t xml:space="preserve">Opracowanie projektu technicznego dla zadania: </w:t>
      </w:r>
      <w:r w:rsidRPr="00151F33">
        <w:rPr>
          <w:rFonts w:cstheme="minorHAnsi"/>
          <w:b/>
          <w:bCs/>
        </w:rPr>
        <w:t>„Modernizacja istniejącej instalacji oczyszczania spalin kotła WR-</w:t>
      </w:r>
      <w:r>
        <w:rPr>
          <w:rFonts w:cstheme="minorHAnsi"/>
          <w:b/>
          <w:bCs/>
        </w:rPr>
        <w:t>10</w:t>
      </w:r>
      <w:r w:rsidRPr="00151F33">
        <w:rPr>
          <w:rFonts w:cstheme="minorHAnsi"/>
          <w:b/>
          <w:bCs/>
        </w:rPr>
        <w:t xml:space="preserve"> nr </w:t>
      </w:r>
      <w:r>
        <w:rPr>
          <w:rFonts w:cstheme="minorHAnsi"/>
          <w:b/>
          <w:bCs/>
        </w:rPr>
        <w:t>4</w:t>
      </w:r>
      <w:r w:rsidRPr="00151F33">
        <w:rPr>
          <w:rFonts w:cstheme="minorHAnsi"/>
          <w:b/>
          <w:bCs/>
        </w:rPr>
        <w:t xml:space="preserve"> w Ciepłowni Rejonowej dostosowującej źródło do dyrektywy MCP </w:t>
      </w:r>
      <w:r>
        <w:rPr>
          <w:rFonts w:cstheme="minorHAnsi"/>
          <w:b/>
          <w:bCs/>
        </w:rPr>
        <w:t xml:space="preserve"> </w:t>
      </w:r>
      <w:r w:rsidRPr="00151F33">
        <w:rPr>
          <w:rFonts w:cstheme="minorHAnsi"/>
          <w:b/>
          <w:bCs/>
        </w:rPr>
        <w:t>w zakresie emisji pyłów”</w:t>
      </w:r>
      <w:r w:rsidRPr="00151F33">
        <w:rPr>
          <w:rFonts w:cstheme="minorHAnsi"/>
        </w:rPr>
        <w:t xml:space="preserve"> </w:t>
      </w:r>
    </w:p>
    <w:p w14:paraId="0D8399C1" w14:textId="30C9C202" w:rsidR="006C6A8C" w:rsidRPr="004F5105" w:rsidRDefault="00087E70" w:rsidP="006C6A8C">
      <w:pPr>
        <w:rPr>
          <w:rFonts w:asciiTheme="majorHAnsi" w:hAnsiTheme="majorHAnsi" w:cstheme="majorHAnsi"/>
        </w:rPr>
      </w:pPr>
      <w:r w:rsidRPr="004F5105">
        <w:rPr>
          <w:rFonts w:asciiTheme="majorHAnsi" w:hAnsiTheme="majorHAnsi" w:cstheme="majorHAnsi"/>
        </w:rPr>
        <w:t xml:space="preserve">Nr referencyjny nadany sprawie przez Zamawiającego: </w:t>
      </w:r>
      <w:r w:rsidR="006C6A8C" w:rsidRPr="004F5105">
        <w:rPr>
          <w:rFonts w:asciiTheme="majorHAnsi" w:hAnsiTheme="majorHAnsi" w:cstheme="majorHAnsi"/>
        </w:rPr>
        <w:t>CR/</w:t>
      </w:r>
      <w:r w:rsidR="00C37E0D">
        <w:rPr>
          <w:rFonts w:asciiTheme="majorHAnsi" w:hAnsiTheme="majorHAnsi" w:cstheme="majorHAnsi"/>
        </w:rPr>
        <w:t>11</w:t>
      </w:r>
      <w:r w:rsidR="00F160B1" w:rsidRPr="004F5105">
        <w:rPr>
          <w:rFonts w:asciiTheme="majorHAnsi" w:hAnsiTheme="majorHAnsi" w:cstheme="majorHAnsi"/>
        </w:rPr>
        <w:t>/2022</w:t>
      </w:r>
    </w:p>
    <w:p w14:paraId="45AFF912" w14:textId="77777777" w:rsidR="00087E70" w:rsidRPr="004F5105" w:rsidRDefault="00087E70" w:rsidP="00087E70">
      <w:pPr>
        <w:jc w:val="both"/>
        <w:rPr>
          <w:rFonts w:asciiTheme="majorHAnsi" w:hAnsiTheme="majorHAnsi" w:cstheme="majorHAnsi"/>
          <w:b/>
        </w:rPr>
      </w:pPr>
      <w:r w:rsidRPr="004F5105">
        <w:rPr>
          <w:rFonts w:asciiTheme="majorHAnsi" w:hAnsiTheme="majorHAnsi" w:cstheme="majorHAnsi"/>
          <w:b/>
        </w:rPr>
        <w:t>ZAMAWIAJĄCY:</w:t>
      </w:r>
    </w:p>
    <w:p w14:paraId="0AF2EEF3" w14:textId="77777777" w:rsidR="00087E70" w:rsidRPr="004F5105" w:rsidRDefault="00087E70" w:rsidP="00087E70">
      <w:pPr>
        <w:jc w:val="both"/>
        <w:rPr>
          <w:rFonts w:asciiTheme="majorHAnsi" w:hAnsiTheme="majorHAnsi" w:cstheme="majorHAnsi"/>
          <w:i/>
        </w:rPr>
      </w:pPr>
      <w:r w:rsidRPr="004F5105">
        <w:rPr>
          <w:rFonts w:asciiTheme="majorHAnsi" w:hAnsiTheme="majorHAnsi" w:cstheme="majorHAnsi"/>
          <w:i/>
        </w:rPr>
        <w:t>Przedsiębiorstwo Energetyki Cieplnej Sp. z o.o., ul. Maszewska 18, 72-100 Goleniów</w:t>
      </w:r>
    </w:p>
    <w:p w14:paraId="24C597BA" w14:textId="77777777" w:rsidR="00087E70" w:rsidRPr="004F5105" w:rsidRDefault="00087E70" w:rsidP="00087E70">
      <w:pPr>
        <w:jc w:val="both"/>
        <w:rPr>
          <w:rFonts w:asciiTheme="majorHAnsi" w:hAnsiTheme="majorHAnsi" w:cstheme="majorHAnsi"/>
          <w:b/>
        </w:rPr>
      </w:pPr>
      <w:r w:rsidRPr="004F5105">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4F5105" w:rsidRPr="004F5105" w14:paraId="74012CD1"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4B5A7DEE" w14:textId="77777777" w:rsidR="00087E70" w:rsidRPr="004F5105" w:rsidRDefault="00087E70" w:rsidP="003D1827">
            <w:pPr>
              <w:jc w:val="both"/>
              <w:rPr>
                <w:rFonts w:asciiTheme="majorHAnsi" w:hAnsiTheme="majorHAnsi" w:cstheme="majorHAnsi"/>
              </w:rPr>
            </w:pPr>
            <w:r w:rsidRPr="004F5105">
              <w:rPr>
                <w:rStyle w:val="PogrubienieTeksttreci75ptOdstpy0pt"/>
                <w:rFonts w:asciiTheme="majorHAnsi" w:hAnsiTheme="majorHAnsi" w:cstheme="majorHAnsi"/>
                <w:color w:val="auto"/>
                <w:sz w:val="22"/>
                <w:szCs w:val="22"/>
              </w:rPr>
              <w:t>Lp.</w:t>
            </w:r>
          </w:p>
        </w:tc>
        <w:tc>
          <w:tcPr>
            <w:tcW w:w="5952" w:type="dxa"/>
            <w:tcBorders>
              <w:top w:val="single" w:sz="4" w:space="0" w:color="auto"/>
              <w:left w:val="single" w:sz="4" w:space="0" w:color="auto"/>
            </w:tcBorders>
            <w:shd w:val="clear" w:color="auto" w:fill="FFFFFF"/>
          </w:tcPr>
          <w:p w14:paraId="699DF89D" w14:textId="77777777" w:rsidR="00087E70" w:rsidRPr="004F5105" w:rsidRDefault="00087E70" w:rsidP="003D1827">
            <w:pPr>
              <w:jc w:val="both"/>
              <w:rPr>
                <w:rFonts w:asciiTheme="majorHAnsi" w:hAnsiTheme="majorHAnsi" w:cstheme="majorHAnsi"/>
              </w:rPr>
            </w:pPr>
            <w:r w:rsidRPr="004F5105">
              <w:rPr>
                <w:rStyle w:val="PogrubienieTeksttreci75ptOdstpy0pt"/>
                <w:rFonts w:asciiTheme="majorHAnsi" w:hAnsiTheme="majorHAnsi" w:cstheme="majorHAnsi"/>
                <w:color w:val="auto"/>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6C57811D" w14:textId="77777777" w:rsidR="00087E70" w:rsidRPr="004F5105" w:rsidRDefault="00087E70" w:rsidP="003D1827">
            <w:pPr>
              <w:jc w:val="both"/>
              <w:rPr>
                <w:rFonts w:asciiTheme="majorHAnsi" w:eastAsia="Arial" w:hAnsiTheme="majorHAnsi" w:cstheme="majorHAnsi"/>
                <w:b/>
                <w:bCs/>
                <w:spacing w:val="2"/>
                <w:lang w:eastAsia="pl-PL" w:bidi="pl-PL"/>
              </w:rPr>
            </w:pPr>
            <w:r w:rsidRPr="004F5105">
              <w:rPr>
                <w:rStyle w:val="PogrubienieTeksttreci75ptOdstpy0pt"/>
                <w:rFonts w:asciiTheme="majorHAnsi" w:hAnsiTheme="majorHAnsi" w:cstheme="majorHAnsi"/>
                <w:color w:val="auto"/>
                <w:sz w:val="22"/>
                <w:szCs w:val="22"/>
              </w:rPr>
              <w:t>Adres Wykonawcy</w:t>
            </w:r>
          </w:p>
        </w:tc>
      </w:tr>
      <w:tr w:rsidR="004F5105" w:rsidRPr="004F5105" w14:paraId="799565D9" w14:textId="77777777" w:rsidTr="003D1827">
        <w:trPr>
          <w:trHeight w:hRule="exact" w:val="852"/>
          <w:jc w:val="center"/>
        </w:trPr>
        <w:tc>
          <w:tcPr>
            <w:tcW w:w="600" w:type="dxa"/>
            <w:tcBorders>
              <w:top w:val="single" w:sz="4" w:space="0" w:color="auto"/>
              <w:left w:val="single" w:sz="4" w:space="0" w:color="auto"/>
              <w:bottom w:val="single" w:sz="4" w:space="0" w:color="auto"/>
            </w:tcBorders>
            <w:shd w:val="clear" w:color="auto" w:fill="FFFFFF"/>
          </w:tcPr>
          <w:p w14:paraId="6C2154B8" w14:textId="77777777" w:rsidR="00087E70" w:rsidRPr="004F5105" w:rsidRDefault="00087E70" w:rsidP="003D1827">
            <w:pPr>
              <w:jc w:val="both"/>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55BC0E5A" w14:textId="77777777" w:rsidR="00087E70" w:rsidRPr="004F5105" w:rsidRDefault="00087E70" w:rsidP="003D1827">
            <w:pPr>
              <w:jc w:val="both"/>
              <w:rPr>
                <w:rFonts w:asciiTheme="majorHAnsi" w:hAnsiTheme="majorHAnsi" w:cstheme="majorHAnsi"/>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2A7F881C" w14:textId="77777777" w:rsidR="00087E70" w:rsidRPr="004F5105" w:rsidRDefault="00087E70" w:rsidP="003D1827">
            <w:pPr>
              <w:jc w:val="both"/>
              <w:rPr>
                <w:rFonts w:asciiTheme="majorHAnsi" w:hAnsiTheme="majorHAnsi" w:cstheme="majorHAnsi"/>
              </w:rPr>
            </w:pPr>
          </w:p>
        </w:tc>
      </w:tr>
    </w:tbl>
    <w:p w14:paraId="73712134" w14:textId="77777777" w:rsidR="00087E70" w:rsidRPr="004F5105" w:rsidRDefault="00087E70" w:rsidP="00087E70">
      <w:pPr>
        <w:jc w:val="both"/>
        <w:rPr>
          <w:rFonts w:asciiTheme="majorHAnsi" w:hAnsiTheme="majorHAnsi" w:cstheme="majorHAnsi"/>
        </w:rPr>
      </w:pPr>
    </w:p>
    <w:p w14:paraId="5613ACF8" w14:textId="77777777" w:rsidR="00087E70" w:rsidRPr="004F5105" w:rsidRDefault="00087E70" w:rsidP="00087E70">
      <w:pPr>
        <w:pStyle w:val="Akapitzlist"/>
        <w:jc w:val="center"/>
        <w:rPr>
          <w:rFonts w:asciiTheme="majorHAnsi" w:hAnsiTheme="majorHAnsi" w:cstheme="majorHAnsi"/>
          <w:b/>
        </w:rPr>
      </w:pPr>
      <w:r w:rsidRPr="004F5105">
        <w:rPr>
          <w:rFonts w:asciiTheme="majorHAnsi" w:hAnsiTheme="majorHAnsi" w:cstheme="majorHAnsi"/>
          <w:b/>
        </w:rPr>
        <w:t>OŚWIADCZAM, ŻE:</w:t>
      </w:r>
    </w:p>
    <w:p w14:paraId="4BDF8148" w14:textId="77777777" w:rsidR="00087E70" w:rsidRPr="004F5105" w:rsidRDefault="00087E70" w:rsidP="00087E70">
      <w:pPr>
        <w:rPr>
          <w:rFonts w:asciiTheme="majorHAnsi" w:hAnsiTheme="majorHAnsi" w:cstheme="majorHAnsi"/>
        </w:rPr>
      </w:pPr>
      <w:r w:rsidRPr="004F5105">
        <w:rPr>
          <w:rFonts w:asciiTheme="majorHAnsi" w:hAnsiTheme="majorHAnsi" w:cstheme="majorHAnsi"/>
        </w:rPr>
        <w:t>wykonałem w okresie ostatnich 3 lat przed upływem terminu składania ofert, następujące zamówienia:</w:t>
      </w:r>
    </w:p>
    <w:p w14:paraId="586F832B" w14:textId="360D8346" w:rsidR="00087E70" w:rsidRPr="004F5105" w:rsidRDefault="00087E70" w:rsidP="00087E70">
      <w:pPr>
        <w:rPr>
          <w:rFonts w:asciiTheme="majorHAnsi" w:hAnsiTheme="majorHAnsi" w:cstheme="majorHAnsi"/>
        </w:rPr>
      </w:pPr>
    </w:p>
    <w:p w14:paraId="3F71E6A0" w14:textId="77777777" w:rsidR="007D4681" w:rsidRPr="004F5105" w:rsidRDefault="007D4681" w:rsidP="00087E70">
      <w:pPr>
        <w:rPr>
          <w:rFonts w:asciiTheme="majorHAnsi" w:hAnsiTheme="majorHAnsi" w:cstheme="majorHAnsi"/>
        </w:rPr>
      </w:pPr>
    </w:p>
    <w:p w14:paraId="4907E48F" w14:textId="77777777" w:rsidR="00087E70" w:rsidRPr="004F5105" w:rsidRDefault="00087E70" w:rsidP="00087E70">
      <w:pPr>
        <w:rPr>
          <w:rFonts w:asciiTheme="majorHAnsi" w:hAnsiTheme="majorHAnsi" w:cstheme="majorHAnsi"/>
        </w:rPr>
      </w:pPr>
    </w:p>
    <w:p w14:paraId="4ED816EB" w14:textId="77777777" w:rsidR="00087E70" w:rsidRPr="004F5105" w:rsidRDefault="00087E70" w:rsidP="00087E70">
      <w:pPr>
        <w:rPr>
          <w:rFonts w:asciiTheme="majorHAnsi" w:hAnsiTheme="majorHAnsi" w:cstheme="majorHAnsi"/>
        </w:rPr>
      </w:pPr>
    </w:p>
    <w:tbl>
      <w:tblPr>
        <w:tblW w:w="13813" w:type="dxa"/>
        <w:tblLayout w:type="fixed"/>
        <w:tblCellMar>
          <w:left w:w="10" w:type="dxa"/>
          <w:right w:w="10" w:type="dxa"/>
        </w:tblCellMar>
        <w:tblLook w:val="04A0" w:firstRow="1" w:lastRow="0" w:firstColumn="1" w:lastColumn="0" w:noHBand="0" w:noVBand="1"/>
      </w:tblPr>
      <w:tblGrid>
        <w:gridCol w:w="422"/>
        <w:gridCol w:w="2035"/>
        <w:gridCol w:w="2659"/>
        <w:gridCol w:w="1382"/>
        <w:gridCol w:w="1099"/>
        <w:gridCol w:w="960"/>
        <w:gridCol w:w="1243"/>
        <w:gridCol w:w="1517"/>
        <w:gridCol w:w="2496"/>
      </w:tblGrid>
      <w:tr w:rsidR="004F5105" w:rsidRPr="004F5105" w14:paraId="42A29572" w14:textId="77777777" w:rsidTr="003D1827">
        <w:trPr>
          <w:trHeight w:hRule="exact" w:val="614"/>
        </w:trPr>
        <w:tc>
          <w:tcPr>
            <w:tcW w:w="422" w:type="dxa"/>
            <w:vMerge w:val="restart"/>
            <w:tcBorders>
              <w:top w:val="single" w:sz="4" w:space="0" w:color="auto"/>
              <w:left w:val="single" w:sz="4" w:space="0" w:color="auto"/>
            </w:tcBorders>
            <w:shd w:val="clear" w:color="auto" w:fill="FFFFFF"/>
            <w:vAlign w:val="center"/>
          </w:tcPr>
          <w:p w14:paraId="52F40E76"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L.p</w:t>
            </w:r>
          </w:p>
        </w:tc>
        <w:tc>
          <w:tcPr>
            <w:tcW w:w="2035" w:type="dxa"/>
            <w:vMerge w:val="restart"/>
            <w:tcBorders>
              <w:top w:val="single" w:sz="4" w:space="0" w:color="auto"/>
              <w:left w:val="single" w:sz="4" w:space="0" w:color="auto"/>
            </w:tcBorders>
            <w:shd w:val="clear" w:color="auto" w:fill="FFFFFF"/>
            <w:vAlign w:val="center"/>
          </w:tcPr>
          <w:p w14:paraId="77DB9D94"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Nazwa przedsięwzięcia</w:t>
            </w:r>
          </w:p>
        </w:tc>
        <w:tc>
          <w:tcPr>
            <w:tcW w:w="2659" w:type="dxa"/>
            <w:vMerge w:val="restart"/>
            <w:tcBorders>
              <w:top w:val="single" w:sz="4" w:space="0" w:color="auto"/>
              <w:left w:val="single" w:sz="4" w:space="0" w:color="auto"/>
            </w:tcBorders>
            <w:shd w:val="clear" w:color="auto" w:fill="FFFFFF"/>
            <w:vAlign w:val="center"/>
          </w:tcPr>
          <w:p w14:paraId="3F39395E"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Opis wykonanych robót oraz inne dane wymagane w ramach warunku udziału w postępowaniu</w:t>
            </w:r>
          </w:p>
        </w:tc>
        <w:tc>
          <w:tcPr>
            <w:tcW w:w="1382" w:type="dxa"/>
            <w:vMerge w:val="restart"/>
            <w:tcBorders>
              <w:top w:val="single" w:sz="4" w:space="0" w:color="auto"/>
              <w:left w:val="single" w:sz="4" w:space="0" w:color="auto"/>
            </w:tcBorders>
            <w:shd w:val="clear" w:color="auto" w:fill="FFFFFF"/>
            <w:vAlign w:val="bottom"/>
          </w:tcPr>
          <w:p w14:paraId="115A95B5"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Wartość robót budowlanych w PLN bez podatku VAT</w:t>
            </w:r>
          </w:p>
        </w:tc>
        <w:tc>
          <w:tcPr>
            <w:tcW w:w="2059" w:type="dxa"/>
            <w:gridSpan w:val="2"/>
            <w:tcBorders>
              <w:top w:val="single" w:sz="4" w:space="0" w:color="auto"/>
              <w:left w:val="single" w:sz="4" w:space="0" w:color="auto"/>
            </w:tcBorders>
            <w:shd w:val="clear" w:color="auto" w:fill="FFFFFF"/>
            <w:vAlign w:val="center"/>
          </w:tcPr>
          <w:p w14:paraId="5B2DE9F7"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Data wykonania</w:t>
            </w:r>
          </w:p>
        </w:tc>
        <w:tc>
          <w:tcPr>
            <w:tcW w:w="1243" w:type="dxa"/>
            <w:vMerge w:val="restart"/>
            <w:tcBorders>
              <w:top w:val="single" w:sz="4" w:space="0" w:color="auto"/>
              <w:left w:val="single" w:sz="4" w:space="0" w:color="auto"/>
            </w:tcBorders>
            <w:shd w:val="clear" w:color="auto" w:fill="FFFFFF"/>
            <w:vAlign w:val="center"/>
          </w:tcPr>
          <w:p w14:paraId="0B757ED4"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Miejsce wykonania</w:t>
            </w:r>
          </w:p>
        </w:tc>
        <w:tc>
          <w:tcPr>
            <w:tcW w:w="1517" w:type="dxa"/>
            <w:vMerge w:val="restart"/>
            <w:tcBorders>
              <w:top w:val="single" w:sz="4" w:space="0" w:color="auto"/>
              <w:left w:val="single" w:sz="4" w:space="0" w:color="auto"/>
            </w:tcBorders>
            <w:shd w:val="clear" w:color="auto" w:fill="FFFFFF"/>
            <w:vAlign w:val="center"/>
          </w:tcPr>
          <w:p w14:paraId="358F332E"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Odbiorca</w:t>
            </w:r>
          </w:p>
          <w:p w14:paraId="51AB2CF9"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(nazwa, adres, nr telefonu do kontaktu)</w:t>
            </w:r>
          </w:p>
        </w:tc>
        <w:tc>
          <w:tcPr>
            <w:tcW w:w="2496" w:type="dxa"/>
            <w:vMerge w:val="restart"/>
            <w:tcBorders>
              <w:top w:val="single" w:sz="4" w:space="0" w:color="auto"/>
              <w:left w:val="single" w:sz="4" w:space="0" w:color="auto"/>
              <w:right w:val="single" w:sz="4" w:space="0" w:color="auto"/>
            </w:tcBorders>
            <w:shd w:val="clear" w:color="auto" w:fill="FFFFFF"/>
            <w:vAlign w:val="center"/>
          </w:tcPr>
          <w:p w14:paraId="2EE92E51"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Nazwa Wykonawcy</w:t>
            </w:r>
          </w:p>
        </w:tc>
      </w:tr>
      <w:tr w:rsidR="004F5105" w:rsidRPr="004F5105" w14:paraId="16B42D7D" w14:textId="77777777" w:rsidTr="003D1827">
        <w:trPr>
          <w:trHeight w:hRule="exact" w:val="1309"/>
        </w:trPr>
        <w:tc>
          <w:tcPr>
            <w:tcW w:w="422" w:type="dxa"/>
            <w:vMerge/>
            <w:tcBorders>
              <w:left w:val="single" w:sz="4" w:space="0" w:color="auto"/>
            </w:tcBorders>
            <w:shd w:val="clear" w:color="auto" w:fill="FFFFFF"/>
            <w:vAlign w:val="center"/>
          </w:tcPr>
          <w:p w14:paraId="724BFCD8" w14:textId="77777777" w:rsidR="00087E70" w:rsidRPr="004F5105" w:rsidRDefault="00087E70" w:rsidP="003D1827">
            <w:pPr>
              <w:jc w:val="center"/>
              <w:rPr>
                <w:rFonts w:asciiTheme="majorHAnsi" w:hAnsiTheme="majorHAnsi" w:cstheme="majorHAnsi"/>
              </w:rPr>
            </w:pPr>
          </w:p>
        </w:tc>
        <w:tc>
          <w:tcPr>
            <w:tcW w:w="2035" w:type="dxa"/>
            <w:vMerge/>
            <w:tcBorders>
              <w:left w:val="single" w:sz="4" w:space="0" w:color="auto"/>
            </w:tcBorders>
            <w:shd w:val="clear" w:color="auto" w:fill="FFFFFF"/>
            <w:vAlign w:val="center"/>
          </w:tcPr>
          <w:p w14:paraId="682FE0C7" w14:textId="77777777" w:rsidR="00087E70" w:rsidRPr="004F5105" w:rsidRDefault="00087E70" w:rsidP="003D1827">
            <w:pPr>
              <w:jc w:val="center"/>
              <w:rPr>
                <w:rFonts w:asciiTheme="majorHAnsi" w:hAnsiTheme="majorHAnsi" w:cstheme="majorHAnsi"/>
              </w:rPr>
            </w:pPr>
          </w:p>
        </w:tc>
        <w:tc>
          <w:tcPr>
            <w:tcW w:w="2659" w:type="dxa"/>
            <w:vMerge/>
            <w:tcBorders>
              <w:left w:val="single" w:sz="4" w:space="0" w:color="auto"/>
            </w:tcBorders>
            <w:shd w:val="clear" w:color="auto" w:fill="FFFFFF"/>
            <w:vAlign w:val="center"/>
          </w:tcPr>
          <w:p w14:paraId="0FCF2B4E" w14:textId="77777777" w:rsidR="00087E70" w:rsidRPr="004F5105" w:rsidRDefault="00087E70" w:rsidP="003D1827">
            <w:pPr>
              <w:jc w:val="center"/>
              <w:rPr>
                <w:rFonts w:asciiTheme="majorHAnsi" w:hAnsiTheme="majorHAnsi" w:cstheme="majorHAnsi"/>
              </w:rPr>
            </w:pPr>
          </w:p>
        </w:tc>
        <w:tc>
          <w:tcPr>
            <w:tcW w:w="1382" w:type="dxa"/>
            <w:vMerge/>
            <w:tcBorders>
              <w:left w:val="single" w:sz="4" w:space="0" w:color="auto"/>
            </w:tcBorders>
            <w:shd w:val="clear" w:color="auto" w:fill="FFFFFF"/>
            <w:vAlign w:val="bottom"/>
          </w:tcPr>
          <w:p w14:paraId="19BD103A" w14:textId="77777777" w:rsidR="00087E70" w:rsidRPr="004F5105" w:rsidRDefault="00087E70" w:rsidP="003D1827">
            <w:pPr>
              <w:jc w:val="center"/>
              <w:rPr>
                <w:rFonts w:asciiTheme="majorHAnsi" w:hAnsiTheme="majorHAnsi" w:cstheme="majorHAnsi"/>
              </w:rPr>
            </w:pPr>
          </w:p>
        </w:tc>
        <w:tc>
          <w:tcPr>
            <w:tcW w:w="1099" w:type="dxa"/>
            <w:tcBorders>
              <w:top w:val="single" w:sz="4" w:space="0" w:color="auto"/>
              <w:left w:val="single" w:sz="4" w:space="0" w:color="auto"/>
            </w:tcBorders>
            <w:shd w:val="clear" w:color="auto" w:fill="FFFFFF"/>
            <w:vAlign w:val="center"/>
          </w:tcPr>
          <w:p w14:paraId="05244017" w14:textId="77777777" w:rsidR="00087E70" w:rsidRPr="004F5105" w:rsidRDefault="00087E70" w:rsidP="003D1827">
            <w:pPr>
              <w:jc w:val="center"/>
              <w:rPr>
                <w:rStyle w:val="Teksttreci0"/>
                <w:rFonts w:asciiTheme="majorHAnsi" w:hAnsiTheme="majorHAnsi" w:cstheme="majorHAnsi"/>
                <w:color w:val="auto"/>
                <w:sz w:val="22"/>
                <w:szCs w:val="22"/>
              </w:rPr>
            </w:pPr>
            <w:r w:rsidRPr="004F5105">
              <w:rPr>
                <w:rStyle w:val="Teksttreci0"/>
                <w:rFonts w:asciiTheme="majorHAnsi" w:hAnsiTheme="majorHAnsi" w:cstheme="majorHAnsi"/>
                <w:color w:val="auto"/>
                <w:sz w:val="22"/>
                <w:szCs w:val="22"/>
              </w:rPr>
              <w:t>Początek</w:t>
            </w:r>
          </w:p>
          <w:p w14:paraId="5ABB5C9D"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(data)</w:t>
            </w:r>
          </w:p>
        </w:tc>
        <w:tc>
          <w:tcPr>
            <w:tcW w:w="960" w:type="dxa"/>
            <w:tcBorders>
              <w:top w:val="single" w:sz="4" w:space="0" w:color="auto"/>
              <w:left w:val="single" w:sz="4" w:space="0" w:color="auto"/>
            </w:tcBorders>
            <w:shd w:val="clear" w:color="auto" w:fill="FFFFFF"/>
            <w:vAlign w:val="bottom"/>
          </w:tcPr>
          <w:p w14:paraId="60DCDDF5"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zakończ</w:t>
            </w:r>
          </w:p>
          <w:p w14:paraId="143BE190"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enie</w:t>
            </w:r>
          </w:p>
          <w:p w14:paraId="584917D2" w14:textId="77777777" w:rsidR="00087E70" w:rsidRPr="004F5105" w:rsidRDefault="00087E70" w:rsidP="003D1827">
            <w:pPr>
              <w:jc w:val="center"/>
              <w:rPr>
                <w:rFonts w:asciiTheme="majorHAnsi" w:hAnsiTheme="majorHAnsi" w:cstheme="majorHAnsi"/>
              </w:rPr>
            </w:pPr>
            <w:r w:rsidRPr="004F5105">
              <w:rPr>
                <w:rStyle w:val="Teksttreci0"/>
                <w:rFonts w:asciiTheme="majorHAnsi" w:hAnsiTheme="majorHAnsi" w:cstheme="majorHAnsi"/>
                <w:color w:val="auto"/>
                <w:sz w:val="22"/>
                <w:szCs w:val="22"/>
              </w:rPr>
              <w:t>(data)</w:t>
            </w:r>
          </w:p>
        </w:tc>
        <w:tc>
          <w:tcPr>
            <w:tcW w:w="1243" w:type="dxa"/>
            <w:vMerge/>
            <w:tcBorders>
              <w:left w:val="single" w:sz="4" w:space="0" w:color="auto"/>
            </w:tcBorders>
            <w:shd w:val="clear" w:color="auto" w:fill="FFFFFF"/>
            <w:vAlign w:val="center"/>
          </w:tcPr>
          <w:p w14:paraId="0723AA36" w14:textId="77777777" w:rsidR="00087E70" w:rsidRPr="004F5105" w:rsidRDefault="00087E70" w:rsidP="003D1827">
            <w:pPr>
              <w:jc w:val="center"/>
              <w:rPr>
                <w:rFonts w:asciiTheme="majorHAnsi" w:hAnsiTheme="majorHAnsi" w:cstheme="majorHAnsi"/>
              </w:rPr>
            </w:pPr>
          </w:p>
        </w:tc>
        <w:tc>
          <w:tcPr>
            <w:tcW w:w="1517" w:type="dxa"/>
            <w:vMerge/>
            <w:tcBorders>
              <w:left w:val="single" w:sz="4" w:space="0" w:color="auto"/>
            </w:tcBorders>
            <w:shd w:val="clear" w:color="auto" w:fill="FFFFFF"/>
            <w:vAlign w:val="center"/>
          </w:tcPr>
          <w:p w14:paraId="7E4581B3" w14:textId="77777777" w:rsidR="00087E70" w:rsidRPr="004F5105" w:rsidRDefault="00087E70" w:rsidP="003D1827">
            <w:pPr>
              <w:jc w:val="center"/>
              <w:rPr>
                <w:rFonts w:asciiTheme="majorHAnsi" w:hAnsiTheme="majorHAnsi" w:cstheme="majorHAnsi"/>
              </w:rPr>
            </w:pPr>
          </w:p>
        </w:tc>
        <w:tc>
          <w:tcPr>
            <w:tcW w:w="2496" w:type="dxa"/>
            <w:vMerge/>
            <w:tcBorders>
              <w:left w:val="single" w:sz="4" w:space="0" w:color="auto"/>
              <w:right w:val="single" w:sz="4" w:space="0" w:color="auto"/>
            </w:tcBorders>
            <w:shd w:val="clear" w:color="auto" w:fill="FFFFFF"/>
            <w:vAlign w:val="center"/>
          </w:tcPr>
          <w:p w14:paraId="4B8DB70C" w14:textId="77777777" w:rsidR="00087E70" w:rsidRPr="004F5105" w:rsidRDefault="00087E70" w:rsidP="003D1827">
            <w:pPr>
              <w:jc w:val="center"/>
              <w:rPr>
                <w:rFonts w:asciiTheme="majorHAnsi" w:hAnsiTheme="majorHAnsi" w:cstheme="majorHAnsi"/>
              </w:rPr>
            </w:pPr>
          </w:p>
        </w:tc>
      </w:tr>
      <w:tr w:rsidR="004F5105" w:rsidRPr="004F5105" w14:paraId="703556C2" w14:textId="77777777" w:rsidTr="003D1827">
        <w:trPr>
          <w:trHeight w:hRule="exact" w:val="858"/>
        </w:trPr>
        <w:tc>
          <w:tcPr>
            <w:tcW w:w="422" w:type="dxa"/>
            <w:tcBorders>
              <w:top w:val="single" w:sz="4" w:space="0" w:color="auto"/>
              <w:left w:val="single" w:sz="4" w:space="0" w:color="auto"/>
            </w:tcBorders>
            <w:shd w:val="clear" w:color="auto" w:fill="FFFFFF"/>
          </w:tcPr>
          <w:p w14:paraId="1941DDFE" w14:textId="77777777" w:rsidR="00087E70" w:rsidRPr="004F5105" w:rsidRDefault="00087E70" w:rsidP="003D1827">
            <w:pPr>
              <w:jc w:val="center"/>
              <w:rPr>
                <w:rFonts w:asciiTheme="majorHAnsi" w:hAnsiTheme="majorHAnsi" w:cstheme="majorHAnsi"/>
              </w:rPr>
            </w:pPr>
          </w:p>
        </w:tc>
        <w:tc>
          <w:tcPr>
            <w:tcW w:w="2035" w:type="dxa"/>
            <w:tcBorders>
              <w:top w:val="single" w:sz="4" w:space="0" w:color="auto"/>
              <w:left w:val="single" w:sz="4" w:space="0" w:color="auto"/>
            </w:tcBorders>
            <w:shd w:val="clear" w:color="auto" w:fill="FFFFFF"/>
          </w:tcPr>
          <w:p w14:paraId="0EEE1AFD" w14:textId="77777777" w:rsidR="00087E70" w:rsidRPr="004F5105" w:rsidRDefault="00087E70" w:rsidP="003D1827">
            <w:pPr>
              <w:jc w:val="center"/>
              <w:rPr>
                <w:rFonts w:asciiTheme="majorHAnsi" w:hAnsiTheme="majorHAnsi" w:cstheme="majorHAnsi"/>
              </w:rPr>
            </w:pPr>
          </w:p>
        </w:tc>
        <w:tc>
          <w:tcPr>
            <w:tcW w:w="2659" w:type="dxa"/>
            <w:tcBorders>
              <w:top w:val="single" w:sz="4" w:space="0" w:color="auto"/>
              <w:left w:val="single" w:sz="4" w:space="0" w:color="auto"/>
            </w:tcBorders>
            <w:shd w:val="clear" w:color="auto" w:fill="FFFFFF"/>
          </w:tcPr>
          <w:p w14:paraId="5F8E1AD9" w14:textId="77777777" w:rsidR="00087E70" w:rsidRPr="004F5105" w:rsidRDefault="00087E70" w:rsidP="003D1827">
            <w:pPr>
              <w:jc w:val="center"/>
              <w:rPr>
                <w:rFonts w:asciiTheme="majorHAnsi" w:hAnsiTheme="majorHAnsi" w:cstheme="majorHAnsi"/>
              </w:rPr>
            </w:pPr>
          </w:p>
        </w:tc>
        <w:tc>
          <w:tcPr>
            <w:tcW w:w="1382" w:type="dxa"/>
            <w:tcBorders>
              <w:top w:val="single" w:sz="4" w:space="0" w:color="auto"/>
              <w:left w:val="single" w:sz="4" w:space="0" w:color="auto"/>
            </w:tcBorders>
            <w:shd w:val="clear" w:color="auto" w:fill="FFFFFF"/>
          </w:tcPr>
          <w:p w14:paraId="69A8E6D9" w14:textId="77777777" w:rsidR="00087E70" w:rsidRPr="004F5105" w:rsidRDefault="00087E70" w:rsidP="003D1827">
            <w:pPr>
              <w:jc w:val="center"/>
              <w:rPr>
                <w:rFonts w:asciiTheme="majorHAnsi" w:hAnsiTheme="majorHAnsi" w:cstheme="majorHAnsi"/>
              </w:rPr>
            </w:pPr>
          </w:p>
        </w:tc>
        <w:tc>
          <w:tcPr>
            <w:tcW w:w="1099" w:type="dxa"/>
            <w:tcBorders>
              <w:top w:val="single" w:sz="4" w:space="0" w:color="auto"/>
              <w:left w:val="single" w:sz="4" w:space="0" w:color="auto"/>
            </w:tcBorders>
            <w:shd w:val="clear" w:color="auto" w:fill="FFFFFF"/>
          </w:tcPr>
          <w:p w14:paraId="0FAD01E1" w14:textId="77777777" w:rsidR="00087E70" w:rsidRPr="004F5105" w:rsidRDefault="00087E70" w:rsidP="003D1827">
            <w:pPr>
              <w:jc w:val="center"/>
              <w:rPr>
                <w:rFonts w:asciiTheme="majorHAnsi" w:hAnsiTheme="majorHAnsi" w:cstheme="majorHAnsi"/>
              </w:rPr>
            </w:pPr>
          </w:p>
        </w:tc>
        <w:tc>
          <w:tcPr>
            <w:tcW w:w="960" w:type="dxa"/>
            <w:tcBorders>
              <w:top w:val="single" w:sz="4" w:space="0" w:color="auto"/>
              <w:left w:val="single" w:sz="4" w:space="0" w:color="auto"/>
            </w:tcBorders>
            <w:shd w:val="clear" w:color="auto" w:fill="FFFFFF"/>
          </w:tcPr>
          <w:p w14:paraId="7B2DCF8E" w14:textId="77777777" w:rsidR="00087E70" w:rsidRPr="004F5105" w:rsidRDefault="00087E70" w:rsidP="003D1827">
            <w:pPr>
              <w:jc w:val="center"/>
              <w:rPr>
                <w:rFonts w:asciiTheme="majorHAnsi" w:hAnsiTheme="majorHAnsi" w:cstheme="majorHAnsi"/>
              </w:rPr>
            </w:pPr>
          </w:p>
        </w:tc>
        <w:tc>
          <w:tcPr>
            <w:tcW w:w="1243" w:type="dxa"/>
            <w:tcBorders>
              <w:top w:val="single" w:sz="4" w:space="0" w:color="auto"/>
              <w:left w:val="single" w:sz="4" w:space="0" w:color="auto"/>
            </w:tcBorders>
            <w:shd w:val="clear" w:color="auto" w:fill="FFFFFF"/>
          </w:tcPr>
          <w:p w14:paraId="27806AFB" w14:textId="77777777" w:rsidR="00087E70" w:rsidRPr="004F5105" w:rsidRDefault="00087E70" w:rsidP="003D1827">
            <w:pPr>
              <w:jc w:val="center"/>
              <w:rPr>
                <w:rFonts w:asciiTheme="majorHAnsi" w:hAnsiTheme="majorHAnsi" w:cstheme="majorHAnsi"/>
              </w:rPr>
            </w:pPr>
          </w:p>
        </w:tc>
        <w:tc>
          <w:tcPr>
            <w:tcW w:w="1517" w:type="dxa"/>
            <w:tcBorders>
              <w:top w:val="single" w:sz="4" w:space="0" w:color="auto"/>
              <w:left w:val="single" w:sz="4" w:space="0" w:color="auto"/>
            </w:tcBorders>
            <w:shd w:val="clear" w:color="auto" w:fill="FFFFFF"/>
          </w:tcPr>
          <w:p w14:paraId="0494E459" w14:textId="77777777" w:rsidR="00087E70" w:rsidRPr="004F5105" w:rsidRDefault="00087E70" w:rsidP="003D1827">
            <w:pPr>
              <w:jc w:val="center"/>
              <w:rPr>
                <w:rFonts w:asciiTheme="majorHAnsi" w:hAnsiTheme="majorHAnsi" w:cstheme="majorHAnsi"/>
              </w:rPr>
            </w:pPr>
          </w:p>
        </w:tc>
        <w:tc>
          <w:tcPr>
            <w:tcW w:w="2496" w:type="dxa"/>
            <w:tcBorders>
              <w:top w:val="single" w:sz="4" w:space="0" w:color="auto"/>
              <w:left w:val="single" w:sz="4" w:space="0" w:color="auto"/>
              <w:right w:val="single" w:sz="4" w:space="0" w:color="auto"/>
            </w:tcBorders>
            <w:shd w:val="clear" w:color="auto" w:fill="FFFFFF"/>
          </w:tcPr>
          <w:p w14:paraId="5F08D08B" w14:textId="77777777" w:rsidR="00087E70" w:rsidRPr="004F5105" w:rsidRDefault="00087E70" w:rsidP="003D1827">
            <w:pPr>
              <w:jc w:val="center"/>
              <w:rPr>
                <w:rFonts w:asciiTheme="majorHAnsi" w:hAnsiTheme="majorHAnsi" w:cstheme="majorHAnsi"/>
              </w:rPr>
            </w:pPr>
          </w:p>
        </w:tc>
      </w:tr>
      <w:tr w:rsidR="004F5105" w:rsidRPr="004F5105" w14:paraId="5518D61C" w14:textId="77777777" w:rsidTr="003D1827">
        <w:trPr>
          <w:trHeight w:hRule="exact" w:val="857"/>
        </w:trPr>
        <w:tc>
          <w:tcPr>
            <w:tcW w:w="422" w:type="dxa"/>
            <w:tcBorders>
              <w:top w:val="single" w:sz="4" w:space="0" w:color="auto"/>
              <w:left w:val="single" w:sz="4" w:space="0" w:color="auto"/>
              <w:bottom w:val="single" w:sz="4" w:space="0" w:color="auto"/>
            </w:tcBorders>
            <w:shd w:val="clear" w:color="auto" w:fill="FFFFFF"/>
          </w:tcPr>
          <w:p w14:paraId="494E50C1" w14:textId="77777777" w:rsidR="00087E70" w:rsidRPr="004F5105" w:rsidRDefault="00087E70" w:rsidP="003D1827">
            <w:pPr>
              <w:jc w:val="center"/>
              <w:rPr>
                <w:rFonts w:asciiTheme="majorHAnsi" w:hAnsiTheme="majorHAnsi" w:cstheme="majorHAnsi"/>
              </w:rPr>
            </w:pPr>
          </w:p>
        </w:tc>
        <w:tc>
          <w:tcPr>
            <w:tcW w:w="2035" w:type="dxa"/>
            <w:tcBorders>
              <w:top w:val="single" w:sz="4" w:space="0" w:color="auto"/>
              <w:left w:val="single" w:sz="4" w:space="0" w:color="auto"/>
              <w:bottom w:val="single" w:sz="4" w:space="0" w:color="auto"/>
            </w:tcBorders>
            <w:shd w:val="clear" w:color="auto" w:fill="FFFFFF"/>
          </w:tcPr>
          <w:p w14:paraId="5C7CD4C1" w14:textId="77777777" w:rsidR="00087E70" w:rsidRPr="004F5105" w:rsidRDefault="00087E70" w:rsidP="003D1827">
            <w:pPr>
              <w:jc w:val="center"/>
              <w:rPr>
                <w:rFonts w:asciiTheme="majorHAnsi" w:hAnsiTheme="majorHAnsi" w:cstheme="majorHAnsi"/>
              </w:rPr>
            </w:pPr>
          </w:p>
        </w:tc>
        <w:tc>
          <w:tcPr>
            <w:tcW w:w="2659" w:type="dxa"/>
            <w:tcBorders>
              <w:top w:val="single" w:sz="4" w:space="0" w:color="auto"/>
              <w:left w:val="single" w:sz="4" w:space="0" w:color="auto"/>
              <w:bottom w:val="single" w:sz="4" w:space="0" w:color="auto"/>
            </w:tcBorders>
            <w:shd w:val="clear" w:color="auto" w:fill="FFFFFF"/>
          </w:tcPr>
          <w:p w14:paraId="3BFAC562" w14:textId="77777777" w:rsidR="00087E70" w:rsidRPr="004F5105" w:rsidRDefault="00087E70" w:rsidP="003D1827">
            <w:pPr>
              <w:jc w:val="center"/>
              <w:rPr>
                <w:rFonts w:asciiTheme="majorHAnsi" w:hAnsiTheme="majorHAnsi" w:cstheme="majorHAnsi"/>
              </w:rPr>
            </w:pPr>
          </w:p>
        </w:tc>
        <w:tc>
          <w:tcPr>
            <w:tcW w:w="1382" w:type="dxa"/>
            <w:tcBorders>
              <w:top w:val="single" w:sz="4" w:space="0" w:color="auto"/>
              <w:left w:val="single" w:sz="4" w:space="0" w:color="auto"/>
              <w:bottom w:val="single" w:sz="4" w:space="0" w:color="auto"/>
            </w:tcBorders>
            <w:shd w:val="clear" w:color="auto" w:fill="FFFFFF"/>
          </w:tcPr>
          <w:p w14:paraId="1E730F34" w14:textId="77777777" w:rsidR="00087E70" w:rsidRPr="004F5105" w:rsidRDefault="00087E70" w:rsidP="003D1827">
            <w:pPr>
              <w:jc w:val="center"/>
              <w:rPr>
                <w:rFonts w:asciiTheme="majorHAnsi" w:hAnsiTheme="majorHAnsi" w:cstheme="majorHAnsi"/>
              </w:rPr>
            </w:pPr>
          </w:p>
        </w:tc>
        <w:tc>
          <w:tcPr>
            <w:tcW w:w="1099" w:type="dxa"/>
            <w:tcBorders>
              <w:top w:val="single" w:sz="4" w:space="0" w:color="auto"/>
              <w:left w:val="single" w:sz="4" w:space="0" w:color="auto"/>
              <w:bottom w:val="single" w:sz="4" w:space="0" w:color="auto"/>
            </w:tcBorders>
            <w:shd w:val="clear" w:color="auto" w:fill="FFFFFF"/>
          </w:tcPr>
          <w:p w14:paraId="3F1B061F" w14:textId="77777777" w:rsidR="00087E70" w:rsidRPr="004F5105" w:rsidRDefault="00087E70" w:rsidP="003D1827">
            <w:pPr>
              <w:jc w:val="center"/>
              <w:rPr>
                <w:rFonts w:asciiTheme="majorHAnsi" w:hAnsiTheme="majorHAnsi" w:cstheme="majorHAnsi"/>
              </w:rPr>
            </w:pPr>
          </w:p>
        </w:tc>
        <w:tc>
          <w:tcPr>
            <w:tcW w:w="960" w:type="dxa"/>
            <w:tcBorders>
              <w:top w:val="single" w:sz="4" w:space="0" w:color="auto"/>
              <w:left w:val="single" w:sz="4" w:space="0" w:color="auto"/>
              <w:bottom w:val="single" w:sz="4" w:space="0" w:color="auto"/>
            </w:tcBorders>
            <w:shd w:val="clear" w:color="auto" w:fill="FFFFFF"/>
          </w:tcPr>
          <w:p w14:paraId="0AC6B100" w14:textId="77777777" w:rsidR="00087E70" w:rsidRPr="004F5105" w:rsidRDefault="00087E70" w:rsidP="003D1827">
            <w:pPr>
              <w:jc w:val="center"/>
              <w:rPr>
                <w:rFonts w:asciiTheme="majorHAnsi" w:hAnsiTheme="majorHAnsi" w:cstheme="majorHAnsi"/>
              </w:rPr>
            </w:pPr>
          </w:p>
        </w:tc>
        <w:tc>
          <w:tcPr>
            <w:tcW w:w="1243" w:type="dxa"/>
            <w:tcBorders>
              <w:top w:val="single" w:sz="4" w:space="0" w:color="auto"/>
              <w:left w:val="single" w:sz="4" w:space="0" w:color="auto"/>
              <w:bottom w:val="single" w:sz="4" w:space="0" w:color="auto"/>
            </w:tcBorders>
            <w:shd w:val="clear" w:color="auto" w:fill="FFFFFF"/>
          </w:tcPr>
          <w:p w14:paraId="03810965" w14:textId="77777777" w:rsidR="00087E70" w:rsidRPr="004F5105" w:rsidRDefault="00087E70" w:rsidP="003D1827">
            <w:pPr>
              <w:jc w:val="center"/>
              <w:rPr>
                <w:rFonts w:asciiTheme="majorHAnsi" w:hAnsiTheme="majorHAnsi" w:cstheme="majorHAnsi"/>
              </w:rPr>
            </w:pPr>
          </w:p>
        </w:tc>
        <w:tc>
          <w:tcPr>
            <w:tcW w:w="1517" w:type="dxa"/>
            <w:tcBorders>
              <w:top w:val="single" w:sz="4" w:space="0" w:color="auto"/>
              <w:left w:val="single" w:sz="4" w:space="0" w:color="auto"/>
              <w:bottom w:val="single" w:sz="4" w:space="0" w:color="auto"/>
            </w:tcBorders>
            <w:shd w:val="clear" w:color="auto" w:fill="FFFFFF"/>
          </w:tcPr>
          <w:p w14:paraId="08522A9B" w14:textId="77777777" w:rsidR="00087E70" w:rsidRPr="004F5105" w:rsidRDefault="00087E70" w:rsidP="003D1827">
            <w:pPr>
              <w:jc w:val="center"/>
              <w:rPr>
                <w:rFonts w:asciiTheme="majorHAnsi" w:hAnsiTheme="majorHAnsi" w:cstheme="majorHAnsi"/>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14:paraId="533937A7" w14:textId="77777777" w:rsidR="00087E70" w:rsidRPr="004F5105" w:rsidRDefault="00087E70" w:rsidP="003D1827">
            <w:pPr>
              <w:jc w:val="center"/>
              <w:rPr>
                <w:rFonts w:asciiTheme="majorHAnsi" w:hAnsiTheme="majorHAnsi" w:cstheme="majorHAnsi"/>
              </w:rPr>
            </w:pPr>
          </w:p>
        </w:tc>
      </w:tr>
    </w:tbl>
    <w:p w14:paraId="34DAE536" w14:textId="77777777" w:rsidR="00087E70" w:rsidRPr="004F5105" w:rsidRDefault="00087E70" w:rsidP="00087E70">
      <w:pPr>
        <w:rPr>
          <w:rFonts w:asciiTheme="majorHAnsi" w:hAnsiTheme="majorHAnsi" w:cstheme="majorHAnsi"/>
        </w:rPr>
      </w:pPr>
    </w:p>
    <w:p w14:paraId="4C9817D1" w14:textId="77777777" w:rsidR="00087E70" w:rsidRPr="004F5105" w:rsidRDefault="00087E70" w:rsidP="00087E70">
      <w:pPr>
        <w:rPr>
          <w:rFonts w:asciiTheme="majorHAnsi" w:hAnsiTheme="majorHAnsi" w:cstheme="majorHAnsi"/>
          <w:b/>
          <w:i/>
        </w:rPr>
      </w:pPr>
      <w:r w:rsidRPr="004F5105">
        <w:rPr>
          <w:rFonts w:asciiTheme="majorHAnsi" w:hAnsiTheme="majorHAnsi" w:cstheme="majorHAnsi"/>
        </w:rPr>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4F5105" w:rsidRPr="004F5105" w14:paraId="13E7445C" w14:textId="77777777" w:rsidTr="003D1827">
        <w:trPr>
          <w:trHeight w:hRule="exact" w:val="1222"/>
          <w:jc w:val="center"/>
        </w:trPr>
        <w:tc>
          <w:tcPr>
            <w:tcW w:w="487" w:type="dxa"/>
            <w:tcBorders>
              <w:top w:val="single" w:sz="4" w:space="0" w:color="auto"/>
              <w:left w:val="single" w:sz="4" w:space="0" w:color="auto"/>
            </w:tcBorders>
            <w:shd w:val="clear" w:color="auto" w:fill="FFFFFF"/>
          </w:tcPr>
          <w:p w14:paraId="01D6868B"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Lp.</w:t>
            </w:r>
          </w:p>
        </w:tc>
        <w:tc>
          <w:tcPr>
            <w:tcW w:w="1640" w:type="dxa"/>
            <w:tcBorders>
              <w:top w:val="single" w:sz="4" w:space="0" w:color="auto"/>
              <w:left w:val="single" w:sz="4" w:space="0" w:color="auto"/>
            </w:tcBorders>
            <w:shd w:val="clear" w:color="auto" w:fill="FFFFFF"/>
          </w:tcPr>
          <w:p w14:paraId="1DF43F44"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Nazwa</w:t>
            </w:r>
          </w:p>
          <w:p w14:paraId="3E2BD318"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2388" w:type="dxa"/>
            <w:tcBorders>
              <w:top w:val="single" w:sz="4" w:space="0" w:color="auto"/>
              <w:left w:val="single" w:sz="4" w:space="0" w:color="auto"/>
            </w:tcBorders>
            <w:shd w:val="clear" w:color="auto" w:fill="FFFFFF"/>
          </w:tcPr>
          <w:p w14:paraId="324E23D3"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Nazwisko i imię osoby (osób) upoważnionej(ych) do reprezentowania Wykonawcy</w:t>
            </w:r>
          </w:p>
        </w:tc>
        <w:tc>
          <w:tcPr>
            <w:tcW w:w="2431" w:type="dxa"/>
            <w:tcBorders>
              <w:top w:val="single" w:sz="4" w:space="0" w:color="auto"/>
              <w:left w:val="single" w:sz="4" w:space="0" w:color="auto"/>
            </w:tcBorders>
            <w:shd w:val="clear" w:color="auto" w:fill="FFFFFF"/>
          </w:tcPr>
          <w:p w14:paraId="7AC122E6"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Podpis(y) osoby(osób) upoważnionej(ych) do reprezentowania Wykonawcy</w:t>
            </w:r>
          </w:p>
        </w:tc>
        <w:tc>
          <w:tcPr>
            <w:tcW w:w="1701" w:type="dxa"/>
            <w:tcBorders>
              <w:top w:val="single" w:sz="4" w:space="0" w:color="auto"/>
              <w:left w:val="single" w:sz="4" w:space="0" w:color="auto"/>
            </w:tcBorders>
            <w:shd w:val="clear" w:color="auto" w:fill="FFFFFF"/>
          </w:tcPr>
          <w:p w14:paraId="5E64DC2C" w14:textId="77777777" w:rsidR="00087E70" w:rsidRPr="004F5105" w:rsidRDefault="00087E70" w:rsidP="003D1827">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Pieczęć</w:t>
            </w:r>
          </w:p>
          <w:p w14:paraId="5E5F5F52"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0BD8B6BE" w14:textId="77777777" w:rsidR="00087E70" w:rsidRPr="004F5105" w:rsidRDefault="00087E70" w:rsidP="003D1827">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Miejscowość i data</w:t>
            </w:r>
          </w:p>
        </w:tc>
      </w:tr>
      <w:tr w:rsidR="004F5105" w:rsidRPr="004F5105" w14:paraId="177A069F"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2A362CC7" w14:textId="77777777" w:rsidR="00087E70" w:rsidRPr="004F5105" w:rsidRDefault="00087E70" w:rsidP="003D1827">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7B60A056" w14:textId="77777777" w:rsidR="00087E70" w:rsidRPr="004F5105" w:rsidRDefault="00087E70"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44F3FF79"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5F9CA517"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17763EEC"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2E5895DD" w14:textId="77777777" w:rsidR="00087E70" w:rsidRPr="004F5105" w:rsidRDefault="00087E70" w:rsidP="003D1827">
            <w:pPr>
              <w:rPr>
                <w:rFonts w:asciiTheme="majorHAnsi" w:hAnsiTheme="majorHAnsi" w:cstheme="majorHAnsi"/>
              </w:rPr>
            </w:pPr>
          </w:p>
        </w:tc>
      </w:tr>
      <w:tr w:rsidR="004F5105" w:rsidRPr="004F5105" w14:paraId="38954506"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3F5CB23E" w14:textId="77777777" w:rsidR="00087E70" w:rsidRPr="004F5105" w:rsidRDefault="00087E70" w:rsidP="003D1827">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622EBC01" w14:textId="77777777" w:rsidR="00087E70" w:rsidRPr="004F5105" w:rsidRDefault="00087E70" w:rsidP="003D1827">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35EF5725" w14:textId="77777777" w:rsidR="00087E70" w:rsidRPr="004F5105"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39EEE5AE" w14:textId="77777777" w:rsidR="00087E70" w:rsidRPr="004F5105"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1CEE29BE" w14:textId="77777777" w:rsidR="00087E70" w:rsidRPr="004F5105"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C41637" w14:textId="77777777" w:rsidR="00087E70" w:rsidRPr="004F5105" w:rsidRDefault="00087E70" w:rsidP="003D1827">
            <w:pPr>
              <w:rPr>
                <w:rFonts w:asciiTheme="majorHAnsi" w:hAnsiTheme="majorHAnsi" w:cstheme="majorHAnsi"/>
              </w:rPr>
            </w:pPr>
          </w:p>
        </w:tc>
      </w:tr>
    </w:tbl>
    <w:p w14:paraId="57617014" w14:textId="0FA96BEF" w:rsidR="00BA3948" w:rsidRPr="004F5105" w:rsidRDefault="00BA3948" w:rsidP="000E6C77">
      <w:pPr>
        <w:spacing w:after="0"/>
        <w:jc w:val="both"/>
        <w:rPr>
          <w:rFonts w:asciiTheme="majorHAnsi" w:hAnsiTheme="majorHAnsi" w:cstheme="majorHAnsi"/>
        </w:rPr>
      </w:pPr>
    </w:p>
    <w:p w14:paraId="15DE33F5" w14:textId="77777777" w:rsidR="004825F6" w:rsidRDefault="004825F6" w:rsidP="000E6C77">
      <w:pPr>
        <w:spacing w:after="0"/>
        <w:jc w:val="both"/>
        <w:rPr>
          <w:rFonts w:asciiTheme="majorHAnsi" w:hAnsiTheme="majorHAnsi" w:cstheme="majorHAnsi"/>
        </w:rPr>
        <w:sectPr w:rsidR="004825F6" w:rsidSect="00655D9E">
          <w:pgSz w:w="16838" w:h="11906" w:orient="landscape" w:code="9"/>
          <w:pgMar w:top="1418" w:right="1418" w:bottom="1418" w:left="1418" w:header="709" w:footer="709" w:gutter="0"/>
          <w:cols w:space="708"/>
          <w:docGrid w:linePitch="360"/>
        </w:sectPr>
      </w:pPr>
    </w:p>
    <w:p w14:paraId="1B3D4F7A" w14:textId="0AB7E769" w:rsidR="00D254B8" w:rsidRDefault="00D254B8" w:rsidP="006B2046">
      <w:pPr>
        <w:spacing w:after="0"/>
        <w:jc w:val="right"/>
        <w:rPr>
          <w:rFonts w:asciiTheme="majorHAnsi" w:hAnsiTheme="majorHAnsi" w:cstheme="majorHAnsi"/>
        </w:rPr>
      </w:pPr>
      <w:r w:rsidRPr="00D254B8">
        <w:rPr>
          <w:rFonts w:asciiTheme="majorHAnsi" w:hAnsiTheme="majorHAnsi" w:cstheme="majorHAnsi"/>
        </w:rPr>
        <w:lastRenderedPageBreak/>
        <w:t>Załącznik nr 6</w:t>
      </w:r>
    </w:p>
    <w:p w14:paraId="4C3558AC" w14:textId="5831C109" w:rsidR="00D254B8" w:rsidRDefault="00D254B8" w:rsidP="00D254B8">
      <w:pPr>
        <w:spacing w:after="0"/>
        <w:jc w:val="center"/>
        <w:rPr>
          <w:rFonts w:asciiTheme="majorHAnsi" w:hAnsiTheme="majorHAnsi" w:cstheme="majorHAnsi"/>
          <w:b/>
          <w:bCs/>
        </w:rPr>
      </w:pPr>
      <w:r w:rsidRPr="00D254B8">
        <w:rPr>
          <w:rFonts w:asciiTheme="majorHAnsi" w:hAnsiTheme="majorHAnsi" w:cstheme="majorHAnsi"/>
          <w:b/>
          <w:bCs/>
        </w:rPr>
        <w:t xml:space="preserve">OŚWIADCZENIE </w:t>
      </w:r>
    </w:p>
    <w:p w14:paraId="07C7513C" w14:textId="048431E8" w:rsidR="00D741A2" w:rsidRDefault="00D741A2" w:rsidP="00D741A2">
      <w:pPr>
        <w:spacing w:after="0"/>
        <w:jc w:val="both"/>
        <w:rPr>
          <w:rFonts w:asciiTheme="majorHAnsi" w:hAnsiTheme="majorHAnsi" w:cstheme="majorHAnsi"/>
          <w:b/>
          <w:bCs/>
        </w:rPr>
      </w:pPr>
    </w:p>
    <w:p w14:paraId="5E7B5337" w14:textId="598A9B85" w:rsidR="00D741A2" w:rsidRDefault="00D741A2" w:rsidP="00D741A2">
      <w:pPr>
        <w:spacing w:after="0"/>
        <w:jc w:val="both"/>
        <w:rPr>
          <w:rFonts w:asciiTheme="majorHAnsi" w:hAnsiTheme="majorHAnsi" w:cstheme="majorHAnsi"/>
          <w:b/>
          <w:bCs/>
        </w:rPr>
      </w:pPr>
      <w:r w:rsidRPr="004F5105">
        <w:rPr>
          <w:rFonts w:asciiTheme="majorHAnsi" w:hAnsiTheme="majorHAnsi" w:cstheme="majorHAnsi"/>
          <w:i/>
        </w:rPr>
        <w:t>o braku podstaw do wykluczenia z postępowania o udzielenie zamówienia publicznego                                        w okolicznościach, o których mowa w</w:t>
      </w:r>
      <w:r>
        <w:rPr>
          <w:rFonts w:asciiTheme="majorHAnsi" w:hAnsiTheme="majorHAnsi" w:cstheme="majorHAnsi"/>
          <w:i/>
        </w:rPr>
        <w:t xml:space="preserve"> art. 7 ust. 1 pkt. 1,2,3, ustawy z dnia 13 kwietnia 2022 r.                       o szczególnych rozwiązaniach w zakresie przeciwdziałania wspieraniu agresji na Ukrainę oraz służących ochronie bezpieczeństwa narodowego (Dz.U. z 2022 r., poz. 835).</w:t>
      </w:r>
    </w:p>
    <w:p w14:paraId="40349818" w14:textId="3CBB9A86" w:rsidR="00D741A2" w:rsidRDefault="00D741A2" w:rsidP="00D254B8">
      <w:pPr>
        <w:spacing w:after="0"/>
        <w:jc w:val="center"/>
        <w:rPr>
          <w:rFonts w:asciiTheme="majorHAnsi" w:hAnsiTheme="majorHAnsi" w:cstheme="majorHAnsi"/>
          <w:b/>
          <w:bCs/>
        </w:rPr>
      </w:pPr>
    </w:p>
    <w:p w14:paraId="4084A57E" w14:textId="022D05D7" w:rsidR="00D741A2" w:rsidRPr="004F5105" w:rsidRDefault="00D741A2" w:rsidP="00D741A2">
      <w:pPr>
        <w:rPr>
          <w:rFonts w:asciiTheme="majorHAnsi" w:hAnsiTheme="majorHAnsi" w:cstheme="majorHAnsi"/>
        </w:rPr>
      </w:pPr>
      <w:r w:rsidRPr="004F5105">
        <w:rPr>
          <w:rFonts w:asciiTheme="majorHAnsi" w:hAnsiTheme="majorHAnsi" w:cstheme="majorHAnsi"/>
        </w:rPr>
        <w:t>Nr referencyjny nadany sprawie przez Zamawiającego: CR/</w:t>
      </w:r>
      <w:r w:rsidR="00C37E0D">
        <w:rPr>
          <w:rFonts w:asciiTheme="majorHAnsi" w:hAnsiTheme="majorHAnsi" w:cstheme="majorHAnsi"/>
        </w:rPr>
        <w:t>11</w:t>
      </w:r>
      <w:r w:rsidRPr="004F5105">
        <w:rPr>
          <w:rFonts w:asciiTheme="majorHAnsi" w:hAnsiTheme="majorHAnsi" w:cstheme="majorHAnsi"/>
        </w:rPr>
        <w:t>/2022</w:t>
      </w:r>
    </w:p>
    <w:p w14:paraId="3BCDA5B8" w14:textId="77777777" w:rsidR="00D741A2" w:rsidRPr="004F5105" w:rsidRDefault="00D741A2" w:rsidP="00D741A2">
      <w:pPr>
        <w:rPr>
          <w:rFonts w:asciiTheme="majorHAnsi" w:hAnsiTheme="majorHAnsi" w:cstheme="majorHAnsi"/>
          <w:b/>
        </w:rPr>
      </w:pPr>
      <w:r w:rsidRPr="004F5105">
        <w:rPr>
          <w:rFonts w:asciiTheme="majorHAnsi" w:hAnsiTheme="majorHAnsi" w:cstheme="majorHAnsi"/>
          <w:b/>
        </w:rPr>
        <w:t>ZAMAWIAJĄCY:</w:t>
      </w:r>
    </w:p>
    <w:p w14:paraId="5B5B609B" w14:textId="77777777" w:rsidR="00D741A2" w:rsidRPr="004F5105" w:rsidRDefault="00D741A2" w:rsidP="00D741A2">
      <w:pPr>
        <w:jc w:val="both"/>
        <w:rPr>
          <w:rFonts w:asciiTheme="majorHAnsi" w:hAnsiTheme="majorHAnsi" w:cstheme="majorHAnsi"/>
          <w:i/>
        </w:rPr>
      </w:pPr>
      <w:r w:rsidRPr="004F5105">
        <w:rPr>
          <w:rFonts w:asciiTheme="majorHAnsi" w:hAnsiTheme="majorHAnsi" w:cstheme="majorHAnsi"/>
          <w:i/>
        </w:rPr>
        <w:t>Przedsiębiorstwo Energetyki Cieplnej Sp. z o.o., ul. Maszewska 18, 72-100 Goleniów</w:t>
      </w:r>
    </w:p>
    <w:p w14:paraId="5B95EF33" w14:textId="77777777" w:rsidR="00D741A2" w:rsidRPr="004F5105" w:rsidRDefault="00D741A2" w:rsidP="00D741A2">
      <w:pPr>
        <w:rPr>
          <w:rFonts w:asciiTheme="majorHAnsi" w:hAnsiTheme="majorHAnsi" w:cstheme="majorHAnsi"/>
          <w:b/>
        </w:rPr>
      </w:pPr>
      <w:r w:rsidRPr="004F5105">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D741A2" w:rsidRPr="004F5105" w14:paraId="2D446585" w14:textId="77777777" w:rsidTr="00104B6C">
        <w:trPr>
          <w:trHeight w:hRule="exact" w:val="731"/>
          <w:jc w:val="center"/>
        </w:trPr>
        <w:tc>
          <w:tcPr>
            <w:tcW w:w="600" w:type="dxa"/>
            <w:tcBorders>
              <w:top w:val="single" w:sz="4" w:space="0" w:color="auto"/>
              <w:left w:val="single" w:sz="4" w:space="0" w:color="auto"/>
            </w:tcBorders>
            <w:shd w:val="clear" w:color="auto" w:fill="FFFFFF"/>
          </w:tcPr>
          <w:p w14:paraId="22067004" w14:textId="77777777" w:rsidR="00D741A2" w:rsidRPr="004F5105" w:rsidRDefault="00D741A2" w:rsidP="00104B6C">
            <w:pPr>
              <w:rPr>
                <w:rFonts w:asciiTheme="majorHAnsi" w:hAnsiTheme="majorHAnsi" w:cstheme="majorHAnsi"/>
              </w:rPr>
            </w:pPr>
            <w:r w:rsidRPr="004F5105">
              <w:rPr>
                <w:rStyle w:val="PogrubienieTeksttreci75ptOdstpy0pt"/>
                <w:rFonts w:asciiTheme="majorHAnsi" w:hAnsiTheme="majorHAnsi" w:cstheme="majorHAnsi"/>
                <w:color w:val="auto"/>
                <w:sz w:val="22"/>
                <w:szCs w:val="22"/>
              </w:rPr>
              <w:t>Lp.</w:t>
            </w:r>
          </w:p>
        </w:tc>
        <w:tc>
          <w:tcPr>
            <w:tcW w:w="5952" w:type="dxa"/>
            <w:tcBorders>
              <w:top w:val="single" w:sz="4" w:space="0" w:color="auto"/>
              <w:left w:val="single" w:sz="4" w:space="0" w:color="auto"/>
            </w:tcBorders>
            <w:shd w:val="clear" w:color="auto" w:fill="FFFFFF"/>
          </w:tcPr>
          <w:p w14:paraId="6C03FFEC" w14:textId="77777777" w:rsidR="00D741A2" w:rsidRPr="004F5105" w:rsidRDefault="00D741A2" w:rsidP="00104B6C">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707E02F5" w14:textId="77777777" w:rsidR="00D741A2" w:rsidRPr="004F5105" w:rsidRDefault="00D741A2" w:rsidP="00104B6C">
            <w:pPr>
              <w:jc w:val="center"/>
              <w:rPr>
                <w:rFonts w:asciiTheme="majorHAnsi" w:hAnsiTheme="majorHAnsi" w:cstheme="majorHAnsi"/>
              </w:rPr>
            </w:pPr>
            <w:r w:rsidRPr="004F5105">
              <w:rPr>
                <w:rStyle w:val="PogrubienieTeksttreci75ptOdstpy0pt"/>
                <w:rFonts w:asciiTheme="majorHAnsi" w:hAnsiTheme="majorHAnsi" w:cstheme="majorHAnsi"/>
                <w:color w:val="auto"/>
                <w:sz w:val="22"/>
                <w:szCs w:val="22"/>
              </w:rPr>
              <w:t>Adres Wykonawcy</w:t>
            </w:r>
          </w:p>
        </w:tc>
      </w:tr>
      <w:tr w:rsidR="00D741A2" w:rsidRPr="004F5105" w14:paraId="512A209B" w14:textId="77777777" w:rsidTr="00104B6C">
        <w:trPr>
          <w:trHeight w:hRule="exact" w:val="729"/>
          <w:jc w:val="center"/>
        </w:trPr>
        <w:tc>
          <w:tcPr>
            <w:tcW w:w="600" w:type="dxa"/>
            <w:tcBorders>
              <w:top w:val="single" w:sz="4" w:space="0" w:color="auto"/>
              <w:left w:val="single" w:sz="4" w:space="0" w:color="auto"/>
              <w:bottom w:val="single" w:sz="4" w:space="0" w:color="auto"/>
            </w:tcBorders>
            <w:shd w:val="clear" w:color="auto" w:fill="FFFFFF"/>
          </w:tcPr>
          <w:p w14:paraId="33F7642D" w14:textId="77777777" w:rsidR="00D741A2" w:rsidRPr="004F5105" w:rsidRDefault="00D741A2" w:rsidP="00104B6C">
            <w:pPr>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34CAE96A" w14:textId="77777777" w:rsidR="00D741A2" w:rsidRPr="004F5105" w:rsidRDefault="00D741A2" w:rsidP="00104B6C">
            <w:pPr>
              <w:jc w:val="center"/>
              <w:rPr>
                <w:rFonts w:asciiTheme="majorHAnsi" w:hAnsiTheme="majorHAnsi" w:cstheme="majorHAnsi"/>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676963E4" w14:textId="77777777" w:rsidR="00D741A2" w:rsidRPr="004F5105" w:rsidRDefault="00D741A2" w:rsidP="00104B6C">
            <w:pPr>
              <w:jc w:val="center"/>
              <w:rPr>
                <w:rFonts w:asciiTheme="majorHAnsi" w:hAnsiTheme="majorHAnsi" w:cstheme="majorHAnsi"/>
              </w:rPr>
            </w:pPr>
          </w:p>
        </w:tc>
      </w:tr>
    </w:tbl>
    <w:p w14:paraId="590CB217" w14:textId="77777777" w:rsidR="00D254B8" w:rsidRPr="00D254B8" w:rsidRDefault="00D254B8" w:rsidP="00D254B8">
      <w:pPr>
        <w:spacing w:after="0"/>
        <w:jc w:val="center"/>
        <w:rPr>
          <w:rFonts w:asciiTheme="majorHAnsi" w:hAnsiTheme="majorHAnsi" w:cstheme="majorHAnsi"/>
        </w:rPr>
      </w:pPr>
    </w:p>
    <w:p w14:paraId="67FE33D5" w14:textId="77777777" w:rsidR="00D254B8" w:rsidRDefault="00D254B8" w:rsidP="006B2046">
      <w:pPr>
        <w:spacing w:after="0"/>
        <w:jc w:val="right"/>
        <w:rPr>
          <w:rFonts w:asciiTheme="majorHAnsi" w:hAnsiTheme="majorHAnsi" w:cstheme="majorHAnsi"/>
          <w:color w:val="FF0000"/>
        </w:rPr>
      </w:pPr>
    </w:p>
    <w:p w14:paraId="016BD425" w14:textId="0E7A6922" w:rsidR="00D254B8" w:rsidRDefault="00D254B8" w:rsidP="00D254B8">
      <w:pPr>
        <w:spacing w:after="0"/>
        <w:jc w:val="both"/>
        <w:rPr>
          <w:rFonts w:asciiTheme="majorHAnsi" w:hAnsiTheme="majorHAnsi" w:cstheme="majorHAnsi"/>
        </w:rPr>
      </w:pPr>
      <w:r w:rsidRPr="00D254B8">
        <w:rPr>
          <w:rFonts w:asciiTheme="majorHAnsi" w:hAnsiTheme="majorHAnsi" w:cstheme="majorHAnsi"/>
        </w:rPr>
        <w:t>Ja (My)</w:t>
      </w:r>
      <w:r>
        <w:rPr>
          <w:rFonts w:asciiTheme="majorHAnsi" w:hAnsiTheme="majorHAnsi" w:cstheme="majorHAnsi"/>
        </w:rPr>
        <w:t xml:space="preserve"> </w:t>
      </w:r>
      <w:r w:rsidR="00D741A2">
        <w:rPr>
          <w:rFonts w:asciiTheme="majorHAnsi" w:hAnsiTheme="majorHAnsi" w:cstheme="majorHAnsi"/>
        </w:rPr>
        <w:t>……………………………………………………………………………………………………………………………………………….</w:t>
      </w:r>
    </w:p>
    <w:p w14:paraId="092000B7" w14:textId="357D2219" w:rsidR="00D741A2" w:rsidRDefault="00D741A2" w:rsidP="00D741A2">
      <w:pPr>
        <w:spacing w:after="0"/>
        <w:jc w:val="center"/>
        <w:rPr>
          <w:rFonts w:asciiTheme="majorHAnsi" w:hAnsiTheme="majorHAnsi" w:cstheme="majorHAnsi"/>
          <w:sz w:val="18"/>
          <w:szCs w:val="18"/>
        </w:rPr>
      </w:pPr>
      <w:r w:rsidRPr="00D741A2">
        <w:rPr>
          <w:rFonts w:asciiTheme="majorHAnsi" w:hAnsiTheme="majorHAnsi" w:cstheme="majorHAnsi"/>
          <w:sz w:val="18"/>
          <w:szCs w:val="18"/>
        </w:rPr>
        <w:t>(imię i nazwisko)</w:t>
      </w:r>
    </w:p>
    <w:p w14:paraId="106966D8" w14:textId="77777777" w:rsidR="008F4954" w:rsidRDefault="00D741A2" w:rsidP="00D741A2">
      <w:pPr>
        <w:spacing w:after="0"/>
        <w:jc w:val="both"/>
        <w:rPr>
          <w:rFonts w:asciiTheme="majorHAnsi" w:hAnsiTheme="majorHAnsi" w:cstheme="majorHAnsi"/>
        </w:rPr>
      </w:pPr>
      <w:r>
        <w:rPr>
          <w:rFonts w:asciiTheme="majorHAnsi" w:hAnsiTheme="majorHAnsi" w:cstheme="majorHAnsi"/>
        </w:rPr>
        <w:t xml:space="preserve">Działając </w:t>
      </w:r>
      <w:r w:rsidR="008F4954">
        <w:rPr>
          <w:rFonts w:asciiTheme="majorHAnsi" w:hAnsiTheme="majorHAnsi" w:cstheme="majorHAnsi"/>
        </w:rPr>
        <w:t>w imieniu i na rzecz:</w:t>
      </w:r>
    </w:p>
    <w:p w14:paraId="1C91D853" w14:textId="3F7E92AA" w:rsidR="00D741A2" w:rsidRPr="00D741A2" w:rsidRDefault="008F4954" w:rsidP="00D741A2">
      <w:pPr>
        <w:spacing w:after="0"/>
        <w:jc w:val="both"/>
        <w:rPr>
          <w:rFonts w:asciiTheme="majorHAnsi" w:hAnsiTheme="majorHAnsi" w:cstheme="majorHAnsi"/>
        </w:rPr>
      </w:pPr>
      <w:r>
        <w:rPr>
          <w:rFonts w:asciiTheme="majorHAnsi" w:hAnsiTheme="majorHAnsi" w:cstheme="majorHAnsi"/>
        </w:rPr>
        <w:t>………………………………………………………………………………………………………………………………………………………………………………………………………………………………………………………………………………………………………………………………………………………………………………………………………………………………………………………………………………………….</w:t>
      </w:r>
    </w:p>
    <w:p w14:paraId="7D9457DF" w14:textId="17CF4D31" w:rsidR="00D741A2" w:rsidRDefault="00156FE9" w:rsidP="00D741A2">
      <w:pPr>
        <w:spacing w:after="0"/>
        <w:jc w:val="both"/>
        <w:rPr>
          <w:rFonts w:asciiTheme="majorHAnsi" w:hAnsiTheme="majorHAnsi" w:cstheme="majorHAnsi"/>
        </w:rPr>
      </w:pPr>
      <w:r w:rsidRPr="00156FE9">
        <w:rPr>
          <w:rFonts w:asciiTheme="majorHAnsi" w:hAnsiTheme="majorHAnsi" w:cstheme="majorHAnsi"/>
        </w:rPr>
        <w:t>Oświadczam, co następuje:</w:t>
      </w:r>
    </w:p>
    <w:p w14:paraId="06D10627" w14:textId="77777777" w:rsidR="001E7DAA" w:rsidRPr="00156FE9" w:rsidRDefault="001E7DAA" w:rsidP="00D741A2">
      <w:pPr>
        <w:spacing w:after="0"/>
        <w:jc w:val="both"/>
        <w:rPr>
          <w:rFonts w:asciiTheme="majorHAnsi" w:hAnsiTheme="majorHAnsi" w:cstheme="majorHAnsi"/>
        </w:rPr>
      </w:pPr>
    </w:p>
    <w:p w14:paraId="732553D0" w14:textId="64A5656E" w:rsidR="00156FE9" w:rsidRPr="00156FE9" w:rsidRDefault="00156FE9" w:rsidP="00D741A2">
      <w:pPr>
        <w:spacing w:after="0"/>
        <w:jc w:val="both"/>
        <w:rPr>
          <w:rFonts w:asciiTheme="majorHAnsi" w:hAnsiTheme="majorHAnsi" w:cstheme="majorHAnsi"/>
        </w:rPr>
      </w:pPr>
      <w:r w:rsidRPr="00156FE9">
        <w:rPr>
          <w:rFonts w:asciiTheme="majorHAnsi" w:hAnsiTheme="majorHAnsi" w:cstheme="majorHAnsi"/>
        </w:rPr>
        <w:t>Oświadczam, że nie podlegam wykluczeniu z postępowania na podstawie art. 7 ust. 1 pkt. 1,2,3, ustawy z dnia 13 kwietnia 2022 r.</w:t>
      </w:r>
      <w:r>
        <w:rPr>
          <w:rFonts w:asciiTheme="majorHAnsi" w:hAnsiTheme="majorHAnsi" w:cstheme="majorHAnsi"/>
        </w:rPr>
        <w:t xml:space="preserve"> </w:t>
      </w:r>
      <w:r w:rsidRPr="00156FE9">
        <w:rPr>
          <w:rFonts w:asciiTheme="majorHAnsi" w:hAnsiTheme="majorHAnsi" w:cstheme="majorHAnsi"/>
        </w:rPr>
        <w:t>o szczególnych rozwiązaniach w zakresie przeciwdziałania wspieraniu agresji na Ukrainę oraz służących ochronie bezpieczeństwa narodowego (Dz.U. z 2022 r., poz. 835</w:t>
      </w:r>
      <w:r>
        <w:rPr>
          <w:rFonts w:asciiTheme="majorHAnsi" w:hAnsiTheme="majorHAnsi" w:cstheme="majorHAnsi"/>
        </w:rPr>
        <w:t>).</w:t>
      </w:r>
    </w:p>
    <w:p w14:paraId="0C31D78A" w14:textId="77777777" w:rsidR="00D254B8" w:rsidRPr="00156FE9" w:rsidRDefault="00D254B8" w:rsidP="006B2046">
      <w:pPr>
        <w:spacing w:after="0"/>
        <w:jc w:val="right"/>
        <w:rPr>
          <w:rFonts w:asciiTheme="majorHAnsi" w:hAnsiTheme="majorHAnsi" w:cstheme="majorHAnsi"/>
        </w:rPr>
      </w:pPr>
    </w:p>
    <w:p w14:paraId="3161808E" w14:textId="77777777" w:rsidR="001E7DAA" w:rsidRPr="004F5105" w:rsidRDefault="001E7DAA" w:rsidP="001E7DAA">
      <w:pPr>
        <w:rPr>
          <w:rFonts w:asciiTheme="majorHAnsi" w:hAnsiTheme="majorHAnsi" w:cstheme="majorHAnsi"/>
          <w:b/>
          <w:i/>
        </w:rPr>
      </w:pPr>
      <w:r w:rsidRPr="004F5105">
        <w:rPr>
          <w:rFonts w:asciiTheme="majorHAnsi" w:hAnsiTheme="majorHAnsi" w:cstheme="majorHAnsi"/>
        </w:rPr>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1E7DAA" w:rsidRPr="004F5105" w14:paraId="3717D7C1" w14:textId="77777777" w:rsidTr="00104B6C">
        <w:trPr>
          <w:trHeight w:hRule="exact" w:val="1222"/>
          <w:jc w:val="center"/>
        </w:trPr>
        <w:tc>
          <w:tcPr>
            <w:tcW w:w="487" w:type="dxa"/>
            <w:tcBorders>
              <w:top w:val="single" w:sz="4" w:space="0" w:color="auto"/>
              <w:left w:val="single" w:sz="4" w:space="0" w:color="auto"/>
            </w:tcBorders>
            <w:shd w:val="clear" w:color="auto" w:fill="FFFFFF"/>
          </w:tcPr>
          <w:p w14:paraId="048D9B36" w14:textId="77777777" w:rsidR="001E7DAA" w:rsidRPr="004F5105" w:rsidRDefault="001E7DAA" w:rsidP="00104B6C">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Lp.</w:t>
            </w:r>
          </w:p>
        </w:tc>
        <w:tc>
          <w:tcPr>
            <w:tcW w:w="1640" w:type="dxa"/>
            <w:tcBorders>
              <w:top w:val="single" w:sz="4" w:space="0" w:color="auto"/>
              <w:left w:val="single" w:sz="4" w:space="0" w:color="auto"/>
            </w:tcBorders>
            <w:shd w:val="clear" w:color="auto" w:fill="FFFFFF"/>
          </w:tcPr>
          <w:p w14:paraId="47880F01" w14:textId="77777777" w:rsidR="001E7DAA" w:rsidRPr="004F5105" w:rsidRDefault="001E7DAA" w:rsidP="00104B6C">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Nazwa</w:t>
            </w:r>
          </w:p>
          <w:p w14:paraId="49B46F88" w14:textId="77777777" w:rsidR="001E7DAA" w:rsidRPr="004F5105" w:rsidRDefault="001E7DAA" w:rsidP="00104B6C">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2388" w:type="dxa"/>
            <w:tcBorders>
              <w:top w:val="single" w:sz="4" w:space="0" w:color="auto"/>
              <w:left w:val="single" w:sz="4" w:space="0" w:color="auto"/>
            </w:tcBorders>
            <w:shd w:val="clear" w:color="auto" w:fill="FFFFFF"/>
          </w:tcPr>
          <w:p w14:paraId="2A2789E7" w14:textId="77777777" w:rsidR="001E7DAA" w:rsidRPr="004F5105" w:rsidRDefault="001E7DAA" w:rsidP="00104B6C">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Nazwisko i imię osoby (osób) upoważnionej(ych) do reprezentowania Wykonawcy</w:t>
            </w:r>
          </w:p>
        </w:tc>
        <w:tc>
          <w:tcPr>
            <w:tcW w:w="2431" w:type="dxa"/>
            <w:tcBorders>
              <w:top w:val="single" w:sz="4" w:space="0" w:color="auto"/>
              <w:left w:val="single" w:sz="4" w:space="0" w:color="auto"/>
            </w:tcBorders>
            <w:shd w:val="clear" w:color="auto" w:fill="FFFFFF"/>
          </w:tcPr>
          <w:p w14:paraId="49E2200F" w14:textId="77777777" w:rsidR="001E7DAA" w:rsidRPr="004F5105" w:rsidRDefault="001E7DAA" w:rsidP="00104B6C">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Podpis(y) osoby(osób) upoważnionej(ych) do reprezentowania Wykonawcy</w:t>
            </w:r>
          </w:p>
        </w:tc>
        <w:tc>
          <w:tcPr>
            <w:tcW w:w="1701" w:type="dxa"/>
            <w:tcBorders>
              <w:top w:val="single" w:sz="4" w:space="0" w:color="auto"/>
              <w:left w:val="single" w:sz="4" w:space="0" w:color="auto"/>
            </w:tcBorders>
            <w:shd w:val="clear" w:color="auto" w:fill="FFFFFF"/>
          </w:tcPr>
          <w:p w14:paraId="02F4C1AF" w14:textId="77777777" w:rsidR="001E7DAA" w:rsidRPr="004F5105" w:rsidRDefault="001E7DAA" w:rsidP="00104B6C">
            <w:pPr>
              <w:rPr>
                <w:rStyle w:val="TeksttreciFranklinGothicHeavy55ptOdstpy0pt"/>
                <w:rFonts w:asciiTheme="majorHAnsi" w:hAnsiTheme="majorHAnsi" w:cstheme="majorHAnsi"/>
                <w:color w:val="auto"/>
                <w:sz w:val="22"/>
                <w:szCs w:val="22"/>
              </w:rPr>
            </w:pPr>
            <w:r w:rsidRPr="004F5105">
              <w:rPr>
                <w:rStyle w:val="TeksttreciFranklinGothicHeavy55ptOdstpy0pt"/>
                <w:rFonts w:asciiTheme="majorHAnsi" w:hAnsiTheme="majorHAnsi" w:cstheme="majorHAnsi"/>
                <w:color w:val="auto"/>
                <w:sz w:val="22"/>
                <w:szCs w:val="22"/>
              </w:rPr>
              <w:t>Pieczęć</w:t>
            </w:r>
          </w:p>
          <w:p w14:paraId="02B70F13" w14:textId="77777777" w:rsidR="001E7DAA" w:rsidRPr="004F5105" w:rsidRDefault="001E7DAA" w:rsidP="00104B6C">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43C9FDBB" w14:textId="77777777" w:rsidR="001E7DAA" w:rsidRPr="004F5105" w:rsidRDefault="001E7DAA" w:rsidP="00104B6C">
            <w:pPr>
              <w:rPr>
                <w:rFonts w:asciiTheme="majorHAnsi" w:hAnsiTheme="majorHAnsi" w:cstheme="majorHAnsi"/>
              </w:rPr>
            </w:pPr>
            <w:r w:rsidRPr="004F5105">
              <w:rPr>
                <w:rStyle w:val="TeksttreciFranklinGothicHeavy55ptOdstpy0pt"/>
                <w:rFonts w:asciiTheme="majorHAnsi" w:hAnsiTheme="majorHAnsi" w:cstheme="majorHAnsi"/>
                <w:color w:val="auto"/>
                <w:sz w:val="22"/>
                <w:szCs w:val="22"/>
              </w:rPr>
              <w:t>Miejscowość i data</w:t>
            </w:r>
          </w:p>
        </w:tc>
      </w:tr>
      <w:tr w:rsidR="001E7DAA" w:rsidRPr="004F5105" w14:paraId="45F15994" w14:textId="77777777" w:rsidTr="00104B6C">
        <w:trPr>
          <w:trHeight w:hRule="exact" w:val="648"/>
          <w:jc w:val="center"/>
        </w:trPr>
        <w:tc>
          <w:tcPr>
            <w:tcW w:w="487" w:type="dxa"/>
            <w:vMerge w:val="restart"/>
            <w:tcBorders>
              <w:top w:val="single" w:sz="4" w:space="0" w:color="auto"/>
              <w:left w:val="single" w:sz="4" w:space="0" w:color="auto"/>
            </w:tcBorders>
            <w:shd w:val="clear" w:color="auto" w:fill="FFFFFF"/>
          </w:tcPr>
          <w:p w14:paraId="28BCDDBB" w14:textId="77777777" w:rsidR="001E7DAA" w:rsidRPr="004F5105" w:rsidRDefault="001E7DAA" w:rsidP="00104B6C">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709327DF" w14:textId="77777777" w:rsidR="001E7DAA" w:rsidRPr="004F5105" w:rsidRDefault="001E7DAA" w:rsidP="00104B6C">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586D8727" w14:textId="77777777" w:rsidR="001E7DAA" w:rsidRPr="004F5105" w:rsidRDefault="001E7DAA" w:rsidP="00104B6C">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7CE6C7CB" w14:textId="77777777" w:rsidR="001E7DAA" w:rsidRPr="004F5105" w:rsidRDefault="001E7DAA" w:rsidP="00104B6C">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3C8BB4C7" w14:textId="77777777" w:rsidR="001E7DAA" w:rsidRPr="004F5105" w:rsidRDefault="001E7DAA" w:rsidP="00104B6C">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56A2FDD9" w14:textId="77777777" w:rsidR="001E7DAA" w:rsidRPr="004F5105" w:rsidRDefault="001E7DAA" w:rsidP="00104B6C">
            <w:pPr>
              <w:rPr>
                <w:rFonts w:asciiTheme="majorHAnsi" w:hAnsiTheme="majorHAnsi" w:cstheme="majorHAnsi"/>
              </w:rPr>
            </w:pPr>
          </w:p>
        </w:tc>
      </w:tr>
      <w:tr w:rsidR="001E7DAA" w:rsidRPr="004F5105" w14:paraId="5E0866EB" w14:textId="77777777" w:rsidTr="00104B6C">
        <w:trPr>
          <w:trHeight w:hRule="exact" w:val="658"/>
          <w:jc w:val="center"/>
        </w:trPr>
        <w:tc>
          <w:tcPr>
            <w:tcW w:w="487" w:type="dxa"/>
            <w:vMerge/>
            <w:tcBorders>
              <w:left w:val="single" w:sz="4" w:space="0" w:color="auto"/>
              <w:bottom w:val="single" w:sz="4" w:space="0" w:color="auto"/>
            </w:tcBorders>
            <w:shd w:val="clear" w:color="auto" w:fill="FFFFFF"/>
          </w:tcPr>
          <w:p w14:paraId="5706643F" w14:textId="77777777" w:rsidR="001E7DAA" w:rsidRPr="004F5105" w:rsidRDefault="001E7DAA" w:rsidP="00104B6C">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2B40AACA" w14:textId="77777777" w:rsidR="001E7DAA" w:rsidRPr="004F5105" w:rsidRDefault="001E7DAA" w:rsidP="00104B6C">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6AE4E26B" w14:textId="77777777" w:rsidR="001E7DAA" w:rsidRPr="004F5105" w:rsidRDefault="001E7DAA" w:rsidP="00104B6C">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69CF174F" w14:textId="77777777" w:rsidR="001E7DAA" w:rsidRPr="004F5105" w:rsidRDefault="001E7DAA" w:rsidP="00104B6C">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48BE1607" w14:textId="77777777" w:rsidR="001E7DAA" w:rsidRPr="004F5105" w:rsidRDefault="001E7DAA" w:rsidP="00104B6C">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5FECB3" w14:textId="77777777" w:rsidR="001E7DAA" w:rsidRPr="004F5105" w:rsidRDefault="001E7DAA" w:rsidP="00104B6C">
            <w:pPr>
              <w:rPr>
                <w:rFonts w:asciiTheme="majorHAnsi" w:hAnsiTheme="majorHAnsi" w:cstheme="majorHAnsi"/>
              </w:rPr>
            </w:pPr>
          </w:p>
        </w:tc>
      </w:tr>
    </w:tbl>
    <w:p w14:paraId="30F64063" w14:textId="77777777" w:rsidR="00D254B8" w:rsidRPr="00D254B8" w:rsidRDefault="00D254B8" w:rsidP="001E7DAA">
      <w:pPr>
        <w:spacing w:after="0"/>
        <w:jc w:val="both"/>
        <w:rPr>
          <w:rFonts w:asciiTheme="majorHAnsi" w:hAnsiTheme="majorHAnsi" w:cstheme="majorHAnsi"/>
        </w:rPr>
      </w:pPr>
    </w:p>
    <w:p w14:paraId="391078D2" w14:textId="0DCC0B63" w:rsidR="007D4681" w:rsidRPr="001B5979" w:rsidRDefault="006B2046" w:rsidP="006B2046">
      <w:pPr>
        <w:spacing w:after="0"/>
        <w:jc w:val="right"/>
        <w:rPr>
          <w:rFonts w:asciiTheme="majorHAnsi" w:hAnsiTheme="majorHAnsi" w:cstheme="majorHAnsi"/>
        </w:rPr>
      </w:pPr>
      <w:r w:rsidRPr="001B5979">
        <w:rPr>
          <w:rFonts w:asciiTheme="majorHAnsi" w:hAnsiTheme="majorHAnsi" w:cstheme="majorHAnsi"/>
        </w:rPr>
        <w:t>Z</w:t>
      </w:r>
      <w:r w:rsidR="004825F6" w:rsidRPr="001B5979">
        <w:rPr>
          <w:rFonts w:asciiTheme="majorHAnsi" w:hAnsiTheme="majorHAnsi" w:cstheme="majorHAnsi"/>
        </w:rPr>
        <w:t>a</w:t>
      </w:r>
      <w:r w:rsidR="007D4681" w:rsidRPr="001B5979">
        <w:rPr>
          <w:rFonts w:asciiTheme="majorHAnsi" w:hAnsiTheme="majorHAnsi" w:cstheme="majorHAnsi"/>
        </w:rPr>
        <w:t xml:space="preserve">łącznik nr </w:t>
      </w:r>
      <w:r w:rsidR="00125CDC" w:rsidRPr="001B5979">
        <w:rPr>
          <w:rFonts w:asciiTheme="majorHAnsi" w:hAnsiTheme="majorHAnsi" w:cstheme="majorHAnsi"/>
        </w:rPr>
        <w:t>7</w:t>
      </w:r>
    </w:p>
    <w:p w14:paraId="2A13C918" w14:textId="77777777" w:rsidR="00DD7CFF" w:rsidRPr="001B5979" w:rsidRDefault="00DD7CFF" w:rsidP="00AE293A">
      <w:pPr>
        <w:spacing w:after="0"/>
        <w:jc w:val="center"/>
        <w:rPr>
          <w:rFonts w:asciiTheme="majorHAnsi" w:hAnsiTheme="majorHAnsi" w:cstheme="majorHAnsi"/>
          <w:b/>
          <w:bCs/>
        </w:rPr>
      </w:pPr>
    </w:p>
    <w:p w14:paraId="4CA8E036" w14:textId="54166EF1" w:rsidR="00AE293A" w:rsidRPr="001B5979" w:rsidRDefault="00AE293A" w:rsidP="00AE293A">
      <w:pPr>
        <w:spacing w:after="0"/>
        <w:jc w:val="center"/>
        <w:rPr>
          <w:rFonts w:asciiTheme="majorHAnsi" w:hAnsiTheme="majorHAnsi" w:cstheme="majorHAnsi"/>
          <w:b/>
          <w:bCs/>
        </w:rPr>
      </w:pPr>
      <w:r w:rsidRPr="001B5979">
        <w:rPr>
          <w:rFonts w:asciiTheme="majorHAnsi" w:hAnsiTheme="majorHAnsi" w:cstheme="majorHAnsi"/>
          <w:b/>
          <w:bCs/>
        </w:rPr>
        <w:t>WZÓR UMOWY</w:t>
      </w:r>
    </w:p>
    <w:p w14:paraId="7BAAE97D" w14:textId="66CC6DB9" w:rsidR="00DD7CFF" w:rsidRPr="001B5979" w:rsidRDefault="00DD7CFF" w:rsidP="00AE293A">
      <w:pPr>
        <w:spacing w:after="0"/>
        <w:jc w:val="center"/>
        <w:rPr>
          <w:rFonts w:asciiTheme="majorHAnsi" w:hAnsiTheme="majorHAnsi" w:cstheme="majorHAnsi"/>
          <w:b/>
          <w:bCs/>
        </w:rPr>
      </w:pPr>
    </w:p>
    <w:p w14:paraId="2288CA9A" w14:textId="7D8245A1" w:rsidR="00B5662C" w:rsidRPr="001B5979" w:rsidRDefault="00B5662C" w:rsidP="00B5662C">
      <w:pPr>
        <w:jc w:val="both"/>
        <w:rPr>
          <w:rFonts w:asciiTheme="majorHAnsi" w:hAnsiTheme="majorHAnsi" w:cstheme="majorHAnsi"/>
        </w:rPr>
      </w:pPr>
      <w:r w:rsidRPr="001B5979">
        <w:rPr>
          <w:rFonts w:asciiTheme="majorHAnsi" w:hAnsiTheme="majorHAnsi" w:cstheme="majorHAnsi"/>
        </w:rPr>
        <w:t xml:space="preserve">zawarta w trybie ustawy Kodeks Cywilny w dniu </w:t>
      </w:r>
      <w:r w:rsidR="009F06D3">
        <w:rPr>
          <w:rFonts w:asciiTheme="majorHAnsi" w:hAnsiTheme="majorHAnsi" w:cstheme="majorHAnsi"/>
        </w:rPr>
        <w:t>…………………………</w:t>
      </w:r>
      <w:r w:rsidRPr="001B5979">
        <w:rPr>
          <w:rFonts w:asciiTheme="majorHAnsi" w:hAnsiTheme="majorHAnsi" w:cstheme="majorHAnsi"/>
        </w:rPr>
        <w:t xml:space="preserve"> w Goleniowie w wyniku przeprowadzenia  postępowania ofertowego o udzielenie zamówienia pomiędzy:</w:t>
      </w:r>
    </w:p>
    <w:p w14:paraId="19510D56" w14:textId="49F6C33E" w:rsidR="00B5662C" w:rsidRPr="001B5979" w:rsidRDefault="00B5662C" w:rsidP="00B5662C">
      <w:pPr>
        <w:jc w:val="both"/>
        <w:rPr>
          <w:rFonts w:asciiTheme="majorHAnsi" w:hAnsiTheme="majorHAnsi" w:cstheme="majorHAnsi"/>
        </w:rPr>
      </w:pPr>
      <w:r w:rsidRPr="001B5979">
        <w:rPr>
          <w:rFonts w:asciiTheme="majorHAnsi" w:hAnsiTheme="majorHAnsi" w:cstheme="majorHAnsi"/>
          <w:b/>
        </w:rPr>
        <w:t>Przedsiębiorstwem Energetyki Cieplnej Sp. z o.o.</w:t>
      </w:r>
      <w:r w:rsidRPr="001B5979">
        <w:rPr>
          <w:rFonts w:asciiTheme="majorHAnsi" w:hAnsiTheme="majorHAnsi" w:cstheme="majorHAnsi"/>
        </w:rPr>
        <w:t xml:space="preserve"> z siedzibą w Goleniowie, ul. Maszewska 18, 72-100 Goleniów; zarejestrowaną w Rejestrze Przedsiębiorców – Krajowym Rejestrze Sądowym, w Sądzie Rejonowym  Szczecin-Centrum w Szczecinie, XIII Wydział Gospodarczy Krajowego Rejestru Sądowego, pod nr KRS 0000030662; NIP 856-00-00-206; nr Regon 811187025; o kapitale zakładowym </w:t>
      </w:r>
      <w:r w:rsidR="001B5979">
        <w:rPr>
          <w:rFonts w:asciiTheme="majorHAnsi" w:hAnsiTheme="majorHAnsi" w:cstheme="majorHAnsi"/>
        </w:rPr>
        <w:t xml:space="preserve">                              </w:t>
      </w:r>
      <w:r w:rsidRPr="001B5979">
        <w:rPr>
          <w:rFonts w:asciiTheme="majorHAnsi" w:hAnsiTheme="majorHAnsi" w:cstheme="majorHAnsi"/>
        </w:rPr>
        <w:t xml:space="preserve">w wysokości: 7 977 500,00 </w:t>
      </w:r>
      <w:r w:rsidRPr="001B5979">
        <w:rPr>
          <w:rFonts w:asciiTheme="majorHAnsi" w:hAnsiTheme="majorHAnsi" w:cstheme="majorHAnsi"/>
          <w:bCs/>
        </w:rPr>
        <w:t>zł, wpłaconym w całości</w:t>
      </w:r>
      <w:r w:rsidRPr="001B5979">
        <w:rPr>
          <w:rFonts w:asciiTheme="majorHAnsi" w:hAnsiTheme="majorHAnsi" w:cstheme="majorHAnsi"/>
        </w:rPr>
        <w:t>, reprezentowanym przez:</w:t>
      </w:r>
    </w:p>
    <w:p w14:paraId="2D46F13D"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rPr>
        <w:t>Tomasza Majewskiego – Prezesa Zarządu</w:t>
      </w:r>
    </w:p>
    <w:p w14:paraId="15A16BFB"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rPr>
        <w:t>zwanym dalej „</w:t>
      </w:r>
      <w:r w:rsidRPr="001B5979">
        <w:rPr>
          <w:rFonts w:asciiTheme="majorHAnsi" w:hAnsiTheme="majorHAnsi" w:cstheme="majorHAnsi"/>
          <w:b/>
        </w:rPr>
        <w:t>Zamawiającym</w:t>
      </w:r>
      <w:r w:rsidRPr="001B5979">
        <w:rPr>
          <w:rFonts w:asciiTheme="majorHAnsi" w:hAnsiTheme="majorHAnsi" w:cstheme="majorHAnsi"/>
        </w:rPr>
        <w:t xml:space="preserve">” </w:t>
      </w:r>
    </w:p>
    <w:p w14:paraId="6CB84636" w14:textId="77777777" w:rsidR="00B5662C" w:rsidRPr="001B5979" w:rsidRDefault="00B5662C" w:rsidP="00026C98">
      <w:pPr>
        <w:spacing w:after="0"/>
        <w:jc w:val="both"/>
        <w:rPr>
          <w:rFonts w:asciiTheme="majorHAnsi" w:hAnsiTheme="majorHAnsi" w:cstheme="majorHAnsi"/>
        </w:rPr>
      </w:pPr>
      <w:r w:rsidRPr="001B5979">
        <w:rPr>
          <w:rFonts w:asciiTheme="majorHAnsi" w:hAnsiTheme="majorHAnsi" w:cstheme="majorHAnsi"/>
        </w:rPr>
        <w:t>a</w:t>
      </w:r>
    </w:p>
    <w:p w14:paraId="700A5EE0" w14:textId="1F224753" w:rsidR="00B5662C" w:rsidRPr="001B5979" w:rsidRDefault="00026C98" w:rsidP="00026C98">
      <w:pPr>
        <w:spacing w:after="0"/>
        <w:jc w:val="both"/>
        <w:rPr>
          <w:rFonts w:asciiTheme="majorHAnsi" w:hAnsiTheme="majorHAnsi" w:cstheme="majorHAnsi"/>
          <w:bCs/>
        </w:rPr>
      </w:pPr>
      <w:r w:rsidRPr="001B5979">
        <w:rPr>
          <w:rFonts w:asciiTheme="majorHAnsi" w:hAnsiTheme="majorHAnsi" w:cstheme="majorHAnsi"/>
          <w:bCs/>
        </w:rPr>
        <w:t>……………………..</w:t>
      </w:r>
    </w:p>
    <w:p w14:paraId="0116FCF2" w14:textId="5131C050" w:rsidR="00026C98" w:rsidRPr="001B5979" w:rsidRDefault="00026C98" w:rsidP="00026C98">
      <w:pPr>
        <w:spacing w:after="0"/>
        <w:jc w:val="both"/>
        <w:rPr>
          <w:rFonts w:asciiTheme="majorHAnsi" w:hAnsiTheme="majorHAnsi" w:cstheme="majorHAnsi"/>
          <w:bCs/>
        </w:rPr>
      </w:pPr>
      <w:r w:rsidRPr="001B5979">
        <w:rPr>
          <w:rFonts w:asciiTheme="majorHAnsi" w:hAnsiTheme="majorHAnsi" w:cstheme="majorHAnsi"/>
          <w:bCs/>
        </w:rPr>
        <w:t>……………………..</w:t>
      </w:r>
    </w:p>
    <w:p w14:paraId="58E6BA80" w14:textId="77777777" w:rsidR="00B5662C" w:rsidRPr="001B5979" w:rsidRDefault="00B5662C" w:rsidP="00026C98">
      <w:pPr>
        <w:spacing w:after="0"/>
        <w:rPr>
          <w:rFonts w:asciiTheme="majorHAnsi" w:hAnsiTheme="majorHAnsi" w:cstheme="majorHAnsi"/>
        </w:rPr>
      </w:pPr>
      <w:r w:rsidRPr="001B5979">
        <w:rPr>
          <w:rFonts w:asciiTheme="majorHAnsi" w:hAnsiTheme="majorHAnsi" w:cstheme="majorHAnsi"/>
        </w:rPr>
        <w:t>reprezentowanym przez:</w:t>
      </w:r>
    </w:p>
    <w:p w14:paraId="20AED58E" w14:textId="77777777" w:rsidR="00B5662C" w:rsidRPr="001B5979" w:rsidRDefault="00B5662C" w:rsidP="00026C98">
      <w:pPr>
        <w:spacing w:after="0"/>
        <w:jc w:val="both"/>
        <w:rPr>
          <w:rFonts w:asciiTheme="majorHAnsi" w:hAnsiTheme="majorHAnsi" w:cstheme="majorHAnsi"/>
        </w:rPr>
      </w:pPr>
      <w:r w:rsidRPr="001B5979">
        <w:rPr>
          <w:rFonts w:asciiTheme="majorHAnsi" w:hAnsiTheme="majorHAnsi" w:cstheme="majorHAnsi"/>
        </w:rPr>
        <w:t>…………………..……..</w:t>
      </w:r>
    </w:p>
    <w:p w14:paraId="2E262A53" w14:textId="77777777" w:rsidR="00B5662C" w:rsidRPr="001B5979" w:rsidRDefault="00B5662C" w:rsidP="00B5662C">
      <w:pPr>
        <w:rPr>
          <w:rFonts w:asciiTheme="majorHAnsi" w:hAnsiTheme="majorHAnsi" w:cstheme="majorHAnsi"/>
        </w:rPr>
      </w:pPr>
      <w:r w:rsidRPr="001B5979">
        <w:rPr>
          <w:rFonts w:asciiTheme="majorHAnsi" w:hAnsiTheme="majorHAnsi" w:cstheme="majorHAnsi"/>
        </w:rPr>
        <w:t>zwanym dalej „</w:t>
      </w:r>
      <w:r w:rsidRPr="001B5979">
        <w:rPr>
          <w:rFonts w:asciiTheme="majorHAnsi" w:hAnsiTheme="majorHAnsi" w:cstheme="majorHAnsi"/>
          <w:b/>
          <w:bCs/>
        </w:rPr>
        <w:t>Wykonawcą”</w:t>
      </w:r>
      <w:r w:rsidRPr="001B5979">
        <w:rPr>
          <w:rFonts w:asciiTheme="majorHAnsi" w:hAnsiTheme="majorHAnsi" w:cstheme="majorHAnsi"/>
        </w:rPr>
        <w:t>,</w:t>
      </w:r>
    </w:p>
    <w:p w14:paraId="705D0188"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rPr>
        <w:t>została zawarta umowa następującej treści:</w:t>
      </w:r>
    </w:p>
    <w:p w14:paraId="3B10C0DB" w14:textId="77777777" w:rsidR="00B5662C" w:rsidRPr="001B5979" w:rsidRDefault="00B5662C" w:rsidP="00BE63B8">
      <w:pPr>
        <w:spacing w:after="0"/>
        <w:jc w:val="both"/>
        <w:rPr>
          <w:rFonts w:asciiTheme="majorHAnsi" w:hAnsiTheme="majorHAnsi" w:cstheme="majorHAnsi"/>
        </w:rPr>
      </w:pP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t>§ 1.</w:t>
      </w:r>
    </w:p>
    <w:p w14:paraId="0CC3748B" w14:textId="29B4F391" w:rsidR="00B5662C" w:rsidRPr="001B5979" w:rsidRDefault="00B5662C" w:rsidP="00EC21B7">
      <w:pPr>
        <w:numPr>
          <w:ilvl w:val="0"/>
          <w:numId w:val="36"/>
        </w:numPr>
        <w:suppressAutoHyphens/>
        <w:spacing w:after="0"/>
        <w:jc w:val="both"/>
        <w:rPr>
          <w:rFonts w:asciiTheme="majorHAnsi" w:hAnsiTheme="majorHAnsi" w:cstheme="majorHAnsi"/>
        </w:rPr>
      </w:pPr>
      <w:r w:rsidRPr="001B5979">
        <w:rPr>
          <w:rFonts w:asciiTheme="majorHAnsi" w:hAnsiTheme="majorHAnsi" w:cstheme="majorHAnsi"/>
        </w:rPr>
        <w:t xml:space="preserve">Przedmiotem niniejszej umowy jest opracowanie projektu technicznego dla zadania: </w:t>
      </w:r>
      <w:r w:rsidRPr="001B5979">
        <w:rPr>
          <w:rFonts w:asciiTheme="majorHAnsi" w:hAnsiTheme="majorHAnsi" w:cstheme="majorHAnsi"/>
          <w:b/>
          <w:bCs/>
        </w:rPr>
        <w:t>„Modernizacja istniejącej instalacji oczyszczania spalin kotła WR-</w:t>
      </w:r>
      <w:r w:rsidR="00026C98" w:rsidRPr="001B5979">
        <w:rPr>
          <w:rFonts w:asciiTheme="majorHAnsi" w:hAnsiTheme="majorHAnsi" w:cstheme="majorHAnsi"/>
          <w:b/>
          <w:bCs/>
        </w:rPr>
        <w:t>10</w:t>
      </w:r>
      <w:r w:rsidRPr="001B5979">
        <w:rPr>
          <w:rFonts w:asciiTheme="majorHAnsi" w:hAnsiTheme="majorHAnsi" w:cstheme="majorHAnsi"/>
          <w:b/>
          <w:bCs/>
        </w:rPr>
        <w:t xml:space="preserve"> nr </w:t>
      </w:r>
      <w:r w:rsidR="00026C98" w:rsidRPr="001B5979">
        <w:rPr>
          <w:rFonts w:asciiTheme="majorHAnsi" w:hAnsiTheme="majorHAnsi" w:cstheme="majorHAnsi"/>
          <w:b/>
          <w:bCs/>
        </w:rPr>
        <w:t>4</w:t>
      </w:r>
      <w:r w:rsidRPr="001B5979">
        <w:rPr>
          <w:rFonts w:asciiTheme="majorHAnsi" w:hAnsiTheme="majorHAnsi" w:cstheme="majorHAnsi"/>
          <w:b/>
          <w:bCs/>
        </w:rPr>
        <w:t xml:space="preserve"> w Ciepłowni Rejonowej dostosowującej źródło do dyrektywy MCP w zakresie emisji pyłów”</w:t>
      </w:r>
      <w:r w:rsidRPr="001B5979">
        <w:rPr>
          <w:rFonts w:asciiTheme="majorHAnsi" w:hAnsiTheme="majorHAnsi" w:cstheme="majorHAnsi"/>
        </w:rPr>
        <w:t xml:space="preserve"> oraz sporządzenie kosztorysów: inwestorskiego i ofertowego. </w:t>
      </w:r>
    </w:p>
    <w:p w14:paraId="415AA9F3" w14:textId="3EDB1064" w:rsidR="00B5662C" w:rsidRPr="001B5979" w:rsidRDefault="00B5662C" w:rsidP="00EC21B7">
      <w:pPr>
        <w:numPr>
          <w:ilvl w:val="0"/>
          <w:numId w:val="36"/>
        </w:numPr>
        <w:suppressAutoHyphens/>
        <w:spacing w:after="0"/>
        <w:jc w:val="both"/>
        <w:rPr>
          <w:rFonts w:asciiTheme="majorHAnsi" w:hAnsiTheme="majorHAnsi" w:cstheme="majorHAnsi"/>
        </w:rPr>
      </w:pPr>
      <w:r w:rsidRPr="001B5979">
        <w:rPr>
          <w:rFonts w:asciiTheme="majorHAnsi" w:hAnsiTheme="majorHAnsi" w:cstheme="majorHAnsi"/>
        </w:rPr>
        <w:t xml:space="preserve">Podstawą niniejszej umowy jest oferta </w:t>
      </w:r>
      <w:r w:rsidRPr="001B5979">
        <w:rPr>
          <w:rFonts w:asciiTheme="majorHAnsi" w:hAnsiTheme="majorHAnsi" w:cstheme="majorHAnsi"/>
          <w:b/>
        </w:rPr>
        <w:t>Wykonawcy</w:t>
      </w:r>
      <w:r w:rsidRPr="001B5979">
        <w:rPr>
          <w:rFonts w:asciiTheme="majorHAnsi" w:hAnsiTheme="majorHAnsi" w:cstheme="majorHAnsi"/>
        </w:rPr>
        <w:t xml:space="preserve"> z dnia </w:t>
      </w:r>
      <w:r w:rsidR="00026C98" w:rsidRPr="001B5979">
        <w:rPr>
          <w:rFonts w:asciiTheme="majorHAnsi" w:hAnsiTheme="majorHAnsi" w:cstheme="majorHAnsi"/>
        </w:rPr>
        <w:t>………………..</w:t>
      </w:r>
    </w:p>
    <w:p w14:paraId="4E36A49F" w14:textId="77777777" w:rsidR="00B5662C" w:rsidRPr="001B5979" w:rsidRDefault="00B5662C" w:rsidP="00B5662C">
      <w:pPr>
        <w:jc w:val="both"/>
        <w:rPr>
          <w:rFonts w:asciiTheme="majorHAnsi" w:hAnsiTheme="majorHAnsi" w:cstheme="majorHAnsi"/>
        </w:rPr>
      </w:pPr>
    </w:p>
    <w:p w14:paraId="21563D55" w14:textId="77777777" w:rsidR="00B5662C" w:rsidRPr="001B5979" w:rsidRDefault="00B5662C" w:rsidP="00BE63B8">
      <w:pPr>
        <w:spacing w:after="0"/>
        <w:jc w:val="both"/>
        <w:rPr>
          <w:rFonts w:asciiTheme="majorHAnsi" w:hAnsiTheme="majorHAnsi" w:cstheme="majorHAnsi"/>
        </w:rPr>
      </w:pP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t>§ 2.</w:t>
      </w:r>
    </w:p>
    <w:p w14:paraId="047BA9FE" w14:textId="77777777" w:rsidR="00B5662C" w:rsidRPr="001B5979" w:rsidRDefault="00B5662C" w:rsidP="00EC21B7">
      <w:pPr>
        <w:numPr>
          <w:ilvl w:val="0"/>
          <w:numId w:val="15"/>
        </w:numPr>
        <w:tabs>
          <w:tab w:val="clear" w:pos="1440"/>
          <w:tab w:val="num" w:pos="360"/>
        </w:tabs>
        <w:suppressAutoHyphens/>
        <w:spacing w:after="0"/>
        <w:ind w:left="360"/>
        <w:jc w:val="both"/>
        <w:rPr>
          <w:rFonts w:asciiTheme="majorHAnsi" w:hAnsiTheme="majorHAnsi" w:cstheme="majorHAnsi"/>
        </w:rPr>
      </w:pPr>
      <w:r w:rsidRPr="001B5979">
        <w:rPr>
          <w:rFonts w:asciiTheme="majorHAnsi" w:hAnsiTheme="majorHAnsi" w:cstheme="majorHAnsi"/>
        </w:rPr>
        <w:t>Zakres prac będących przedmiotem niniejszej umowy jest następujący :</w:t>
      </w:r>
    </w:p>
    <w:p w14:paraId="17352D06" w14:textId="650AC395" w:rsidR="00B5662C" w:rsidRPr="001B5979" w:rsidRDefault="00B5662C" w:rsidP="00EC21B7">
      <w:pPr>
        <w:numPr>
          <w:ilvl w:val="0"/>
          <w:numId w:val="29"/>
        </w:numPr>
        <w:suppressAutoHyphens/>
        <w:spacing w:after="0"/>
        <w:jc w:val="both"/>
        <w:rPr>
          <w:rFonts w:asciiTheme="majorHAnsi" w:hAnsiTheme="majorHAnsi" w:cstheme="majorHAnsi"/>
        </w:rPr>
      </w:pPr>
      <w:r w:rsidRPr="001B5979">
        <w:rPr>
          <w:rFonts w:asciiTheme="majorHAnsi" w:hAnsiTheme="majorHAnsi" w:cstheme="majorHAnsi"/>
        </w:rPr>
        <w:t xml:space="preserve">wykonanie schematu zasadniczego modernizowanej instalacji odpylania  kotła WR – </w:t>
      </w:r>
      <w:r w:rsidR="00026C98" w:rsidRPr="001B5979">
        <w:rPr>
          <w:rFonts w:asciiTheme="majorHAnsi" w:hAnsiTheme="majorHAnsi" w:cstheme="majorHAnsi"/>
        </w:rPr>
        <w:t>10</w:t>
      </w:r>
      <w:r w:rsidR="00E63A4E">
        <w:rPr>
          <w:rFonts w:asciiTheme="majorHAnsi" w:hAnsiTheme="majorHAnsi" w:cstheme="majorHAnsi"/>
        </w:rPr>
        <w:t xml:space="preserve"> nr 4</w:t>
      </w:r>
      <w:r w:rsidR="00026C98" w:rsidRPr="001B5979">
        <w:rPr>
          <w:rFonts w:asciiTheme="majorHAnsi" w:hAnsiTheme="majorHAnsi" w:cstheme="majorHAnsi"/>
        </w:rPr>
        <w:t xml:space="preserve"> </w:t>
      </w:r>
      <w:r w:rsidRPr="001B5979">
        <w:rPr>
          <w:rFonts w:asciiTheme="majorHAnsi" w:hAnsiTheme="majorHAnsi" w:cstheme="majorHAnsi"/>
        </w:rPr>
        <w:t xml:space="preserve"> zapewniającej ciągłą emisję poniżej 50 mg/Nm</w:t>
      </w:r>
      <w:r w:rsidRPr="001B5979">
        <w:rPr>
          <w:rFonts w:asciiTheme="majorHAnsi" w:hAnsiTheme="majorHAnsi" w:cstheme="majorHAnsi"/>
          <w:vertAlign w:val="superscript"/>
        </w:rPr>
        <w:t>3</w:t>
      </w:r>
      <w:r w:rsidRPr="001B5979">
        <w:rPr>
          <w:rFonts w:asciiTheme="majorHAnsi" w:hAnsiTheme="majorHAnsi" w:cstheme="majorHAnsi"/>
        </w:rPr>
        <w:t xml:space="preserve">.  </w:t>
      </w:r>
    </w:p>
    <w:p w14:paraId="6E0CF80C" w14:textId="406D2FEB" w:rsidR="00B5662C" w:rsidRPr="001B5979" w:rsidRDefault="00B5662C" w:rsidP="00EC21B7">
      <w:pPr>
        <w:numPr>
          <w:ilvl w:val="0"/>
          <w:numId w:val="29"/>
        </w:numPr>
        <w:suppressAutoHyphens/>
        <w:spacing w:after="0"/>
        <w:jc w:val="both"/>
        <w:rPr>
          <w:rFonts w:asciiTheme="majorHAnsi" w:hAnsiTheme="majorHAnsi" w:cstheme="majorHAnsi"/>
        </w:rPr>
      </w:pPr>
      <w:r w:rsidRPr="001B5979">
        <w:rPr>
          <w:rFonts w:asciiTheme="majorHAnsi" w:hAnsiTheme="majorHAnsi" w:cstheme="majorHAnsi"/>
        </w:rPr>
        <w:t>wykonanie rysunku zestawieniowego lokalizacji wszystkich urządzeń i podzespołów do modernizacji kotła WR-</w:t>
      </w:r>
      <w:r w:rsidR="00026C98" w:rsidRPr="001B5979">
        <w:rPr>
          <w:rFonts w:asciiTheme="majorHAnsi" w:hAnsiTheme="majorHAnsi" w:cstheme="majorHAnsi"/>
        </w:rPr>
        <w:t>10</w:t>
      </w:r>
      <w:r w:rsidR="00E63A4E">
        <w:rPr>
          <w:rFonts w:asciiTheme="majorHAnsi" w:hAnsiTheme="majorHAnsi" w:cstheme="majorHAnsi"/>
        </w:rPr>
        <w:t xml:space="preserve"> nr 4</w:t>
      </w:r>
      <w:r w:rsidRPr="001B5979">
        <w:rPr>
          <w:rFonts w:asciiTheme="majorHAnsi" w:hAnsiTheme="majorHAnsi" w:cstheme="majorHAnsi"/>
        </w:rPr>
        <w:t>,</w:t>
      </w:r>
    </w:p>
    <w:p w14:paraId="0294DF65" w14:textId="77777777" w:rsidR="00B5662C" w:rsidRPr="001B5979" w:rsidRDefault="00B5662C" w:rsidP="00EC21B7">
      <w:pPr>
        <w:numPr>
          <w:ilvl w:val="0"/>
          <w:numId w:val="29"/>
        </w:numPr>
        <w:suppressAutoHyphens/>
        <w:spacing w:after="0"/>
        <w:jc w:val="both"/>
        <w:rPr>
          <w:rFonts w:asciiTheme="majorHAnsi" w:hAnsiTheme="majorHAnsi" w:cstheme="majorHAnsi"/>
        </w:rPr>
      </w:pPr>
      <w:r w:rsidRPr="001B5979">
        <w:rPr>
          <w:rFonts w:asciiTheme="majorHAnsi" w:hAnsiTheme="majorHAnsi" w:cstheme="majorHAnsi"/>
        </w:rPr>
        <w:t>sporządzenie specyfikacji zbiorczej</w:t>
      </w:r>
    </w:p>
    <w:p w14:paraId="244AE30F" w14:textId="77777777" w:rsidR="00B5662C" w:rsidRPr="001B5979" w:rsidRDefault="00B5662C" w:rsidP="00EC21B7">
      <w:pPr>
        <w:numPr>
          <w:ilvl w:val="0"/>
          <w:numId w:val="29"/>
        </w:numPr>
        <w:suppressAutoHyphens/>
        <w:spacing w:after="0"/>
        <w:jc w:val="both"/>
        <w:rPr>
          <w:rFonts w:asciiTheme="majorHAnsi" w:hAnsiTheme="majorHAnsi" w:cstheme="majorHAnsi"/>
        </w:rPr>
      </w:pPr>
      <w:r w:rsidRPr="001B5979">
        <w:rPr>
          <w:rFonts w:asciiTheme="majorHAnsi" w:hAnsiTheme="majorHAnsi" w:cstheme="majorHAnsi"/>
        </w:rPr>
        <w:t>sporządzenie kosztorysów inwestorskiego i ofertowego,</w:t>
      </w:r>
    </w:p>
    <w:p w14:paraId="67F58739" w14:textId="12FAF62D" w:rsidR="00B5662C" w:rsidRPr="00C37E0D" w:rsidRDefault="00B5662C" w:rsidP="00EC21B7">
      <w:pPr>
        <w:numPr>
          <w:ilvl w:val="0"/>
          <w:numId w:val="29"/>
        </w:numPr>
        <w:spacing w:after="0"/>
        <w:jc w:val="both"/>
        <w:rPr>
          <w:rFonts w:asciiTheme="majorHAnsi" w:hAnsiTheme="majorHAnsi" w:cstheme="majorHAnsi"/>
          <w:lang w:eastAsia="pl-PL"/>
        </w:rPr>
      </w:pPr>
      <w:r w:rsidRPr="001B5979">
        <w:rPr>
          <w:rFonts w:asciiTheme="majorHAnsi" w:hAnsiTheme="majorHAnsi" w:cstheme="majorHAnsi"/>
          <w:lang w:eastAsia="pl-PL"/>
        </w:rPr>
        <w:t xml:space="preserve">uzyskania wymaganych prawem decyzji, pozwoleń i uzgodnień w tym uzyskania </w:t>
      </w:r>
      <w:r w:rsidRPr="00C37E0D">
        <w:rPr>
          <w:rFonts w:asciiTheme="majorHAnsi" w:hAnsiTheme="majorHAnsi" w:cstheme="majorHAnsi"/>
          <w:lang w:eastAsia="pl-PL"/>
        </w:rPr>
        <w:t>prawomocnego pozwolenia na budowę</w:t>
      </w:r>
      <w:r w:rsidR="00AB0665" w:rsidRPr="00C37E0D">
        <w:rPr>
          <w:rFonts w:asciiTheme="majorHAnsi" w:hAnsiTheme="majorHAnsi" w:cstheme="majorHAnsi"/>
          <w:lang w:eastAsia="pl-PL"/>
        </w:rPr>
        <w:t>.</w:t>
      </w:r>
    </w:p>
    <w:p w14:paraId="51517F35" w14:textId="46172C36" w:rsidR="00B5662C" w:rsidRPr="00C37E0D" w:rsidRDefault="00B5662C" w:rsidP="00EC21B7">
      <w:pPr>
        <w:numPr>
          <w:ilvl w:val="0"/>
          <w:numId w:val="15"/>
        </w:numPr>
        <w:tabs>
          <w:tab w:val="clear" w:pos="1440"/>
          <w:tab w:val="num" w:pos="360"/>
        </w:tabs>
        <w:spacing w:after="0"/>
        <w:ind w:left="360"/>
        <w:jc w:val="both"/>
        <w:rPr>
          <w:rFonts w:asciiTheme="majorHAnsi" w:hAnsiTheme="majorHAnsi" w:cstheme="majorHAnsi"/>
          <w:lang w:eastAsia="pl-PL"/>
        </w:rPr>
      </w:pPr>
      <w:r w:rsidRPr="00C37E0D">
        <w:rPr>
          <w:rFonts w:asciiTheme="majorHAnsi" w:hAnsiTheme="majorHAnsi" w:cstheme="majorHAnsi"/>
          <w:lang w:eastAsia="pl-PL"/>
        </w:rPr>
        <w:t xml:space="preserve">Dokumentacja dla zadania zostanie wykonana zgodnie z Rozporządzeniem Ministra </w:t>
      </w:r>
      <w:r w:rsidR="00DD3013" w:rsidRPr="00C37E0D">
        <w:rPr>
          <w:rFonts w:asciiTheme="majorHAnsi" w:hAnsiTheme="majorHAnsi" w:cstheme="majorHAnsi"/>
          <w:lang w:eastAsia="pl-PL"/>
        </w:rPr>
        <w:t xml:space="preserve">Rozwoju                      i Technologii </w:t>
      </w:r>
      <w:r w:rsidRPr="00C37E0D">
        <w:rPr>
          <w:rFonts w:asciiTheme="majorHAnsi" w:hAnsiTheme="majorHAnsi" w:cstheme="majorHAnsi"/>
          <w:lang w:eastAsia="pl-PL"/>
        </w:rPr>
        <w:t xml:space="preserve">z dnia </w:t>
      </w:r>
      <w:r w:rsidR="00DD3013" w:rsidRPr="00C37E0D">
        <w:rPr>
          <w:rFonts w:asciiTheme="majorHAnsi" w:hAnsiTheme="majorHAnsi" w:cstheme="majorHAnsi"/>
          <w:lang w:eastAsia="pl-PL"/>
        </w:rPr>
        <w:t>20</w:t>
      </w:r>
      <w:r w:rsidRPr="00C37E0D">
        <w:rPr>
          <w:rFonts w:asciiTheme="majorHAnsi" w:hAnsiTheme="majorHAnsi" w:cstheme="majorHAnsi"/>
          <w:lang w:eastAsia="pl-PL"/>
        </w:rPr>
        <w:t>.</w:t>
      </w:r>
      <w:r w:rsidR="00DD3013" w:rsidRPr="00C37E0D">
        <w:rPr>
          <w:rFonts w:asciiTheme="majorHAnsi" w:hAnsiTheme="majorHAnsi" w:cstheme="majorHAnsi"/>
          <w:lang w:eastAsia="pl-PL"/>
        </w:rPr>
        <w:t>12</w:t>
      </w:r>
      <w:r w:rsidRPr="00C37E0D">
        <w:rPr>
          <w:rFonts w:asciiTheme="majorHAnsi" w:hAnsiTheme="majorHAnsi" w:cstheme="majorHAnsi"/>
          <w:lang w:eastAsia="pl-PL"/>
        </w:rPr>
        <w:t>.20</w:t>
      </w:r>
      <w:r w:rsidR="00DD3013" w:rsidRPr="00C37E0D">
        <w:rPr>
          <w:rFonts w:asciiTheme="majorHAnsi" w:hAnsiTheme="majorHAnsi" w:cstheme="majorHAnsi"/>
          <w:lang w:eastAsia="pl-PL"/>
        </w:rPr>
        <w:t>21</w:t>
      </w:r>
      <w:r w:rsidRPr="00C37E0D">
        <w:rPr>
          <w:rFonts w:asciiTheme="majorHAnsi" w:hAnsiTheme="majorHAnsi" w:cstheme="majorHAnsi"/>
          <w:lang w:eastAsia="pl-PL"/>
        </w:rPr>
        <w:t xml:space="preserve"> r. w sprawie szczegółowego zakresu i formy dokumentacji</w:t>
      </w:r>
      <w:r w:rsidRPr="001B5979">
        <w:rPr>
          <w:rFonts w:asciiTheme="majorHAnsi" w:hAnsiTheme="majorHAnsi" w:cstheme="majorHAnsi"/>
          <w:lang w:eastAsia="pl-PL"/>
        </w:rPr>
        <w:t xml:space="preserve"> </w:t>
      </w:r>
      <w:r w:rsidRPr="00C37E0D">
        <w:rPr>
          <w:rFonts w:asciiTheme="majorHAnsi" w:hAnsiTheme="majorHAnsi" w:cstheme="majorHAnsi"/>
          <w:lang w:eastAsia="pl-PL"/>
        </w:rPr>
        <w:t xml:space="preserve">projektowej, specyfikacji technicznych wykonania i odbioru robót budowlanych oraz programu funkcjonalno – użytkowego (Dz. U. </w:t>
      </w:r>
      <w:r w:rsidR="00DD3013" w:rsidRPr="00C37E0D">
        <w:rPr>
          <w:rFonts w:asciiTheme="majorHAnsi" w:hAnsiTheme="majorHAnsi" w:cstheme="majorHAnsi"/>
          <w:lang w:eastAsia="pl-PL"/>
        </w:rPr>
        <w:t xml:space="preserve">2021, </w:t>
      </w:r>
      <w:r w:rsidRPr="00C37E0D">
        <w:rPr>
          <w:rFonts w:asciiTheme="majorHAnsi" w:hAnsiTheme="majorHAnsi" w:cstheme="majorHAnsi"/>
          <w:lang w:eastAsia="pl-PL"/>
        </w:rPr>
        <w:t>poz.</w:t>
      </w:r>
      <w:r w:rsidR="00DD3013" w:rsidRPr="00C37E0D">
        <w:rPr>
          <w:rFonts w:asciiTheme="majorHAnsi" w:hAnsiTheme="majorHAnsi" w:cstheme="majorHAnsi"/>
          <w:lang w:eastAsia="pl-PL"/>
        </w:rPr>
        <w:t xml:space="preserve"> 2454</w:t>
      </w:r>
      <w:r w:rsidRPr="00C37E0D">
        <w:rPr>
          <w:rFonts w:asciiTheme="majorHAnsi" w:hAnsiTheme="majorHAnsi" w:cstheme="majorHAnsi"/>
          <w:lang w:eastAsia="pl-PL"/>
        </w:rPr>
        <w:t>).</w:t>
      </w:r>
    </w:p>
    <w:p w14:paraId="3E89E481" w14:textId="333E53A9" w:rsidR="00B5662C" w:rsidRPr="00C37E0D" w:rsidRDefault="00B5662C" w:rsidP="00EC21B7">
      <w:pPr>
        <w:numPr>
          <w:ilvl w:val="0"/>
          <w:numId w:val="15"/>
        </w:numPr>
        <w:tabs>
          <w:tab w:val="clear" w:pos="1440"/>
          <w:tab w:val="num" w:pos="360"/>
        </w:tabs>
        <w:spacing w:after="0"/>
        <w:ind w:left="360"/>
        <w:jc w:val="both"/>
        <w:rPr>
          <w:rFonts w:asciiTheme="majorHAnsi" w:hAnsiTheme="majorHAnsi" w:cstheme="majorHAnsi"/>
          <w:lang w:eastAsia="pl-PL"/>
        </w:rPr>
      </w:pPr>
      <w:r w:rsidRPr="00C37E0D">
        <w:rPr>
          <w:rFonts w:asciiTheme="majorHAnsi" w:hAnsiTheme="majorHAnsi" w:cstheme="majorHAnsi"/>
          <w:lang w:eastAsia="pl-PL"/>
        </w:rPr>
        <w:lastRenderedPageBreak/>
        <w:t>Projekt budowlano – wykonawczy winien spełniać wymagania określone w § 2, a jego treść winna być dostosowana do specyfiki i charakteru obiektu oraz stopnia skomplikowania robót budowlanych. Powinien posiadać wszelkie wymagane Ustawą</w:t>
      </w:r>
      <w:r w:rsidR="001B5979" w:rsidRPr="00C37E0D">
        <w:rPr>
          <w:rFonts w:asciiTheme="majorHAnsi" w:hAnsiTheme="majorHAnsi" w:cstheme="majorHAnsi"/>
          <w:lang w:eastAsia="pl-PL"/>
        </w:rPr>
        <w:t xml:space="preserve"> </w:t>
      </w:r>
      <w:r w:rsidRPr="00C37E0D">
        <w:rPr>
          <w:rFonts w:asciiTheme="majorHAnsi" w:hAnsiTheme="majorHAnsi" w:cstheme="majorHAnsi"/>
          <w:lang w:eastAsia="pl-PL"/>
        </w:rPr>
        <w:t>z dnia 07.07.1994 r. Prawo Budowlane (Dz. U. z 202</w:t>
      </w:r>
      <w:r w:rsidR="00DD3013" w:rsidRPr="00C37E0D">
        <w:rPr>
          <w:rFonts w:asciiTheme="majorHAnsi" w:hAnsiTheme="majorHAnsi" w:cstheme="majorHAnsi"/>
          <w:lang w:eastAsia="pl-PL"/>
        </w:rPr>
        <w:t>1</w:t>
      </w:r>
      <w:r w:rsidRPr="00C37E0D">
        <w:rPr>
          <w:rFonts w:asciiTheme="majorHAnsi" w:hAnsiTheme="majorHAnsi" w:cstheme="majorHAnsi"/>
          <w:lang w:eastAsia="pl-PL"/>
        </w:rPr>
        <w:t xml:space="preserve"> poz</w:t>
      </w:r>
      <w:r w:rsidR="00DD3013" w:rsidRPr="00C37E0D">
        <w:rPr>
          <w:rFonts w:asciiTheme="majorHAnsi" w:hAnsiTheme="majorHAnsi" w:cstheme="majorHAnsi"/>
          <w:lang w:eastAsia="pl-PL"/>
        </w:rPr>
        <w:t>. 2351</w:t>
      </w:r>
      <w:r w:rsidRPr="00C37E0D">
        <w:rPr>
          <w:rFonts w:asciiTheme="majorHAnsi" w:hAnsiTheme="majorHAnsi" w:cstheme="majorHAnsi"/>
          <w:lang w:eastAsia="pl-PL"/>
        </w:rPr>
        <w:t xml:space="preserve"> z zm.) pozwolenia, uzgodnienia, a ponadto winien być uzgodniony z Zamawiającym. </w:t>
      </w:r>
    </w:p>
    <w:p w14:paraId="4B0FF0F2" w14:textId="77777777" w:rsidR="00B5662C" w:rsidRPr="00C37E0D" w:rsidRDefault="00B5662C" w:rsidP="00EC21B7">
      <w:pPr>
        <w:numPr>
          <w:ilvl w:val="0"/>
          <w:numId w:val="37"/>
        </w:numPr>
        <w:spacing w:after="0"/>
        <w:rPr>
          <w:rFonts w:asciiTheme="majorHAnsi" w:hAnsiTheme="majorHAnsi" w:cstheme="majorHAnsi"/>
          <w:lang w:eastAsia="pl-PL"/>
        </w:rPr>
      </w:pPr>
      <w:r w:rsidRPr="00C37E0D">
        <w:rPr>
          <w:rFonts w:asciiTheme="majorHAnsi" w:hAnsiTheme="majorHAnsi" w:cstheme="majorHAnsi"/>
          <w:lang w:eastAsia="pl-PL"/>
        </w:rPr>
        <w:t>Projekt budowlano – wykonawczy winien być zgodny z:</w:t>
      </w:r>
    </w:p>
    <w:p w14:paraId="3D9B43B7" w14:textId="77777777" w:rsidR="00B5662C" w:rsidRPr="00C37E0D" w:rsidRDefault="00B5662C" w:rsidP="00EC21B7">
      <w:pPr>
        <w:numPr>
          <w:ilvl w:val="0"/>
          <w:numId w:val="38"/>
        </w:numPr>
        <w:spacing w:after="0"/>
        <w:rPr>
          <w:rFonts w:asciiTheme="majorHAnsi" w:hAnsiTheme="majorHAnsi" w:cstheme="majorHAnsi"/>
          <w:lang w:eastAsia="pl-PL"/>
        </w:rPr>
      </w:pPr>
      <w:r w:rsidRPr="00C37E0D">
        <w:rPr>
          <w:rFonts w:asciiTheme="majorHAnsi" w:hAnsiTheme="majorHAnsi" w:cstheme="majorHAnsi"/>
          <w:lang w:eastAsia="pl-PL"/>
        </w:rPr>
        <w:t>miejscowym planem zagospodarowania przestrzennego,</w:t>
      </w:r>
    </w:p>
    <w:p w14:paraId="0881881E" w14:textId="77777777" w:rsidR="00B5662C" w:rsidRPr="00C37E0D" w:rsidRDefault="00B5662C" w:rsidP="00EC21B7">
      <w:pPr>
        <w:numPr>
          <w:ilvl w:val="0"/>
          <w:numId w:val="38"/>
        </w:numPr>
        <w:spacing w:after="0"/>
        <w:rPr>
          <w:rFonts w:asciiTheme="majorHAnsi" w:hAnsiTheme="majorHAnsi" w:cstheme="majorHAnsi"/>
          <w:lang w:eastAsia="pl-PL"/>
        </w:rPr>
      </w:pPr>
      <w:r w:rsidRPr="00C37E0D">
        <w:rPr>
          <w:rFonts w:asciiTheme="majorHAnsi" w:hAnsiTheme="majorHAnsi" w:cstheme="majorHAnsi"/>
          <w:lang w:eastAsia="pl-PL"/>
        </w:rPr>
        <w:t>wymogami ochrony środowiska,</w:t>
      </w:r>
    </w:p>
    <w:p w14:paraId="6C4FA90F" w14:textId="77777777" w:rsidR="00B5662C" w:rsidRPr="00C37E0D" w:rsidRDefault="00B5662C" w:rsidP="00EC21B7">
      <w:pPr>
        <w:numPr>
          <w:ilvl w:val="0"/>
          <w:numId w:val="38"/>
        </w:numPr>
        <w:spacing w:after="0"/>
        <w:rPr>
          <w:rFonts w:asciiTheme="majorHAnsi" w:hAnsiTheme="majorHAnsi" w:cstheme="majorHAnsi"/>
          <w:lang w:eastAsia="pl-PL"/>
        </w:rPr>
      </w:pPr>
      <w:r w:rsidRPr="00C37E0D">
        <w:rPr>
          <w:rFonts w:asciiTheme="majorHAnsi" w:hAnsiTheme="majorHAnsi" w:cstheme="majorHAnsi"/>
          <w:lang w:eastAsia="pl-PL"/>
        </w:rPr>
        <w:t>przepisami, w tym techniczno – budowlanymi,</w:t>
      </w:r>
    </w:p>
    <w:p w14:paraId="47158D33" w14:textId="77777777" w:rsidR="00B5662C" w:rsidRPr="00C37E0D" w:rsidRDefault="00B5662C" w:rsidP="00EC21B7">
      <w:pPr>
        <w:numPr>
          <w:ilvl w:val="0"/>
          <w:numId w:val="38"/>
        </w:numPr>
        <w:spacing w:after="0"/>
        <w:rPr>
          <w:rFonts w:asciiTheme="majorHAnsi" w:hAnsiTheme="majorHAnsi" w:cstheme="majorHAnsi"/>
          <w:lang w:eastAsia="pl-PL"/>
        </w:rPr>
      </w:pPr>
      <w:r w:rsidRPr="00C37E0D">
        <w:rPr>
          <w:rFonts w:asciiTheme="majorHAnsi" w:hAnsiTheme="majorHAnsi" w:cstheme="majorHAnsi"/>
          <w:lang w:eastAsia="pl-PL"/>
        </w:rPr>
        <w:t>kompletny z punktu widzenia celu, któremu ma służyć.</w:t>
      </w:r>
    </w:p>
    <w:p w14:paraId="20D6B4F9" w14:textId="243D276F" w:rsidR="00B5662C" w:rsidRPr="00C37E0D" w:rsidRDefault="00B5662C" w:rsidP="00EC21B7">
      <w:pPr>
        <w:numPr>
          <w:ilvl w:val="0"/>
          <w:numId w:val="37"/>
        </w:numPr>
        <w:spacing w:after="0"/>
        <w:jc w:val="both"/>
        <w:rPr>
          <w:rFonts w:asciiTheme="majorHAnsi" w:hAnsiTheme="majorHAnsi" w:cstheme="majorHAnsi"/>
          <w:b/>
          <w:bCs/>
          <w:lang w:eastAsia="pl-PL"/>
        </w:rPr>
      </w:pPr>
      <w:r w:rsidRPr="00C37E0D">
        <w:rPr>
          <w:rFonts w:asciiTheme="majorHAnsi" w:hAnsiTheme="majorHAnsi" w:cstheme="majorHAnsi"/>
          <w:b/>
          <w:bCs/>
        </w:rPr>
        <w:t xml:space="preserve">Zamawiający zobowiązuje Wykonawcę do maksymalnego wykorzystania elementów                     </w:t>
      </w:r>
      <w:r w:rsidR="001B5979" w:rsidRPr="00C37E0D">
        <w:rPr>
          <w:rFonts w:asciiTheme="majorHAnsi" w:hAnsiTheme="majorHAnsi" w:cstheme="majorHAnsi"/>
          <w:b/>
          <w:bCs/>
        </w:rPr>
        <w:t xml:space="preserve"> </w:t>
      </w:r>
      <w:r w:rsidRPr="00C37E0D">
        <w:rPr>
          <w:rFonts w:asciiTheme="majorHAnsi" w:hAnsiTheme="majorHAnsi" w:cstheme="majorHAnsi"/>
          <w:b/>
          <w:bCs/>
        </w:rPr>
        <w:t xml:space="preserve"> w zmodernizowanej instalacji odpylania i urządzeń współpracujących obecnie pracującej instalacji odpylania kotła WR-</w:t>
      </w:r>
      <w:r w:rsidR="00515309" w:rsidRPr="00C37E0D">
        <w:rPr>
          <w:rFonts w:asciiTheme="majorHAnsi" w:hAnsiTheme="majorHAnsi" w:cstheme="majorHAnsi"/>
          <w:b/>
          <w:bCs/>
        </w:rPr>
        <w:t>10 nr 4</w:t>
      </w:r>
      <w:r w:rsidRPr="00C37E0D">
        <w:rPr>
          <w:rFonts w:asciiTheme="majorHAnsi" w:hAnsiTheme="majorHAnsi" w:cstheme="majorHAnsi"/>
          <w:b/>
          <w:bCs/>
        </w:rPr>
        <w:t>.</w:t>
      </w:r>
    </w:p>
    <w:p w14:paraId="001FAF2E" w14:textId="77777777" w:rsidR="00B5662C" w:rsidRPr="00C37E0D" w:rsidRDefault="00B5662C" w:rsidP="00BE63B8">
      <w:pPr>
        <w:spacing w:after="0"/>
        <w:jc w:val="center"/>
        <w:rPr>
          <w:rFonts w:asciiTheme="majorHAnsi" w:hAnsiTheme="majorHAnsi" w:cstheme="majorHAnsi"/>
        </w:rPr>
      </w:pPr>
      <w:r w:rsidRPr="00C37E0D">
        <w:rPr>
          <w:rFonts w:asciiTheme="majorHAnsi" w:hAnsiTheme="majorHAnsi" w:cstheme="majorHAnsi"/>
        </w:rPr>
        <w:t>§ 3.</w:t>
      </w:r>
    </w:p>
    <w:p w14:paraId="5A9039F2" w14:textId="25C8F5D4" w:rsidR="00B5662C" w:rsidRPr="001B5979" w:rsidRDefault="00B5662C" w:rsidP="00EC21B7">
      <w:pPr>
        <w:pStyle w:val="NormalnyWeb"/>
        <w:numPr>
          <w:ilvl w:val="0"/>
          <w:numId w:val="39"/>
        </w:numPr>
        <w:spacing w:before="0" w:beforeAutospacing="0" w:after="0"/>
        <w:jc w:val="both"/>
        <w:rPr>
          <w:rFonts w:asciiTheme="majorHAnsi" w:hAnsiTheme="majorHAnsi" w:cstheme="majorHAnsi"/>
          <w:sz w:val="22"/>
          <w:szCs w:val="22"/>
        </w:rPr>
      </w:pPr>
      <w:r w:rsidRPr="001B5979">
        <w:rPr>
          <w:rFonts w:asciiTheme="majorHAnsi" w:hAnsiTheme="majorHAnsi" w:cstheme="majorHAnsi"/>
          <w:sz w:val="22"/>
          <w:szCs w:val="22"/>
        </w:rPr>
        <w:t>Wykonawca przed przystąpieniem do opracowania właściwego projektu technicznego opracuje koncepcję. Opracowana przez Wykonawcę koncepcja projektu technicznego na podstawie inwentaryzacji obiektu, przekazanych założeń przez Zamawiającego oraz przeprowadzonej wizji lokalnej instalacji odpylania kotła WR-</w:t>
      </w:r>
      <w:r w:rsidR="00FF7C4C" w:rsidRPr="001B5979">
        <w:rPr>
          <w:rFonts w:asciiTheme="majorHAnsi" w:hAnsiTheme="majorHAnsi" w:cstheme="majorHAnsi"/>
          <w:sz w:val="22"/>
          <w:szCs w:val="22"/>
        </w:rPr>
        <w:t>10 nr 4</w:t>
      </w:r>
      <w:r w:rsidRPr="001B5979">
        <w:rPr>
          <w:rFonts w:asciiTheme="majorHAnsi" w:hAnsiTheme="majorHAnsi" w:cstheme="majorHAnsi"/>
          <w:sz w:val="22"/>
          <w:szCs w:val="22"/>
        </w:rPr>
        <w:t>, zostanie przekazana do zatwierdzenia Zamawiającemu.</w:t>
      </w:r>
    </w:p>
    <w:p w14:paraId="6A0BE8A2" w14:textId="77777777" w:rsidR="00B5662C" w:rsidRPr="001B5979" w:rsidRDefault="00B5662C" w:rsidP="00EC21B7">
      <w:pPr>
        <w:pStyle w:val="NormalnyWeb"/>
        <w:numPr>
          <w:ilvl w:val="0"/>
          <w:numId w:val="39"/>
        </w:numPr>
        <w:spacing w:before="0" w:beforeAutospacing="0" w:after="0"/>
        <w:jc w:val="both"/>
        <w:rPr>
          <w:rFonts w:asciiTheme="majorHAnsi" w:hAnsiTheme="majorHAnsi" w:cstheme="majorHAnsi"/>
          <w:sz w:val="22"/>
          <w:szCs w:val="22"/>
        </w:rPr>
      </w:pPr>
      <w:r w:rsidRPr="001B5979">
        <w:rPr>
          <w:rFonts w:asciiTheme="majorHAnsi" w:hAnsiTheme="majorHAnsi" w:cstheme="majorHAnsi"/>
          <w:sz w:val="22"/>
          <w:szCs w:val="22"/>
        </w:rPr>
        <w:t>Wykonawca przedstawi Zamawiającemu koncepcję w terminie 14 dni od dnia podpisania umowy.</w:t>
      </w:r>
    </w:p>
    <w:p w14:paraId="65E87068" w14:textId="77777777" w:rsidR="00B5662C" w:rsidRPr="001B5979" w:rsidRDefault="00B5662C" w:rsidP="00EC21B7">
      <w:pPr>
        <w:pStyle w:val="NormalnyWeb"/>
        <w:numPr>
          <w:ilvl w:val="0"/>
          <w:numId w:val="39"/>
        </w:numPr>
        <w:spacing w:before="0" w:beforeAutospacing="0" w:after="0"/>
        <w:jc w:val="both"/>
        <w:rPr>
          <w:rFonts w:asciiTheme="majorHAnsi" w:hAnsiTheme="majorHAnsi" w:cstheme="majorHAnsi"/>
          <w:sz w:val="22"/>
          <w:szCs w:val="22"/>
        </w:rPr>
      </w:pPr>
      <w:r w:rsidRPr="001B5979">
        <w:rPr>
          <w:rFonts w:asciiTheme="majorHAnsi" w:hAnsiTheme="majorHAnsi" w:cstheme="majorHAnsi"/>
          <w:sz w:val="22"/>
          <w:szCs w:val="22"/>
        </w:rPr>
        <w:t>Zamawiający w ciągu 3-ch dni zatwierdzi koncepcję lub przedstawi swoje uwagi odnośnie jej treści Wykonawcy.</w:t>
      </w:r>
    </w:p>
    <w:p w14:paraId="212D32A7" w14:textId="77777777" w:rsidR="00B5662C" w:rsidRPr="001B5979" w:rsidRDefault="00B5662C" w:rsidP="00EC21B7">
      <w:pPr>
        <w:numPr>
          <w:ilvl w:val="0"/>
          <w:numId w:val="39"/>
        </w:numPr>
        <w:suppressAutoHyphens/>
        <w:spacing w:after="0"/>
        <w:jc w:val="both"/>
        <w:rPr>
          <w:rFonts w:asciiTheme="majorHAnsi" w:hAnsiTheme="majorHAnsi" w:cstheme="majorHAnsi"/>
        </w:rPr>
      </w:pPr>
      <w:r w:rsidRPr="001B5979">
        <w:rPr>
          <w:rFonts w:asciiTheme="majorHAnsi" w:hAnsiTheme="majorHAnsi" w:cstheme="majorHAnsi"/>
        </w:rPr>
        <w:t xml:space="preserve">Data zatwierdzenia koncepcji przez Zamawiającego będzie datą rozpoczynającą realizację dalszej części przedmiotu umowy. </w:t>
      </w:r>
    </w:p>
    <w:p w14:paraId="5DFD0795" w14:textId="59C67939" w:rsidR="00B5662C" w:rsidRPr="001B5979" w:rsidRDefault="00B5662C" w:rsidP="00BE63B8">
      <w:pPr>
        <w:spacing w:after="0"/>
        <w:jc w:val="both"/>
        <w:rPr>
          <w:rFonts w:asciiTheme="majorHAnsi" w:hAnsiTheme="majorHAnsi" w:cstheme="majorHAnsi"/>
        </w:rPr>
      </w:pP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t>§ 4.</w:t>
      </w:r>
    </w:p>
    <w:p w14:paraId="2E25538E" w14:textId="6CDC6790" w:rsidR="00C266E0" w:rsidRPr="001B5979" w:rsidRDefault="00C266E0" w:rsidP="00BE63B8">
      <w:pPr>
        <w:spacing w:after="0"/>
        <w:jc w:val="both"/>
        <w:rPr>
          <w:rFonts w:asciiTheme="majorHAnsi" w:hAnsiTheme="majorHAnsi" w:cstheme="majorHAnsi"/>
        </w:rPr>
      </w:pPr>
      <w:r w:rsidRPr="001B5979">
        <w:rPr>
          <w:rFonts w:asciiTheme="majorHAnsi" w:hAnsiTheme="majorHAnsi" w:cstheme="majorHAnsi"/>
        </w:rPr>
        <w:t>Termin realizacji przedmiotu umowy:</w:t>
      </w:r>
    </w:p>
    <w:p w14:paraId="200BA63F" w14:textId="30C0A51F" w:rsidR="00C266E0" w:rsidRPr="001B5979" w:rsidRDefault="00C266E0" w:rsidP="00C266E0">
      <w:pPr>
        <w:pStyle w:val="Akapitzlist"/>
        <w:numPr>
          <w:ilvl w:val="6"/>
          <w:numId w:val="10"/>
        </w:numPr>
        <w:spacing w:after="0"/>
        <w:ind w:left="567"/>
        <w:jc w:val="both"/>
        <w:rPr>
          <w:rFonts w:asciiTheme="majorHAnsi" w:hAnsiTheme="majorHAnsi" w:cstheme="majorHAnsi"/>
        </w:rPr>
      </w:pPr>
      <w:r w:rsidRPr="001B5979">
        <w:rPr>
          <w:rFonts w:asciiTheme="majorHAnsi" w:hAnsiTheme="majorHAnsi" w:cstheme="majorHAnsi"/>
          <w:bCs/>
        </w:rPr>
        <w:t xml:space="preserve">Opracowanie dokumentacji projektowej z sporządzeniem </w:t>
      </w:r>
      <w:r w:rsidRPr="001B5979">
        <w:rPr>
          <w:rFonts w:asciiTheme="majorHAnsi" w:hAnsiTheme="majorHAnsi" w:cstheme="majorHAnsi"/>
        </w:rPr>
        <w:t xml:space="preserve">kosztorysów: ofertowego                           i inwestorskiego </w:t>
      </w:r>
      <w:r w:rsidR="0068269E">
        <w:rPr>
          <w:rFonts w:asciiTheme="majorHAnsi" w:hAnsiTheme="majorHAnsi" w:cstheme="majorHAnsi"/>
        </w:rPr>
        <w:t>do dnia 31.08.2022 r.</w:t>
      </w:r>
    </w:p>
    <w:p w14:paraId="79F57CED" w14:textId="77777777" w:rsidR="00C266E0" w:rsidRPr="001B5979" w:rsidRDefault="00C266E0" w:rsidP="00C266E0">
      <w:pPr>
        <w:pStyle w:val="Akapitzlist"/>
        <w:numPr>
          <w:ilvl w:val="6"/>
          <w:numId w:val="10"/>
        </w:numPr>
        <w:spacing w:after="0"/>
        <w:ind w:left="567"/>
        <w:jc w:val="both"/>
        <w:rPr>
          <w:rFonts w:asciiTheme="majorHAnsi" w:hAnsiTheme="majorHAnsi" w:cstheme="majorHAnsi"/>
        </w:rPr>
      </w:pPr>
      <w:r w:rsidRPr="001B5979">
        <w:rPr>
          <w:rFonts w:asciiTheme="majorHAnsi" w:hAnsiTheme="majorHAnsi" w:cstheme="majorHAnsi"/>
          <w:bCs/>
        </w:rPr>
        <w:t>Uzyskanie prawomocnej decyzji - pozwolenie na budowę do dnia 28.02.2023 r.</w:t>
      </w:r>
    </w:p>
    <w:p w14:paraId="29ADA961" w14:textId="77777777" w:rsidR="005962B8" w:rsidRPr="001B5979" w:rsidRDefault="005962B8" w:rsidP="00B5662C">
      <w:pPr>
        <w:jc w:val="both"/>
        <w:rPr>
          <w:rFonts w:asciiTheme="majorHAnsi" w:hAnsiTheme="majorHAnsi" w:cstheme="majorHAnsi"/>
        </w:rPr>
      </w:pPr>
    </w:p>
    <w:p w14:paraId="1CD9C83C" w14:textId="77777777" w:rsidR="00B5662C" w:rsidRPr="001B5979" w:rsidRDefault="00B5662C" w:rsidP="00BE63B8">
      <w:pPr>
        <w:spacing w:after="0"/>
        <w:jc w:val="both"/>
        <w:rPr>
          <w:rFonts w:asciiTheme="majorHAnsi" w:hAnsiTheme="majorHAnsi" w:cstheme="majorHAnsi"/>
        </w:rPr>
      </w:pPr>
      <w:r w:rsidRPr="001B5979">
        <w:rPr>
          <w:rFonts w:asciiTheme="majorHAnsi" w:hAnsiTheme="majorHAnsi" w:cstheme="majorHAnsi"/>
        </w:rPr>
        <w:t xml:space="preserve"> </w:t>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t>§ 5.</w:t>
      </w:r>
    </w:p>
    <w:p w14:paraId="69E36170" w14:textId="77777777" w:rsidR="00B5662C" w:rsidRPr="001B5979" w:rsidRDefault="00B5662C" w:rsidP="00BE63B8">
      <w:pPr>
        <w:spacing w:after="0"/>
        <w:jc w:val="both"/>
        <w:rPr>
          <w:rFonts w:asciiTheme="majorHAnsi" w:hAnsiTheme="majorHAnsi" w:cstheme="majorHAnsi"/>
        </w:rPr>
      </w:pPr>
      <w:r w:rsidRPr="001B5979">
        <w:rPr>
          <w:rFonts w:asciiTheme="majorHAnsi" w:hAnsiTheme="majorHAnsi" w:cstheme="majorHAnsi"/>
        </w:rPr>
        <w:t>Wykonawca zobowiązuje się do:</w:t>
      </w:r>
    </w:p>
    <w:p w14:paraId="531DF601" w14:textId="77777777" w:rsidR="00B5662C" w:rsidRPr="001B5979" w:rsidRDefault="00B5662C" w:rsidP="00EC21B7">
      <w:pPr>
        <w:numPr>
          <w:ilvl w:val="0"/>
          <w:numId w:val="30"/>
        </w:numPr>
        <w:spacing w:after="0"/>
        <w:jc w:val="both"/>
        <w:rPr>
          <w:rFonts w:asciiTheme="majorHAnsi" w:hAnsiTheme="majorHAnsi" w:cstheme="majorHAnsi"/>
          <w:lang w:eastAsia="pl-PL"/>
        </w:rPr>
      </w:pPr>
      <w:r w:rsidRPr="001B5979">
        <w:rPr>
          <w:rFonts w:asciiTheme="majorHAnsi" w:hAnsiTheme="majorHAnsi" w:cstheme="majorHAnsi"/>
        </w:rPr>
        <w:t>wykonania przedmiotu umowy zgodnie z założeniami otrzymanymi od Zamawiającego.</w:t>
      </w:r>
    </w:p>
    <w:p w14:paraId="3F7368EB" w14:textId="77777777"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 xml:space="preserve">wyjaśnienia </w:t>
      </w:r>
      <w:r w:rsidRPr="001B5979">
        <w:rPr>
          <w:rFonts w:asciiTheme="majorHAnsi" w:hAnsiTheme="majorHAnsi" w:cstheme="majorHAnsi"/>
          <w:b/>
        </w:rPr>
        <w:t xml:space="preserve">Zamawiającemu </w:t>
      </w:r>
      <w:r w:rsidRPr="001B5979">
        <w:rPr>
          <w:rFonts w:asciiTheme="majorHAnsi" w:hAnsiTheme="majorHAnsi" w:cstheme="majorHAnsi"/>
        </w:rPr>
        <w:t>wszelkich ewentualnych niejasności dotyczących jego usług,</w:t>
      </w:r>
    </w:p>
    <w:p w14:paraId="498CD012" w14:textId="77777777"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 xml:space="preserve">uwzględnienia ekonomicznych i technicznych warunków </w:t>
      </w:r>
      <w:r w:rsidRPr="001B5979">
        <w:rPr>
          <w:rFonts w:asciiTheme="majorHAnsi" w:hAnsiTheme="majorHAnsi" w:cstheme="majorHAnsi"/>
          <w:b/>
        </w:rPr>
        <w:t>Zamawiającego</w:t>
      </w:r>
      <w:r w:rsidRPr="001B5979">
        <w:rPr>
          <w:rFonts w:asciiTheme="majorHAnsi" w:hAnsiTheme="majorHAnsi" w:cstheme="majorHAnsi"/>
        </w:rPr>
        <w:t>,</w:t>
      </w:r>
    </w:p>
    <w:p w14:paraId="3A170E11" w14:textId="77777777"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 xml:space="preserve">wykonania objętych umową usług z należytą starannością i z korzyścią dla </w:t>
      </w:r>
      <w:r w:rsidRPr="001B5979">
        <w:rPr>
          <w:rFonts w:asciiTheme="majorHAnsi" w:hAnsiTheme="majorHAnsi" w:cstheme="majorHAnsi"/>
          <w:b/>
        </w:rPr>
        <w:t>Zamawiającego</w:t>
      </w:r>
      <w:r w:rsidRPr="001B5979">
        <w:rPr>
          <w:rFonts w:asciiTheme="majorHAnsi" w:hAnsiTheme="majorHAnsi" w:cstheme="majorHAnsi"/>
        </w:rPr>
        <w:t>,</w:t>
      </w:r>
    </w:p>
    <w:p w14:paraId="21837F9D" w14:textId="77777777"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terminowego zrealizowania zlecenia,</w:t>
      </w:r>
    </w:p>
    <w:p w14:paraId="4CC370EB" w14:textId="77777777"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 xml:space="preserve">wprowadzenia ewentualnych zmian i uzupełnień w zakresie usług, jeśli zostało zgodnie ustalone, że </w:t>
      </w:r>
      <w:r w:rsidRPr="001B5979">
        <w:rPr>
          <w:rFonts w:asciiTheme="majorHAnsi" w:hAnsiTheme="majorHAnsi" w:cstheme="majorHAnsi"/>
          <w:b/>
        </w:rPr>
        <w:t>Wykonawca</w:t>
      </w:r>
      <w:r w:rsidRPr="001B5979">
        <w:rPr>
          <w:rFonts w:asciiTheme="majorHAnsi" w:hAnsiTheme="majorHAnsi" w:cstheme="majorHAnsi"/>
        </w:rPr>
        <w:t xml:space="preserve"> nie wykonał ich należycie,</w:t>
      </w:r>
    </w:p>
    <w:p w14:paraId="00CFBAC5" w14:textId="77777777"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 xml:space="preserve">informowania </w:t>
      </w:r>
      <w:r w:rsidRPr="001B5979">
        <w:rPr>
          <w:rFonts w:asciiTheme="majorHAnsi" w:hAnsiTheme="majorHAnsi" w:cstheme="majorHAnsi"/>
          <w:b/>
        </w:rPr>
        <w:t xml:space="preserve">Zamawiającego </w:t>
      </w:r>
      <w:r w:rsidRPr="001B5979">
        <w:rPr>
          <w:rFonts w:asciiTheme="majorHAnsi" w:hAnsiTheme="majorHAnsi" w:cstheme="majorHAnsi"/>
        </w:rPr>
        <w:t xml:space="preserve">na bieżąco o problemach i sytuacjach, które mogą wpłynąć na wykonanie umownych zobowiązań. </w:t>
      </w:r>
    </w:p>
    <w:p w14:paraId="3C3CD169" w14:textId="34F3B289" w:rsidR="00B5662C" w:rsidRPr="001B5979" w:rsidRDefault="00B5662C" w:rsidP="00EC21B7">
      <w:pPr>
        <w:numPr>
          <w:ilvl w:val="0"/>
          <w:numId w:val="30"/>
        </w:numPr>
        <w:suppressAutoHyphens/>
        <w:spacing w:after="0"/>
        <w:jc w:val="both"/>
        <w:rPr>
          <w:rFonts w:asciiTheme="majorHAnsi" w:hAnsiTheme="majorHAnsi" w:cstheme="majorHAnsi"/>
        </w:rPr>
      </w:pPr>
      <w:r w:rsidRPr="001B5979">
        <w:rPr>
          <w:rFonts w:asciiTheme="majorHAnsi" w:hAnsiTheme="majorHAnsi" w:cstheme="majorHAnsi"/>
        </w:rPr>
        <w:t xml:space="preserve">aktywnej współpracy ze </w:t>
      </w:r>
      <w:r w:rsidRPr="001B5979">
        <w:rPr>
          <w:rFonts w:asciiTheme="majorHAnsi" w:hAnsiTheme="majorHAnsi" w:cstheme="majorHAnsi"/>
          <w:b/>
        </w:rPr>
        <w:t xml:space="preserve">Zamawiającym </w:t>
      </w:r>
      <w:r w:rsidRPr="001B5979">
        <w:rPr>
          <w:rFonts w:asciiTheme="majorHAnsi" w:hAnsiTheme="majorHAnsi" w:cstheme="majorHAnsi"/>
        </w:rPr>
        <w:t>w zakresie dochodzenia do optymalnej koncepcji modernizacji instalacji,</w:t>
      </w:r>
    </w:p>
    <w:p w14:paraId="041505EB" w14:textId="77777777" w:rsidR="00033E1E" w:rsidRPr="001B5979" w:rsidRDefault="00033E1E" w:rsidP="00033E1E">
      <w:pPr>
        <w:suppressAutoHyphens/>
        <w:spacing w:after="0"/>
        <w:ind w:left="720"/>
        <w:jc w:val="both"/>
        <w:rPr>
          <w:rFonts w:asciiTheme="majorHAnsi" w:hAnsiTheme="majorHAnsi" w:cstheme="majorHAnsi"/>
        </w:rPr>
      </w:pPr>
    </w:p>
    <w:p w14:paraId="043A8BAE" w14:textId="77777777" w:rsidR="00B5662C" w:rsidRPr="001B5979" w:rsidRDefault="00B5662C" w:rsidP="00033E1E">
      <w:pPr>
        <w:spacing w:after="0"/>
        <w:ind w:left="4248"/>
        <w:jc w:val="both"/>
        <w:rPr>
          <w:rFonts w:asciiTheme="majorHAnsi" w:hAnsiTheme="majorHAnsi" w:cstheme="majorHAnsi"/>
        </w:rPr>
      </w:pPr>
      <w:r w:rsidRPr="001B5979">
        <w:rPr>
          <w:rFonts w:asciiTheme="majorHAnsi" w:hAnsiTheme="majorHAnsi" w:cstheme="majorHAnsi"/>
        </w:rPr>
        <w:lastRenderedPageBreak/>
        <w:t>§ 6.</w:t>
      </w:r>
    </w:p>
    <w:p w14:paraId="550D4BAE"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b/>
        </w:rPr>
        <w:t xml:space="preserve">Zleceniodawca </w:t>
      </w:r>
      <w:r w:rsidRPr="001B5979">
        <w:rPr>
          <w:rFonts w:asciiTheme="majorHAnsi" w:hAnsiTheme="majorHAnsi" w:cstheme="majorHAnsi"/>
        </w:rPr>
        <w:t>zobowiązuje się do:</w:t>
      </w:r>
    </w:p>
    <w:p w14:paraId="7A1D3843" w14:textId="77777777" w:rsidR="00B5662C" w:rsidRPr="001B5979" w:rsidRDefault="00B5662C" w:rsidP="00EC21B7">
      <w:pPr>
        <w:numPr>
          <w:ilvl w:val="0"/>
          <w:numId w:val="31"/>
        </w:numPr>
        <w:suppressAutoHyphens/>
        <w:spacing w:after="0"/>
        <w:jc w:val="both"/>
        <w:rPr>
          <w:rFonts w:asciiTheme="majorHAnsi" w:hAnsiTheme="majorHAnsi" w:cstheme="majorHAnsi"/>
        </w:rPr>
      </w:pPr>
      <w:r w:rsidRPr="001B5979">
        <w:rPr>
          <w:rFonts w:asciiTheme="majorHAnsi" w:hAnsiTheme="majorHAnsi" w:cstheme="majorHAnsi"/>
        </w:rPr>
        <w:t xml:space="preserve">w ustalonych terminach przekazania </w:t>
      </w:r>
      <w:r w:rsidRPr="001B5979">
        <w:rPr>
          <w:rFonts w:asciiTheme="majorHAnsi" w:hAnsiTheme="majorHAnsi" w:cstheme="majorHAnsi"/>
          <w:b/>
        </w:rPr>
        <w:t xml:space="preserve">Wykonawcy </w:t>
      </w:r>
      <w:r w:rsidRPr="001B5979">
        <w:rPr>
          <w:rFonts w:asciiTheme="majorHAnsi" w:hAnsiTheme="majorHAnsi" w:cstheme="majorHAnsi"/>
        </w:rPr>
        <w:t>całej dokumentacji i wszystkich informacji niezbędnych do wykonania usługi w dniu podpisania umowy.</w:t>
      </w:r>
    </w:p>
    <w:p w14:paraId="4E044B50" w14:textId="77777777" w:rsidR="00B5662C" w:rsidRPr="001B5979" w:rsidRDefault="00B5662C" w:rsidP="00EC21B7">
      <w:pPr>
        <w:numPr>
          <w:ilvl w:val="0"/>
          <w:numId w:val="31"/>
        </w:numPr>
        <w:suppressAutoHyphens/>
        <w:spacing w:after="0"/>
        <w:jc w:val="both"/>
        <w:rPr>
          <w:rFonts w:asciiTheme="majorHAnsi" w:hAnsiTheme="majorHAnsi" w:cstheme="majorHAnsi"/>
        </w:rPr>
      </w:pPr>
      <w:r w:rsidRPr="001B5979">
        <w:rPr>
          <w:rFonts w:asciiTheme="majorHAnsi" w:hAnsiTheme="majorHAnsi" w:cstheme="majorHAnsi"/>
        </w:rPr>
        <w:t xml:space="preserve">współpracy z </w:t>
      </w:r>
      <w:r w:rsidRPr="001B5979">
        <w:rPr>
          <w:rFonts w:asciiTheme="majorHAnsi" w:hAnsiTheme="majorHAnsi" w:cstheme="majorHAnsi"/>
          <w:b/>
        </w:rPr>
        <w:t xml:space="preserve">Wykonawcą </w:t>
      </w:r>
      <w:r w:rsidRPr="001B5979">
        <w:rPr>
          <w:rFonts w:asciiTheme="majorHAnsi" w:hAnsiTheme="majorHAnsi" w:cstheme="majorHAnsi"/>
        </w:rPr>
        <w:t>w celu terminowego wykonania przez niego przyjętych zobowiązań,</w:t>
      </w:r>
    </w:p>
    <w:p w14:paraId="15CA2856" w14:textId="77777777" w:rsidR="00B5662C" w:rsidRPr="001B5979" w:rsidRDefault="00B5662C" w:rsidP="00EC21B7">
      <w:pPr>
        <w:numPr>
          <w:ilvl w:val="0"/>
          <w:numId w:val="31"/>
        </w:numPr>
        <w:suppressAutoHyphens/>
        <w:spacing w:after="0"/>
        <w:jc w:val="both"/>
        <w:rPr>
          <w:rFonts w:asciiTheme="majorHAnsi" w:hAnsiTheme="majorHAnsi" w:cstheme="majorHAnsi"/>
        </w:rPr>
      </w:pPr>
      <w:r w:rsidRPr="001B5979">
        <w:rPr>
          <w:rFonts w:asciiTheme="majorHAnsi" w:hAnsiTheme="majorHAnsi" w:cstheme="majorHAnsi"/>
        </w:rPr>
        <w:t xml:space="preserve">informowania na bieżąco </w:t>
      </w:r>
      <w:r w:rsidRPr="001B5979">
        <w:rPr>
          <w:rFonts w:asciiTheme="majorHAnsi" w:hAnsiTheme="majorHAnsi" w:cstheme="majorHAnsi"/>
          <w:b/>
        </w:rPr>
        <w:t>Wykonawcy</w:t>
      </w:r>
      <w:r w:rsidRPr="001B5979">
        <w:rPr>
          <w:rFonts w:asciiTheme="majorHAnsi" w:hAnsiTheme="majorHAnsi" w:cstheme="majorHAnsi"/>
        </w:rPr>
        <w:t xml:space="preserve"> o wszelkich zmianach i sytuacjach, które mogłyby wpłynąć na wykonanie usług,</w:t>
      </w:r>
    </w:p>
    <w:p w14:paraId="75AE0B58" w14:textId="77777777" w:rsidR="00B5662C" w:rsidRPr="001B5979" w:rsidRDefault="00B5662C" w:rsidP="00033E1E">
      <w:pPr>
        <w:spacing w:after="0"/>
        <w:ind w:left="4248"/>
        <w:jc w:val="both"/>
        <w:rPr>
          <w:rFonts w:asciiTheme="majorHAnsi" w:hAnsiTheme="majorHAnsi" w:cstheme="majorHAnsi"/>
        </w:rPr>
      </w:pPr>
      <w:r w:rsidRPr="001B5979">
        <w:rPr>
          <w:rFonts w:asciiTheme="majorHAnsi" w:hAnsiTheme="majorHAnsi" w:cstheme="majorHAnsi"/>
        </w:rPr>
        <w:t>§ 7.</w:t>
      </w:r>
    </w:p>
    <w:p w14:paraId="30F632FE" w14:textId="77777777" w:rsidR="00B5662C" w:rsidRPr="001B5979" w:rsidRDefault="00B5662C" w:rsidP="00EC21B7">
      <w:pPr>
        <w:numPr>
          <w:ilvl w:val="0"/>
          <w:numId w:val="14"/>
        </w:numPr>
        <w:tabs>
          <w:tab w:val="left" w:pos="360"/>
        </w:tabs>
        <w:suppressAutoHyphens/>
        <w:spacing w:after="0"/>
        <w:jc w:val="both"/>
        <w:rPr>
          <w:rFonts w:asciiTheme="majorHAnsi" w:hAnsiTheme="majorHAnsi" w:cstheme="majorHAnsi"/>
        </w:rPr>
      </w:pPr>
      <w:r w:rsidRPr="001B5979">
        <w:rPr>
          <w:rFonts w:asciiTheme="majorHAnsi" w:hAnsiTheme="majorHAnsi" w:cstheme="majorHAnsi"/>
        </w:rPr>
        <w:t xml:space="preserve">Do wprowadzenia zmian ustalonego zakresu prac lub zmian technicznych proponowanych przez </w:t>
      </w:r>
      <w:r w:rsidRPr="001B5979">
        <w:rPr>
          <w:rFonts w:asciiTheme="majorHAnsi" w:hAnsiTheme="majorHAnsi" w:cstheme="majorHAnsi"/>
          <w:b/>
        </w:rPr>
        <w:t xml:space="preserve">Wykonawcę </w:t>
      </w:r>
      <w:r w:rsidRPr="001B5979">
        <w:rPr>
          <w:rFonts w:asciiTheme="majorHAnsi" w:hAnsiTheme="majorHAnsi" w:cstheme="majorHAnsi"/>
        </w:rPr>
        <w:t xml:space="preserve">niezbędne jest wyrażenie zgody przez </w:t>
      </w:r>
      <w:r w:rsidRPr="001B5979">
        <w:rPr>
          <w:rFonts w:asciiTheme="majorHAnsi" w:hAnsiTheme="majorHAnsi" w:cstheme="majorHAnsi"/>
          <w:b/>
        </w:rPr>
        <w:t>Zamawiającego</w:t>
      </w:r>
      <w:r w:rsidRPr="001B5979">
        <w:rPr>
          <w:rFonts w:asciiTheme="majorHAnsi" w:hAnsiTheme="majorHAnsi" w:cstheme="majorHAnsi"/>
        </w:rPr>
        <w:t>.</w:t>
      </w:r>
    </w:p>
    <w:p w14:paraId="700F1635" w14:textId="77777777" w:rsidR="00B5662C" w:rsidRPr="001B5979" w:rsidRDefault="00B5662C" w:rsidP="00EC21B7">
      <w:pPr>
        <w:numPr>
          <w:ilvl w:val="0"/>
          <w:numId w:val="14"/>
        </w:numPr>
        <w:tabs>
          <w:tab w:val="left" w:pos="360"/>
        </w:tabs>
        <w:suppressAutoHyphens/>
        <w:spacing w:after="0"/>
        <w:jc w:val="both"/>
        <w:rPr>
          <w:rFonts w:asciiTheme="majorHAnsi" w:hAnsiTheme="majorHAnsi" w:cstheme="majorHAnsi"/>
        </w:rPr>
      </w:pPr>
      <w:r w:rsidRPr="001B5979">
        <w:rPr>
          <w:rFonts w:asciiTheme="majorHAnsi" w:hAnsiTheme="majorHAnsi" w:cstheme="majorHAnsi"/>
        </w:rPr>
        <w:t>Wprowadzenie zmian nastąpi w drodze aneksu do umowy.</w:t>
      </w:r>
    </w:p>
    <w:p w14:paraId="0DD3EA97" w14:textId="77777777" w:rsidR="00B5662C" w:rsidRPr="001B5979" w:rsidRDefault="00B5662C" w:rsidP="00DB3564">
      <w:pPr>
        <w:spacing w:after="0"/>
        <w:jc w:val="both"/>
        <w:rPr>
          <w:rFonts w:asciiTheme="majorHAnsi" w:hAnsiTheme="majorHAnsi" w:cstheme="majorHAnsi"/>
        </w:rPr>
      </w:pPr>
    </w:p>
    <w:p w14:paraId="15DB55BC" w14:textId="77777777" w:rsidR="00B5662C" w:rsidRPr="001B5979" w:rsidRDefault="00B5662C" w:rsidP="00033E1E">
      <w:pPr>
        <w:spacing w:after="0"/>
        <w:ind w:left="4248"/>
        <w:jc w:val="both"/>
        <w:rPr>
          <w:rFonts w:asciiTheme="majorHAnsi" w:hAnsiTheme="majorHAnsi" w:cstheme="majorHAnsi"/>
        </w:rPr>
      </w:pPr>
      <w:r w:rsidRPr="001B5979">
        <w:rPr>
          <w:rFonts w:asciiTheme="majorHAnsi" w:hAnsiTheme="majorHAnsi" w:cstheme="majorHAnsi"/>
        </w:rPr>
        <w:t>§ 8.</w:t>
      </w:r>
    </w:p>
    <w:p w14:paraId="1A74CD97" w14:textId="77777777" w:rsidR="00B5662C" w:rsidRPr="001B5979" w:rsidRDefault="00B5662C" w:rsidP="00EC21B7">
      <w:pPr>
        <w:numPr>
          <w:ilvl w:val="0"/>
          <w:numId w:val="32"/>
        </w:numPr>
        <w:spacing w:before="100" w:beforeAutospacing="1" w:after="0"/>
        <w:rPr>
          <w:rFonts w:asciiTheme="majorHAnsi" w:hAnsiTheme="majorHAnsi" w:cstheme="majorHAnsi"/>
          <w:lang w:eastAsia="pl-PL"/>
        </w:rPr>
      </w:pPr>
      <w:r w:rsidRPr="001B5979">
        <w:rPr>
          <w:rFonts w:asciiTheme="majorHAnsi" w:hAnsiTheme="majorHAnsi" w:cstheme="majorHAnsi"/>
          <w:color w:val="000000"/>
          <w:lang w:eastAsia="pl-PL"/>
        </w:rPr>
        <w:t>Strony ustalają, że całkowite wynagrodzenie za wykonanie przez Wykonawcę przedmiotu umowy zgodnie z wymaganiami Zamawiającego wynosi:</w:t>
      </w:r>
    </w:p>
    <w:p w14:paraId="0DFFC77D" w14:textId="532B5968" w:rsidR="00B5662C" w:rsidRPr="001B5979" w:rsidRDefault="00B5662C" w:rsidP="00EC21B7">
      <w:pPr>
        <w:numPr>
          <w:ilvl w:val="0"/>
          <w:numId w:val="33"/>
        </w:numPr>
        <w:spacing w:after="0"/>
        <w:rPr>
          <w:rFonts w:asciiTheme="majorHAnsi" w:hAnsiTheme="majorHAnsi" w:cstheme="majorHAnsi"/>
          <w:lang w:eastAsia="pl-PL"/>
        </w:rPr>
      </w:pPr>
      <w:r w:rsidRPr="001B5979">
        <w:rPr>
          <w:rFonts w:asciiTheme="majorHAnsi" w:hAnsiTheme="majorHAnsi" w:cstheme="majorHAnsi"/>
          <w:color w:val="000000"/>
          <w:lang w:eastAsia="pl-PL"/>
        </w:rPr>
        <w:t xml:space="preserve">wynagrodzenie netto (bez podatku VAT) wynosi: </w:t>
      </w:r>
      <w:r w:rsidR="0032514D" w:rsidRPr="001B5979">
        <w:rPr>
          <w:rFonts w:asciiTheme="majorHAnsi" w:hAnsiTheme="majorHAnsi" w:cstheme="majorHAnsi"/>
          <w:color w:val="000000"/>
          <w:lang w:eastAsia="pl-PL"/>
        </w:rPr>
        <w:t>………………….</w:t>
      </w:r>
      <w:r w:rsidRPr="001B5979">
        <w:rPr>
          <w:rFonts w:asciiTheme="majorHAnsi" w:hAnsiTheme="majorHAnsi" w:cstheme="majorHAnsi"/>
          <w:color w:val="000000"/>
          <w:lang w:eastAsia="pl-PL"/>
        </w:rPr>
        <w:t xml:space="preserve"> zł</w:t>
      </w:r>
    </w:p>
    <w:p w14:paraId="2894D1A4" w14:textId="084ECA28" w:rsidR="00B5662C" w:rsidRPr="001B5979" w:rsidRDefault="00B5662C" w:rsidP="00B5662C">
      <w:pPr>
        <w:ind w:left="720"/>
        <w:rPr>
          <w:rFonts w:asciiTheme="majorHAnsi" w:hAnsiTheme="majorHAnsi" w:cstheme="majorHAnsi"/>
          <w:lang w:eastAsia="pl-PL"/>
        </w:rPr>
      </w:pPr>
      <w:r w:rsidRPr="001B5979">
        <w:rPr>
          <w:rFonts w:asciiTheme="majorHAnsi" w:hAnsiTheme="majorHAnsi" w:cstheme="majorHAnsi"/>
          <w:color w:val="000000"/>
          <w:lang w:eastAsia="pl-PL"/>
        </w:rPr>
        <w:t xml:space="preserve">(słownie: </w:t>
      </w:r>
      <w:r w:rsidR="0032514D" w:rsidRPr="001B5979">
        <w:rPr>
          <w:rFonts w:asciiTheme="majorHAnsi" w:hAnsiTheme="majorHAnsi" w:cstheme="majorHAnsi"/>
          <w:color w:val="000000"/>
          <w:lang w:eastAsia="pl-PL"/>
        </w:rPr>
        <w:t>………………………</w:t>
      </w:r>
      <w:r w:rsidRPr="001B5979">
        <w:rPr>
          <w:rFonts w:asciiTheme="majorHAnsi" w:hAnsiTheme="majorHAnsi" w:cstheme="majorHAnsi"/>
          <w:color w:val="000000"/>
          <w:lang w:eastAsia="pl-PL"/>
        </w:rPr>
        <w:t xml:space="preserve"> zł ) </w:t>
      </w:r>
    </w:p>
    <w:p w14:paraId="703B4223" w14:textId="231D4B83" w:rsidR="00B5662C" w:rsidRPr="001B5979" w:rsidRDefault="00B5662C" w:rsidP="00EC21B7">
      <w:pPr>
        <w:numPr>
          <w:ilvl w:val="0"/>
          <w:numId w:val="34"/>
        </w:numPr>
        <w:spacing w:after="0"/>
        <w:rPr>
          <w:rFonts w:asciiTheme="majorHAnsi" w:hAnsiTheme="majorHAnsi" w:cstheme="majorHAnsi"/>
          <w:lang w:eastAsia="pl-PL"/>
        </w:rPr>
      </w:pPr>
      <w:r w:rsidRPr="001B5979">
        <w:rPr>
          <w:rFonts w:asciiTheme="majorHAnsi" w:hAnsiTheme="majorHAnsi" w:cstheme="majorHAnsi"/>
          <w:color w:val="000000"/>
          <w:lang w:eastAsia="pl-PL"/>
        </w:rPr>
        <w:t xml:space="preserve">podatek VAT wynosi: </w:t>
      </w:r>
      <w:r w:rsidR="0032514D" w:rsidRPr="001B5979">
        <w:rPr>
          <w:rFonts w:asciiTheme="majorHAnsi" w:hAnsiTheme="majorHAnsi" w:cstheme="majorHAnsi"/>
          <w:color w:val="000000"/>
          <w:lang w:eastAsia="pl-PL"/>
        </w:rPr>
        <w:t>…………………………</w:t>
      </w:r>
      <w:r w:rsidRPr="001B5979">
        <w:rPr>
          <w:rFonts w:asciiTheme="majorHAnsi" w:hAnsiTheme="majorHAnsi" w:cstheme="majorHAnsi"/>
          <w:color w:val="000000"/>
          <w:lang w:eastAsia="pl-PL"/>
        </w:rPr>
        <w:t xml:space="preserve"> zł</w:t>
      </w:r>
    </w:p>
    <w:p w14:paraId="2C653672" w14:textId="30FDAC66" w:rsidR="00B5662C" w:rsidRPr="001B5979" w:rsidRDefault="00B5662C" w:rsidP="00B5662C">
      <w:pPr>
        <w:ind w:left="720"/>
        <w:rPr>
          <w:rFonts w:asciiTheme="majorHAnsi" w:hAnsiTheme="majorHAnsi" w:cstheme="majorHAnsi"/>
          <w:lang w:eastAsia="pl-PL"/>
        </w:rPr>
      </w:pPr>
      <w:r w:rsidRPr="001B5979">
        <w:rPr>
          <w:rFonts w:asciiTheme="majorHAnsi" w:hAnsiTheme="majorHAnsi" w:cstheme="majorHAnsi"/>
          <w:color w:val="000000"/>
          <w:lang w:eastAsia="pl-PL"/>
        </w:rPr>
        <w:t xml:space="preserve">(słownie: </w:t>
      </w:r>
      <w:r w:rsidR="0032514D" w:rsidRPr="001B5979">
        <w:rPr>
          <w:rFonts w:asciiTheme="majorHAnsi" w:hAnsiTheme="majorHAnsi" w:cstheme="majorHAnsi"/>
          <w:color w:val="000000"/>
          <w:lang w:eastAsia="pl-PL"/>
        </w:rPr>
        <w:t>…………………………..</w:t>
      </w:r>
      <w:r w:rsidRPr="001B5979">
        <w:rPr>
          <w:rFonts w:asciiTheme="majorHAnsi" w:hAnsiTheme="majorHAnsi" w:cstheme="majorHAnsi"/>
          <w:color w:val="000000"/>
          <w:lang w:eastAsia="pl-PL"/>
        </w:rPr>
        <w:t xml:space="preserve"> zł )</w:t>
      </w:r>
    </w:p>
    <w:p w14:paraId="41E68576" w14:textId="4EF03D28" w:rsidR="00B5662C" w:rsidRPr="001B5979" w:rsidRDefault="00B5662C" w:rsidP="00EC21B7">
      <w:pPr>
        <w:numPr>
          <w:ilvl w:val="0"/>
          <w:numId w:val="35"/>
        </w:numPr>
        <w:spacing w:after="0"/>
        <w:rPr>
          <w:rFonts w:asciiTheme="majorHAnsi" w:hAnsiTheme="majorHAnsi" w:cstheme="majorHAnsi"/>
          <w:lang w:eastAsia="pl-PL"/>
        </w:rPr>
      </w:pPr>
      <w:r w:rsidRPr="001B5979">
        <w:rPr>
          <w:rFonts w:asciiTheme="majorHAnsi" w:hAnsiTheme="majorHAnsi" w:cstheme="majorHAnsi"/>
          <w:b/>
          <w:bCs/>
          <w:color w:val="000000"/>
          <w:lang w:eastAsia="pl-PL"/>
        </w:rPr>
        <w:t>wynagrodzenie (z podatkiem VAT) wynosi:</w:t>
      </w:r>
      <w:r w:rsidRPr="001B5979">
        <w:rPr>
          <w:rFonts w:asciiTheme="majorHAnsi" w:hAnsiTheme="majorHAnsi" w:cstheme="majorHAnsi"/>
          <w:color w:val="000000"/>
          <w:lang w:eastAsia="pl-PL"/>
        </w:rPr>
        <w:t xml:space="preserve"> </w:t>
      </w:r>
      <w:r w:rsidR="0032514D" w:rsidRPr="001B5979">
        <w:rPr>
          <w:rFonts w:asciiTheme="majorHAnsi" w:hAnsiTheme="majorHAnsi" w:cstheme="majorHAnsi"/>
          <w:b/>
          <w:bCs/>
          <w:color w:val="000000"/>
          <w:lang w:eastAsia="pl-PL"/>
        </w:rPr>
        <w:t>…………………………..</w:t>
      </w:r>
      <w:r w:rsidRPr="001B5979">
        <w:rPr>
          <w:rFonts w:asciiTheme="majorHAnsi" w:hAnsiTheme="majorHAnsi" w:cstheme="majorHAnsi"/>
          <w:b/>
          <w:bCs/>
          <w:color w:val="000000"/>
          <w:lang w:eastAsia="pl-PL"/>
        </w:rPr>
        <w:t xml:space="preserve"> zł</w:t>
      </w:r>
    </w:p>
    <w:p w14:paraId="439AD5BC" w14:textId="173238DD" w:rsidR="00B5662C" w:rsidRPr="001B5979" w:rsidRDefault="00B5662C" w:rsidP="00B5662C">
      <w:pPr>
        <w:ind w:left="720"/>
        <w:rPr>
          <w:rFonts w:asciiTheme="majorHAnsi" w:hAnsiTheme="majorHAnsi" w:cstheme="majorHAnsi"/>
          <w:lang w:eastAsia="pl-PL"/>
        </w:rPr>
      </w:pPr>
      <w:r w:rsidRPr="001B5979">
        <w:rPr>
          <w:rFonts w:asciiTheme="majorHAnsi" w:hAnsiTheme="majorHAnsi" w:cstheme="majorHAnsi"/>
          <w:color w:val="000000"/>
          <w:lang w:eastAsia="pl-PL"/>
        </w:rPr>
        <w:t xml:space="preserve">(słownie: </w:t>
      </w:r>
      <w:r w:rsidR="0032514D" w:rsidRPr="001B5979">
        <w:rPr>
          <w:rFonts w:asciiTheme="majorHAnsi" w:hAnsiTheme="majorHAnsi" w:cstheme="majorHAnsi"/>
          <w:color w:val="000000"/>
          <w:lang w:eastAsia="pl-PL"/>
        </w:rPr>
        <w:t>…………………………</w:t>
      </w:r>
      <w:r w:rsidRPr="001B5979">
        <w:rPr>
          <w:rFonts w:asciiTheme="majorHAnsi" w:hAnsiTheme="majorHAnsi" w:cstheme="majorHAnsi"/>
          <w:color w:val="000000"/>
          <w:lang w:eastAsia="pl-PL"/>
        </w:rPr>
        <w:t xml:space="preserve"> zł).</w:t>
      </w:r>
    </w:p>
    <w:p w14:paraId="26066D48" w14:textId="77777777" w:rsidR="00B5662C" w:rsidRPr="001B5979" w:rsidRDefault="00B5662C" w:rsidP="00B5662C">
      <w:pPr>
        <w:spacing w:before="100" w:beforeAutospacing="1" w:after="198"/>
        <w:jc w:val="both"/>
        <w:rPr>
          <w:rFonts w:asciiTheme="majorHAnsi" w:hAnsiTheme="majorHAnsi" w:cstheme="majorHAnsi"/>
          <w:lang w:eastAsia="pl-PL"/>
        </w:rPr>
      </w:pPr>
      <w:r w:rsidRPr="001B5979">
        <w:rPr>
          <w:rFonts w:asciiTheme="majorHAnsi" w:hAnsiTheme="majorHAnsi" w:cstheme="majorHAnsi"/>
          <w:lang w:eastAsia="pl-PL"/>
        </w:rPr>
        <w:t>W przypadku zmiany ustawowej stawki VAT w trakcie realizacji umowy, Wykonawca zobowiązany jest do wystawienia faktury VAT według aktualnie obowiązującej stawki podatku VAT, zaś Zamawiający zobowiązany jest do zapłaty kwoty wynagrodzenia netto powiększonej o należny podatek VAT. Zmiana ustawowej stawki VAT powoduje zmianę wysokości wynagrodzenia brutto należnego Wykonawcy i nie stanowi zmiany postanowień umowy.</w:t>
      </w:r>
    </w:p>
    <w:p w14:paraId="5F9B30C8" w14:textId="77777777" w:rsidR="00B5662C" w:rsidRPr="001B5979" w:rsidRDefault="00B5662C" w:rsidP="00B5662C">
      <w:pPr>
        <w:jc w:val="center"/>
        <w:rPr>
          <w:rFonts w:asciiTheme="majorHAnsi" w:hAnsiTheme="majorHAnsi" w:cstheme="majorHAnsi"/>
        </w:rPr>
      </w:pPr>
      <w:r w:rsidRPr="001B5979">
        <w:rPr>
          <w:rFonts w:asciiTheme="majorHAnsi" w:hAnsiTheme="majorHAnsi" w:cstheme="majorHAnsi"/>
        </w:rPr>
        <w:t>§ 9.</w:t>
      </w:r>
    </w:p>
    <w:p w14:paraId="5FAB4963" w14:textId="157B1E92" w:rsidR="00B5662C" w:rsidRPr="001B5979" w:rsidRDefault="00B5662C" w:rsidP="00EC21B7">
      <w:pPr>
        <w:numPr>
          <w:ilvl w:val="0"/>
          <w:numId w:val="17"/>
        </w:numPr>
        <w:tabs>
          <w:tab w:val="left" w:pos="360"/>
        </w:tabs>
        <w:suppressAutoHyphens/>
        <w:spacing w:after="0"/>
        <w:ind w:left="360"/>
        <w:jc w:val="both"/>
        <w:rPr>
          <w:rFonts w:asciiTheme="majorHAnsi" w:hAnsiTheme="majorHAnsi" w:cstheme="majorHAnsi"/>
        </w:rPr>
      </w:pPr>
      <w:r w:rsidRPr="001B5979">
        <w:rPr>
          <w:rFonts w:asciiTheme="majorHAnsi" w:hAnsiTheme="majorHAnsi" w:cstheme="majorHAnsi"/>
        </w:rPr>
        <w:t xml:space="preserve">Zapłata za wykonanie usługi następować będzie na podstawie wystawionej faktury  w oparciu </w:t>
      </w:r>
      <w:r w:rsidR="001B5979">
        <w:rPr>
          <w:rFonts w:asciiTheme="majorHAnsi" w:hAnsiTheme="majorHAnsi" w:cstheme="majorHAnsi"/>
        </w:rPr>
        <w:t xml:space="preserve">                  </w:t>
      </w:r>
      <w:r w:rsidRPr="001B5979">
        <w:rPr>
          <w:rFonts w:asciiTheme="majorHAnsi" w:hAnsiTheme="majorHAnsi" w:cstheme="majorHAnsi"/>
        </w:rPr>
        <w:t>o protokół zdawczo- odbiorczy dokumentacji projektowej.</w:t>
      </w:r>
    </w:p>
    <w:p w14:paraId="492B47E9" w14:textId="77777777" w:rsidR="00B5662C" w:rsidRPr="001B5979" w:rsidRDefault="00B5662C" w:rsidP="00EC21B7">
      <w:pPr>
        <w:numPr>
          <w:ilvl w:val="0"/>
          <w:numId w:val="17"/>
        </w:numPr>
        <w:tabs>
          <w:tab w:val="left" w:pos="360"/>
        </w:tabs>
        <w:suppressAutoHyphens/>
        <w:spacing w:after="0"/>
        <w:ind w:left="360"/>
        <w:jc w:val="both"/>
        <w:rPr>
          <w:rFonts w:asciiTheme="majorHAnsi" w:hAnsiTheme="majorHAnsi" w:cstheme="majorHAnsi"/>
        </w:rPr>
      </w:pPr>
      <w:r w:rsidRPr="001B5979">
        <w:rPr>
          <w:rFonts w:asciiTheme="majorHAnsi" w:hAnsiTheme="majorHAnsi" w:cstheme="majorHAnsi"/>
          <w:b/>
        </w:rPr>
        <w:t xml:space="preserve">Zamawiający </w:t>
      </w:r>
      <w:r w:rsidRPr="001B5979">
        <w:rPr>
          <w:rFonts w:asciiTheme="majorHAnsi" w:hAnsiTheme="majorHAnsi" w:cstheme="majorHAnsi"/>
        </w:rPr>
        <w:t>zapłaci za wykonane usługi w terminie 14 dni od przyjęcia faktury.</w:t>
      </w:r>
    </w:p>
    <w:p w14:paraId="1C729388" w14:textId="77777777" w:rsidR="00B5662C" w:rsidRPr="001B5979" w:rsidRDefault="00B5662C" w:rsidP="00EC21B7">
      <w:pPr>
        <w:numPr>
          <w:ilvl w:val="0"/>
          <w:numId w:val="17"/>
        </w:numPr>
        <w:tabs>
          <w:tab w:val="left" w:pos="360"/>
        </w:tabs>
        <w:suppressAutoHyphens/>
        <w:spacing w:after="0"/>
        <w:ind w:left="360"/>
        <w:jc w:val="both"/>
        <w:rPr>
          <w:rFonts w:asciiTheme="majorHAnsi" w:hAnsiTheme="majorHAnsi" w:cstheme="majorHAnsi"/>
        </w:rPr>
      </w:pPr>
      <w:r w:rsidRPr="001B5979">
        <w:rPr>
          <w:rFonts w:asciiTheme="majorHAnsi" w:hAnsiTheme="majorHAnsi" w:cstheme="majorHAnsi"/>
          <w:b/>
        </w:rPr>
        <w:t>Zamawiający</w:t>
      </w:r>
      <w:r w:rsidRPr="001B5979">
        <w:rPr>
          <w:rFonts w:asciiTheme="majorHAnsi" w:hAnsiTheme="majorHAnsi" w:cstheme="majorHAnsi"/>
        </w:rPr>
        <w:t xml:space="preserve"> upoważnia </w:t>
      </w:r>
      <w:r w:rsidRPr="001B5979">
        <w:rPr>
          <w:rFonts w:asciiTheme="majorHAnsi" w:hAnsiTheme="majorHAnsi" w:cstheme="majorHAnsi"/>
          <w:b/>
        </w:rPr>
        <w:t xml:space="preserve">Wykonawcy </w:t>
      </w:r>
      <w:r w:rsidRPr="001B5979">
        <w:rPr>
          <w:rFonts w:asciiTheme="majorHAnsi" w:hAnsiTheme="majorHAnsi" w:cstheme="majorHAnsi"/>
        </w:rPr>
        <w:t xml:space="preserve">do wystawienia faktury VAT bez podpisu </w:t>
      </w:r>
      <w:r w:rsidRPr="001B5979">
        <w:rPr>
          <w:rFonts w:asciiTheme="majorHAnsi" w:hAnsiTheme="majorHAnsi" w:cstheme="majorHAnsi"/>
          <w:b/>
        </w:rPr>
        <w:t>Zamawiającego</w:t>
      </w:r>
      <w:r w:rsidRPr="001B5979">
        <w:rPr>
          <w:rFonts w:asciiTheme="majorHAnsi" w:hAnsiTheme="majorHAnsi" w:cstheme="majorHAnsi"/>
        </w:rPr>
        <w:t>.</w:t>
      </w:r>
    </w:p>
    <w:p w14:paraId="729292BB" w14:textId="48113FC6" w:rsidR="00B5662C" w:rsidRPr="001B5979" w:rsidRDefault="00B5662C" w:rsidP="00EC21B7">
      <w:pPr>
        <w:numPr>
          <w:ilvl w:val="0"/>
          <w:numId w:val="17"/>
        </w:numPr>
        <w:tabs>
          <w:tab w:val="left" w:pos="360"/>
        </w:tabs>
        <w:suppressAutoHyphens/>
        <w:spacing w:after="0"/>
        <w:ind w:left="360"/>
        <w:jc w:val="both"/>
        <w:rPr>
          <w:rFonts w:asciiTheme="majorHAnsi" w:hAnsiTheme="majorHAnsi" w:cstheme="majorHAnsi"/>
          <w:b/>
          <w:bCs/>
        </w:rPr>
      </w:pPr>
      <w:r w:rsidRPr="001B5979">
        <w:rPr>
          <w:rFonts w:asciiTheme="majorHAnsi" w:hAnsiTheme="majorHAnsi" w:cstheme="majorHAnsi"/>
          <w:b/>
        </w:rPr>
        <w:t xml:space="preserve">Wykonawca </w:t>
      </w:r>
      <w:r w:rsidRPr="001B5979">
        <w:rPr>
          <w:rFonts w:asciiTheme="majorHAnsi" w:hAnsiTheme="majorHAnsi" w:cstheme="majorHAnsi"/>
        </w:rPr>
        <w:t xml:space="preserve">oświadcza, że jest podatnikiem VAT i posiada nr NIP </w:t>
      </w:r>
      <w:r w:rsidR="0032514D" w:rsidRPr="001B5979">
        <w:rPr>
          <w:rFonts w:asciiTheme="majorHAnsi" w:hAnsiTheme="majorHAnsi" w:cstheme="majorHAnsi"/>
          <w:b/>
          <w:bCs/>
        </w:rPr>
        <w:t>………………..</w:t>
      </w:r>
    </w:p>
    <w:p w14:paraId="7C141753" w14:textId="77777777" w:rsidR="00B5662C" w:rsidRPr="001B5979" w:rsidRDefault="00B5662C" w:rsidP="00EC21B7">
      <w:pPr>
        <w:numPr>
          <w:ilvl w:val="0"/>
          <w:numId w:val="17"/>
        </w:numPr>
        <w:tabs>
          <w:tab w:val="left" w:pos="360"/>
        </w:tabs>
        <w:suppressAutoHyphens/>
        <w:spacing w:after="0"/>
        <w:ind w:left="360"/>
        <w:jc w:val="both"/>
        <w:rPr>
          <w:rFonts w:asciiTheme="majorHAnsi" w:hAnsiTheme="majorHAnsi" w:cstheme="majorHAnsi"/>
        </w:rPr>
      </w:pPr>
      <w:r w:rsidRPr="001B5979">
        <w:rPr>
          <w:rFonts w:asciiTheme="majorHAnsi" w:hAnsiTheme="majorHAnsi" w:cstheme="majorHAnsi"/>
        </w:rPr>
        <w:t xml:space="preserve">Płatność zostanie dokonana przelewem na konto </w:t>
      </w:r>
      <w:r w:rsidRPr="001B5979">
        <w:rPr>
          <w:rFonts w:asciiTheme="majorHAnsi" w:hAnsiTheme="majorHAnsi" w:cstheme="majorHAnsi"/>
          <w:b/>
        </w:rPr>
        <w:t xml:space="preserve">Wykonawcy </w:t>
      </w:r>
      <w:r w:rsidRPr="001B5979">
        <w:rPr>
          <w:rFonts w:asciiTheme="majorHAnsi" w:hAnsiTheme="majorHAnsi" w:cstheme="majorHAnsi"/>
        </w:rPr>
        <w:t>w ........................................</w:t>
      </w:r>
    </w:p>
    <w:p w14:paraId="3C0BDC0D" w14:textId="2D063155" w:rsidR="001B5979" w:rsidRPr="001B5979" w:rsidRDefault="00B5662C" w:rsidP="0066337E">
      <w:pPr>
        <w:ind w:left="360"/>
        <w:jc w:val="both"/>
        <w:rPr>
          <w:rFonts w:asciiTheme="majorHAnsi" w:hAnsiTheme="majorHAnsi" w:cstheme="majorHAnsi"/>
        </w:rPr>
      </w:pPr>
      <w:r w:rsidRPr="001B5979">
        <w:rPr>
          <w:rFonts w:asciiTheme="majorHAnsi" w:hAnsiTheme="majorHAnsi" w:cstheme="majorHAnsi"/>
        </w:rPr>
        <w:t xml:space="preserve">.................................................................. nr ......................................................................... </w:t>
      </w:r>
    </w:p>
    <w:p w14:paraId="0AED4184" w14:textId="1B9FE8A1" w:rsidR="00B5662C" w:rsidRPr="001B5979" w:rsidRDefault="00B5662C" w:rsidP="0032514D">
      <w:pPr>
        <w:spacing w:after="0"/>
        <w:ind w:left="4248"/>
        <w:jc w:val="both"/>
        <w:rPr>
          <w:rFonts w:asciiTheme="majorHAnsi" w:hAnsiTheme="majorHAnsi" w:cstheme="majorHAnsi"/>
        </w:rPr>
      </w:pPr>
      <w:r w:rsidRPr="001B5979">
        <w:rPr>
          <w:rFonts w:asciiTheme="majorHAnsi" w:hAnsiTheme="majorHAnsi" w:cstheme="majorHAnsi"/>
        </w:rPr>
        <w:t>§ 10.</w:t>
      </w:r>
    </w:p>
    <w:p w14:paraId="4AF70DCA" w14:textId="553BB535" w:rsidR="00B5662C" w:rsidRPr="00C37E0D" w:rsidRDefault="00B5662C" w:rsidP="008E3CE4">
      <w:pPr>
        <w:pStyle w:val="Akapitzlist"/>
        <w:numPr>
          <w:ilvl w:val="2"/>
          <w:numId w:val="34"/>
        </w:numPr>
        <w:ind w:left="284"/>
        <w:rPr>
          <w:rFonts w:asciiTheme="majorHAnsi" w:hAnsiTheme="majorHAnsi" w:cstheme="majorHAnsi"/>
          <w:lang w:eastAsia="pl-PL"/>
        </w:rPr>
      </w:pPr>
      <w:r w:rsidRPr="008E3CE4">
        <w:rPr>
          <w:rFonts w:asciiTheme="majorHAnsi" w:hAnsiTheme="majorHAnsi" w:cstheme="majorHAnsi"/>
          <w:lang w:eastAsia="pl-PL"/>
        </w:rPr>
        <w:t xml:space="preserve">Do </w:t>
      </w:r>
      <w:r w:rsidRPr="00C37E0D">
        <w:rPr>
          <w:rFonts w:asciiTheme="majorHAnsi" w:hAnsiTheme="majorHAnsi" w:cstheme="majorHAnsi"/>
          <w:lang w:eastAsia="pl-PL"/>
        </w:rPr>
        <w:t xml:space="preserve">kierowania pracami projektowymi </w:t>
      </w:r>
      <w:r w:rsidRPr="00C37E0D">
        <w:rPr>
          <w:rFonts w:asciiTheme="majorHAnsi" w:hAnsiTheme="majorHAnsi" w:cstheme="majorHAnsi"/>
          <w:b/>
          <w:bCs/>
          <w:lang w:eastAsia="pl-PL"/>
        </w:rPr>
        <w:t>Wykonawca</w:t>
      </w:r>
      <w:r w:rsidRPr="00C37E0D">
        <w:rPr>
          <w:rFonts w:asciiTheme="majorHAnsi" w:hAnsiTheme="majorHAnsi" w:cstheme="majorHAnsi"/>
          <w:lang w:eastAsia="pl-PL"/>
        </w:rPr>
        <w:t xml:space="preserve"> wyznacza:………………………………</w:t>
      </w:r>
    </w:p>
    <w:p w14:paraId="02D8D800" w14:textId="479D854E" w:rsidR="00B5662C" w:rsidRPr="00C37E0D" w:rsidRDefault="00B5662C" w:rsidP="008E3CE4">
      <w:pPr>
        <w:pStyle w:val="Akapitzlist"/>
        <w:numPr>
          <w:ilvl w:val="2"/>
          <w:numId w:val="34"/>
        </w:numPr>
        <w:ind w:left="284"/>
        <w:rPr>
          <w:rFonts w:asciiTheme="majorHAnsi" w:hAnsiTheme="majorHAnsi" w:cstheme="majorHAnsi"/>
          <w:lang w:eastAsia="pl-PL"/>
        </w:rPr>
      </w:pPr>
      <w:r w:rsidRPr="00C37E0D">
        <w:rPr>
          <w:rFonts w:asciiTheme="majorHAnsi" w:hAnsiTheme="majorHAnsi" w:cstheme="majorHAnsi"/>
          <w:lang w:eastAsia="pl-PL"/>
        </w:rPr>
        <w:t xml:space="preserve">Koordynatorem wyznaczonym przez </w:t>
      </w:r>
      <w:r w:rsidRPr="00C37E0D">
        <w:rPr>
          <w:rFonts w:asciiTheme="majorHAnsi" w:hAnsiTheme="majorHAnsi" w:cstheme="majorHAnsi"/>
          <w:b/>
          <w:bCs/>
          <w:lang w:eastAsia="pl-PL"/>
        </w:rPr>
        <w:t>Zamawiającego</w:t>
      </w:r>
      <w:r w:rsidRPr="00C37E0D">
        <w:rPr>
          <w:rFonts w:asciiTheme="majorHAnsi" w:hAnsiTheme="majorHAnsi" w:cstheme="majorHAnsi"/>
          <w:lang w:eastAsia="pl-PL"/>
        </w:rPr>
        <w:t xml:space="preserve"> jest </w:t>
      </w:r>
      <w:r w:rsidR="0032514D" w:rsidRPr="00C37E0D">
        <w:rPr>
          <w:rFonts w:asciiTheme="majorHAnsi" w:hAnsiTheme="majorHAnsi" w:cstheme="majorHAnsi"/>
          <w:lang w:eastAsia="pl-PL"/>
        </w:rPr>
        <w:t>…………………..</w:t>
      </w:r>
    </w:p>
    <w:p w14:paraId="38BCA6EA" w14:textId="77777777" w:rsidR="00B21A18" w:rsidRDefault="00B21A18" w:rsidP="00B21A18">
      <w:pPr>
        <w:pStyle w:val="Akapitzlist"/>
        <w:spacing w:after="0"/>
        <w:jc w:val="both"/>
        <w:rPr>
          <w:rFonts w:asciiTheme="majorHAnsi" w:hAnsiTheme="majorHAnsi" w:cstheme="majorHAnsi"/>
        </w:rPr>
      </w:pPr>
    </w:p>
    <w:p w14:paraId="619F5B53" w14:textId="77777777" w:rsidR="0066337E" w:rsidRPr="00C37E0D" w:rsidRDefault="0066337E" w:rsidP="00B21A18">
      <w:pPr>
        <w:pStyle w:val="Akapitzlist"/>
        <w:spacing w:after="0"/>
        <w:jc w:val="both"/>
        <w:rPr>
          <w:rFonts w:asciiTheme="majorHAnsi" w:hAnsiTheme="majorHAnsi" w:cstheme="majorHAnsi"/>
        </w:rPr>
      </w:pPr>
    </w:p>
    <w:p w14:paraId="42D1726E" w14:textId="43FC14F4" w:rsidR="00B21A18" w:rsidRPr="00C37E0D" w:rsidRDefault="00B21A18" w:rsidP="00B21A18">
      <w:pPr>
        <w:pStyle w:val="Akapitzlist"/>
        <w:spacing w:after="0"/>
        <w:ind w:left="4260"/>
        <w:jc w:val="both"/>
        <w:rPr>
          <w:rFonts w:asciiTheme="majorHAnsi" w:hAnsiTheme="majorHAnsi" w:cstheme="majorHAnsi"/>
        </w:rPr>
      </w:pPr>
      <w:r w:rsidRPr="00C37E0D">
        <w:rPr>
          <w:rFonts w:asciiTheme="majorHAnsi" w:hAnsiTheme="majorHAnsi" w:cstheme="majorHAnsi"/>
        </w:rPr>
        <w:lastRenderedPageBreak/>
        <w:t>§ 11.</w:t>
      </w:r>
    </w:p>
    <w:p w14:paraId="010FD303" w14:textId="5B57FFCD"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hAnsiTheme="majorHAnsi" w:cstheme="majorHAnsi"/>
        </w:rPr>
        <w:t>Wykonawca udziela Zamawiającemu 36 miesięcznej gwarancji na wykonany i przekazany</w:t>
      </w:r>
      <w:r w:rsidRPr="00C37E0D">
        <w:rPr>
          <w:rFonts w:asciiTheme="majorHAnsi" w:hAnsiTheme="majorHAnsi" w:cstheme="majorHAnsi"/>
        </w:rPr>
        <w:br/>
        <w:t>przedmiot umowy. Bieg gwarancji rozpoczyna się od daty protokolarnego przekazania</w:t>
      </w:r>
      <w:r w:rsidRPr="00C37E0D">
        <w:rPr>
          <w:rFonts w:asciiTheme="majorHAnsi" w:hAnsiTheme="majorHAnsi" w:cstheme="majorHAnsi"/>
        </w:rPr>
        <w:br/>
        <w:t>uzgodnionej dokumentacji do Zamawiającego.</w:t>
      </w:r>
    </w:p>
    <w:p w14:paraId="59FD53A8" w14:textId="188A8B7F"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hAnsiTheme="majorHAnsi" w:cstheme="majorHAnsi"/>
        </w:rPr>
        <w:t>Wykonawca niezależnie od gwarancji ponosi odpowiedzialność z tytułu rękojmi za wady fizyczne                  i prawne przedmiotu umowy, do czasu wykonania robót budowlanych na podstawie przedmiotu</w:t>
      </w:r>
      <w:r w:rsidRPr="00C37E0D">
        <w:rPr>
          <w:rFonts w:asciiTheme="majorHAnsi" w:hAnsiTheme="majorHAnsi" w:cstheme="majorHAnsi"/>
        </w:rPr>
        <w:br/>
        <w:t>umowy.</w:t>
      </w:r>
    </w:p>
    <w:p w14:paraId="16164A93" w14:textId="4EC0F02C"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hAnsiTheme="majorHAnsi" w:cstheme="majorHAnsi"/>
        </w:rPr>
        <w:t>Okres rękojmi na przedmiot umowy określony w § 2 rozpoczyna swój bieg od dnia przekazania Zamawiającemu przez Wykonawcę przedmiotu umowy i kończy z upływem okresu rękojmi za wady dla robót budowlanych realizowanych w oparciu o ten przedmiot umowy.</w:t>
      </w:r>
    </w:p>
    <w:p w14:paraId="009E27CD" w14:textId="1E2B3C7F"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eastAsia="Times New Roman" w:hAnsiTheme="majorHAnsi" w:cstheme="majorHAnsi"/>
          <w:lang w:eastAsia="pl-PL"/>
        </w:rPr>
        <w:t>W okresie rękojmi Wykonawca będzie odpowiedzialny za usunięcie na swój koszt wszelkich wad dokumentacji projektowej. Z tytułu usunięcia wad Wykonawcy nie przysługuje wynagrodzenie.</w:t>
      </w:r>
    </w:p>
    <w:p w14:paraId="4E698D5B" w14:textId="46B4F741"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eastAsia="Times New Roman" w:hAnsiTheme="majorHAnsi" w:cstheme="majorHAnsi"/>
          <w:lang w:eastAsia="pl-PL"/>
        </w:rPr>
        <w:t xml:space="preserve">Jeżeli Wykonawca nie usunie wad w dokumentacji projektowej, ujawnionych w okresie, o którym mowa w ust. </w:t>
      </w:r>
      <w:r w:rsidR="005728A7" w:rsidRPr="00C37E0D">
        <w:rPr>
          <w:rFonts w:asciiTheme="majorHAnsi" w:eastAsia="Times New Roman" w:hAnsiTheme="majorHAnsi" w:cstheme="majorHAnsi"/>
          <w:lang w:eastAsia="pl-PL"/>
        </w:rPr>
        <w:t>3</w:t>
      </w:r>
      <w:r w:rsidRPr="00C37E0D">
        <w:rPr>
          <w:rFonts w:asciiTheme="majorHAnsi" w:eastAsia="Times New Roman" w:hAnsiTheme="majorHAnsi" w:cstheme="majorHAnsi"/>
          <w:lang w:eastAsia="pl-PL"/>
        </w:rPr>
        <w:t xml:space="preserve"> w terminie niezbędnym do ich usunięcia, określonym na piśmie przez Zamawiającego. Zamawiający może zlecić usunięcie wad osobie trzeciej na koszt Wykonawcy.</w:t>
      </w:r>
    </w:p>
    <w:p w14:paraId="4260CA81" w14:textId="2398D030"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eastAsia="Times New Roman" w:hAnsiTheme="majorHAnsi" w:cstheme="majorHAnsi"/>
          <w:lang w:eastAsia="pl-PL"/>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3D0DCD81" w14:textId="3ED725FA" w:rsidR="00B21A18" w:rsidRPr="00C37E0D" w:rsidRDefault="00B21A18" w:rsidP="00B21A18">
      <w:pPr>
        <w:pStyle w:val="Akapitzlist"/>
        <w:numPr>
          <w:ilvl w:val="1"/>
          <w:numId w:val="33"/>
        </w:numPr>
        <w:ind w:left="284"/>
        <w:jc w:val="both"/>
        <w:rPr>
          <w:rFonts w:asciiTheme="majorHAnsi" w:hAnsiTheme="majorHAnsi" w:cstheme="majorHAnsi"/>
          <w:lang w:eastAsia="pl-PL"/>
        </w:rPr>
      </w:pPr>
      <w:r w:rsidRPr="00C37E0D">
        <w:rPr>
          <w:rFonts w:asciiTheme="majorHAnsi" w:eastAsia="Times New Roman" w:hAnsiTheme="majorHAnsi" w:cstheme="majorHAnsi"/>
          <w:lang w:eastAsia="pl-PL"/>
        </w:rPr>
        <w:t xml:space="preserve">Wykonawca ponosi wobec Zamawiającego odpowiedzialność odszkodowawczą za wszelkie szkody wyrządzone Zamawiającemu w związku z wykonywaniem robót budowlanych, prowadzonych </w:t>
      </w:r>
      <w:r w:rsidR="009C795B" w:rsidRPr="00C37E0D">
        <w:rPr>
          <w:rFonts w:asciiTheme="majorHAnsi" w:eastAsia="Times New Roman" w:hAnsiTheme="majorHAnsi" w:cstheme="majorHAnsi"/>
          <w:lang w:eastAsia="pl-PL"/>
        </w:rPr>
        <w:t xml:space="preserve">                   </w:t>
      </w:r>
      <w:r w:rsidRPr="00C37E0D">
        <w:rPr>
          <w:rFonts w:asciiTheme="majorHAnsi" w:eastAsia="Times New Roman" w:hAnsiTheme="majorHAnsi" w:cstheme="majorHAnsi"/>
          <w:lang w:eastAsia="pl-PL"/>
        </w:rPr>
        <w:t>w oparciu o dokumentację projektową będącą przedmiotem umowy, jeżeli roboty te wykonywane były zgodnie z tą dokumentacją, szkoda powstała w związku lub z powodu wad w tej dokumentacji.</w:t>
      </w:r>
    </w:p>
    <w:p w14:paraId="74036A12" w14:textId="2F3BBA4A" w:rsidR="009C795B" w:rsidRPr="00C37E0D" w:rsidRDefault="009C795B" w:rsidP="009C795B">
      <w:pPr>
        <w:pStyle w:val="Akapitzlist"/>
        <w:numPr>
          <w:ilvl w:val="1"/>
          <w:numId w:val="33"/>
        </w:numPr>
        <w:ind w:left="284"/>
        <w:jc w:val="both"/>
        <w:rPr>
          <w:rFonts w:asciiTheme="majorHAnsi" w:hAnsiTheme="majorHAnsi" w:cstheme="majorHAnsi"/>
          <w:lang w:eastAsia="pl-PL"/>
        </w:rPr>
      </w:pPr>
      <w:r w:rsidRPr="00C37E0D">
        <w:rPr>
          <w:rFonts w:asciiTheme="majorHAnsi" w:eastAsia="Times New Roman" w:hAnsiTheme="majorHAnsi" w:cstheme="majorHAnsi"/>
          <w:lang w:eastAsia="pl-PL"/>
        </w:rPr>
        <w:t xml:space="preserve">Wykonawca w ramach niniejszej umowy zobowiązuje się także do sprawowania nadzoru </w:t>
      </w:r>
      <w:r w:rsidRPr="00C37E0D">
        <w:rPr>
          <w:rFonts w:asciiTheme="majorHAnsi" w:eastAsia="Times New Roman" w:hAnsiTheme="majorHAnsi" w:cstheme="majorHAnsi"/>
          <w:lang w:eastAsia="pl-PL"/>
        </w:rPr>
        <w:br/>
        <w:t xml:space="preserve">autorskiego nad przedsięwzięciem w czasie prowadzenia robót budowlanych oraz w okresie rękojmi za wady dla robót budowlanych </w:t>
      </w:r>
    </w:p>
    <w:p w14:paraId="3BC20489" w14:textId="77777777" w:rsidR="003022C0" w:rsidRPr="00C37E0D" w:rsidRDefault="003022C0" w:rsidP="003022C0">
      <w:pPr>
        <w:spacing w:after="0"/>
        <w:rPr>
          <w:rFonts w:asciiTheme="majorHAnsi" w:hAnsiTheme="majorHAnsi" w:cstheme="majorHAnsi"/>
          <w:lang w:eastAsia="pl-PL"/>
        </w:rPr>
      </w:pPr>
    </w:p>
    <w:p w14:paraId="4E6C28F5" w14:textId="71A1082F" w:rsidR="00B5662C" w:rsidRPr="00C37E0D" w:rsidRDefault="00B5662C" w:rsidP="00033E1E">
      <w:pPr>
        <w:spacing w:after="0"/>
        <w:ind w:left="4248"/>
        <w:jc w:val="both"/>
        <w:rPr>
          <w:rFonts w:asciiTheme="majorHAnsi" w:hAnsiTheme="majorHAnsi" w:cstheme="majorHAnsi"/>
        </w:rPr>
      </w:pPr>
      <w:r w:rsidRPr="00C37E0D">
        <w:rPr>
          <w:rFonts w:asciiTheme="majorHAnsi" w:hAnsiTheme="majorHAnsi" w:cstheme="majorHAnsi"/>
        </w:rPr>
        <w:t>§ 1</w:t>
      </w:r>
      <w:r w:rsidR="009C795B" w:rsidRPr="00C37E0D">
        <w:rPr>
          <w:rFonts w:asciiTheme="majorHAnsi" w:hAnsiTheme="majorHAnsi" w:cstheme="majorHAnsi"/>
        </w:rPr>
        <w:t>2</w:t>
      </w:r>
      <w:r w:rsidRPr="00C37E0D">
        <w:rPr>
          <w:rFonts w:asciiTheme="majorHAnsi" w:hAnsiTheme="majorHAnsi" w:cstheme="majorHAnsi"/>
        </w:rPr>
        <w:t>.</w:t>
      </w:r>
    </w:p>
    <w:p w14:paraId="266C231C" w14:textId="77777777" w:rsidR="00B5662C" w:rsidRPr="00C37E0D" w:rsidRDefault="00B5662C" w:rsidP="00EC21B7">
      <w:pPr>
        <w:numPr>
          <w:ilvl w:val="0"/>
          <w:numId w:val="18"/>
        </w:numPr>
        <w:tabs>
          <w:tab w:val="clear" w:pos="0"/>
          <w:tab w:val="left" w:pos="360"/>
        </w:tabs>
        <w:suppressAutoHyphens/>
        <w:spacing w:after="0"/>
        <w:ind w:left="360"/>
        <w:jc w:val="both"/>
        <w:rPr>
          <w:rFonts w:asciiTheme="majorHAnsi" w:hAnsiTheme="majorHAnsi" w:cstheme="majorHAnsi"/>
        </w:rPr>
      </w:pPr>
      <w:r w:rsidRPr="00C37E0D">
        <w:rPr>
          <w:rFonts w:asciiTheme="majorHAnsi" w:hAnsiTheme="majorHAnsi" w:cstheme="majorHAnsi"/>
        </w:rPr>
        <w:t xml:space="preserve">W przypadku, gdy z winy </w:t>
      </w:r>
      <w:r w:rsidRPr="00C37E0D">
        <w:rPr>
          <w:rFonts w:asciiTheme="majorHAnsi" w:hAnsiTheme="majorHAnsi" w:cstheme="majorHAnsi"/>
          <w:b/>
        </w:rPr>
        <w:t xml:space="preserve">Wykonawcy  </w:t>
      </w:r>
      <w:r w:rsidRPr="00C37E0D">
        <w:rPr>
          <w:rFonts w:asciiTheme="majorHAnsi" w:hAnsiTheme="majorHAnsi" w:cstheme="majorHAnsi"/>
        </w:rPr>
        <w:t xml:space="preserve">dojdzie do zwłoki w realizacji zadania, </w:t>
      </w:r>
      <w:r w:rsidRPr="00C37E0D">
        <w:rPr>
          <w:rFonts w:asciiTheme="majorHAnsi" w:hAnsiTheme="majorHAnsi" w:cstheme="majorHAnsi"/>
          <w:b/>
        </w:rPr>
        <w:t xml:space="preserve">Wykonawca </w:t>
      </w:r>
      <w:r w:rsidRPr="00C37E0D">
        <w:rPr>
          <w:rFonts w:asciiTheme="majorHAnsi" w:hAnsiTheme="majorHAnsi" w:cstheme="majorHAnsi"/>
        </w:rPr>
        <w:t xml:space="preserve">winien pokryć wszelkie uzasadnione i udokumentowane koszty strat, jakie poniósł </w:t>
      </w:r>
      <w:r w:rsidRPr="00C37E0D">
        <w:rPr>
          <w:rFonts w:asciiTheme="majorHAnsi" w:hAnsiTheme="majorHAnsi" w:cstheme="majorHAnsi"/>
          <w:b/>
        </w:rPr>
        <w:t>Zamawiający</w:t>
      </w:r>
      <w:r w:rsidRPr="00C37E0D">
        <w:rPr>
          <w:rFonts w:asciiTheme="majorHAnsi" w:hAnsiTheme="majorHAnsi" w:cstheme="majorHAnsi"/>
        </w:rPr>
        <w:t xml:space="preserve"> z tego powodu. </w:t>
      </w:r>
    </w:p>
    <w:p w14:paraId="1D8BB66D" w14:textId="329C7300" w:rsidR="00B5662C" w:rsidRPr="00C37E0D" w:rsidRDefault="00B5662C" w:rsidP="00EC21B7">
      <w:pPr>
        <w:numPr>
          <w:ilvl w:val="0"/>
          <w:numId w:val="18"/>
        </w:numPr>
        <w:tabs>
          <w:tab w:val="clear" w:pos="0"/>
          <w:tab w:val="left" w:pos="360"/>
        </w:tabs>
        <w:suppressAutoHyphens/>
        <w:spacing w:after="0"/>
        <w:ind w:left="360"/>
        <w:jc w:val="both"/>
        <w:rPr>
          <w:rFonts w:asciiTheme="majorHAnsi" w:hAnsiTheme="majorHAnsi" w:cstheme="majorHAnsi"/>
        </w:rPr>
      </w:pPr>
      <w:r w:rsidRPr="00C37E0D">
        <w:rPr>
          <w:rFonts w:asciiTheme="majorHAnsi" w:hAnsiTheme="majorHAnsi" w:cstheme="majorHAnsi"/>
          <w:b/>
        </w:rPr>
        <w:t xml:space="preserve">Wykonawca </w:t>
      </w:r>
      <w:r w:rsidRPr="00C37E0D">
        <w:rPr>
          <w:rFonts w:asciiTheme="majorHAnsi" w:hAnsiTheme="majorHAnsi" w:cstheme="majorHAnsi"/>
        </w:rPr>
        <w:t xml:space="preserve">winien zapłacić </w:t>
      </w:r>
      <w:r w:rsidRPr="00C37E0D">
        <w:rPr>
          <w:rFonts w:asciiTheme="majorHAnsi" w:hAnsiTheme="majorHAnsi" w:cstheme="majorHAnsi"/>
          <w:b/>
        </w:rPr>
        <w:t>Zamawiającemu</w:t>
      </w:r>
      <w:r w:rsidRPr="00C37E0D">
        <w:rPr>
          <w:rFonts w:asciiTheme="majorHAnsi" w:hAnsiTheme="majorHAnsi" w:cstheme="majorHAnsi"/>
        </w:rPr>
        <w:t xml:space="preserve"> odszkodowanie za wady w budowie i poniesione przez niego koszty, jeśli wada powstała na skutek błędu w projekcie.</w:t>
      </w:r>
    </w:p>
    <w:p w14:paraId="53563391" w14:textId="77777777" w:rsidR="00DB3564" w:rsidRPr="00C37E0D" w:rsidRDefault="00DB3564" w:rsidP="009C795B">
      <w:pPr>
        <w:spacing w:after="0"/>
        <w:ind w:left="4248"/>
        <w:jc w:val="both"/>
        <w:rPr>
          <w:rFonts w:asciiTheme="majorHAnsi" w:hAnsiTheme="majorHAnsi" w:cstheme="majorHAnsi"/>
        </w:rPr>
      </w:pPr>
    </w:p>
    <w:p w14:paraId="67916399" w14:textId="7967C9DB" w:rsidR="00B5662C" w:rsidRPr="00C37E0D" w:rsidRDefault="00B5662C" w:rsidP="00033E1E">
      <w:pPr>
        <w:spacing w:after="0"/>
        <w:ind w:left="4248"/>
        <w:jc w:val="both"/>
        <w:rPr>
          <w:rFonts w:asciiTheme="majorHAnsi" w:hAnsiTheme="majorHAnsi" w:cstheme="majorHAnsi"/>
        </w:rPr>
      </w:pPr>
      <w:r w:rsidRPr="00C37E0D">
        <w:rPr>
          <w:rFonts w:asciiTheme="majorHAnsi" w:hAnsiTheme="majorHAnsi" w:cstheme="majorHAnsi"/>
        </w:rPr>
        <w:t>§ 1</w:t>
      </w:r>
      <w:r w:rsidR="009C795B" w:rsidRPr="00C37E0D">
        <w:rPr>
          <w:rFonts w:asciiTheme="majorHAnsi" w:hAnsiTheme="majorHAnsi" w:cstheme="majorHAnsi"/>
        </w:rPr>
        <w:t>3</w:t>
      </w:r>
      <w:r w:rsidRPr="00C37E0D">
        <w:rPr>
          <w:rFonts w:asciiTheme="majorHAnsi" w:hAnsiTheme="majorHAnsi" w:cstheme="majorHAnsi"/>
        </w:rPr>
        <w:t>.</w:t>
      </w:r>
    </w:p>
    <w:p w14:paraId="4FA6C098" w14:textId="66010B66" w:rsidR="00B5662C" w:rsidRPr="00C37E0D" w:rsidRDefault="00B5662C" w:rsidP="00EC21B7">
      <w:pPr>
        <w:numPr>
          <w:ilvl w:val="0"/>
          <w:numId w:val="16"/>
        </w:numPr>
        <w:tabs>
          <w:tab w:val="clear" w:pos="0"/>
          <w:tab w:val="left" w:pos="360"/>
        </w:tabs>
        <w:suppressAutoHyphens/>
        <w:spacing w:after="0"/>
        <w:ind w:left="360"/>
        <w:jc w:val="both"/>
        <w:rPr>
          <w:rFonts w:asciiTheme="majorHAnsi" w:hAnsiTheme="majorHAnsi" w:cstheme="majorHAnsi"/>
        </w:rPr>
      </w:pPr>
      <w:r w:rsidRPr="00C37E0D">
        <w:rPr>
          <w:rFonts w:asciiTheme="majorHAnsi" w:hAnsiTheme="majorHAnsi" w:cstheme="majorHAnsi"/>
        </w:rPr>
        <w:t>Ewentualne zmiany i uzupełnienia niniejszej umowy winny być dokonane wyłącznie w formie pisemnej.</w:t>
      </w:r>
    </w:p>
    <w:p w14:paraId="4B376328" w14:textId="12F9A1F7" w:rsidR="00B5662C" w:rsidRPr="00C37E0D" w:rsidRDefault="00B5662C" w:rsidP="00EC21B7">
      <w:pPr>
        <w:numPr>
          <w:ilvl w:val="0"/>
          <w:numId w:val="16"/>
        </w:numPr>
        <w:tabs>
          <w:tab w:val="clear" w:pos="0"/>
          <w:tab w:val="left" w:pos="360"/>
        </w:tabs>
        <w:suppressAutoHyphens/>
        <w:spacing w:after="0"/>
        <w:ind w:left="360"/>
        <w:jc w:val="both"/>
        <w:rPr>
          <w:rFonts w:asciiTheme="majorHAnsi" w:hAnsiTheme="majorHAnsi" w:cstheme="majorHAnsi"/>
        </w:rPr>
      </w:pPr>
      <w:r w:rsidRPr="00C37E0D">
        <w:rPr>
          <w:rFonts w:asciiTheme="majorHAnsi" w:hAnsiTheme="majorHAnsi" w:cstheme="majorHAnsi"/>
        </w:rPr>
        <w:t xml:space="preserve">Jeśli </w:t>
      </w:r>
      <w:r w:rsidRPr="00C37E0D">
        <w:rPr>
          <w:rFonts w:asciiTheme="majorHAnsi" w:hAnsiTheme="majorHAnsi" w:cstheme="majorHAnsi"/>
          <w:b/>
        </w:rPr>
        <w:t xml:space="preserve">Zamawiający </w:t>
      </w:r>
      <w:r w:rsidRPr="00C37E0D">
        <w:rPr>
          <w:rFonts w:asciiTheme="majorHAnsi" w:hAnsiTheme="majorHAnsi" w:cstheme="majorHAnsi"/>
        </w:rPr>
        <w:t xml:space="preserve">odstąpi od umowy bez winy </w:t>
      </w:r>
      <w:r w:rsidRPr="00C37E0D">
        <w:rPr>
          <w:rFonts w:asciiTheme="majorHAnsi" w:hAnsiTheme="majorHAnsi" w:cstheme="majorHAnsi"/>
          <w:b/>
        </w:rPr>
        <w:t>Wykonawcy</w:t>
      </w:r>
      <w:r w:rsidRPr="00C37E0D">
        <w:rPr>
          <w:rFonts w:asciiTheme="majorHAnsi" w:hAnsiTheme="majorHAnsi" w:cstheme="majorHAnsi"/>
        </w:rPr>
        <w:t xml:space="preserve">, zapłaci </w:t>
      </w:r>
      <w:r w:rsidRPr="00C37E0D">
        <w:rPr>
          <w:rFonts w:asciiTheme="majorHAnsi" w:hAnsiTheme="majorHAnsi" w:cstheme="majorHAnsi"/>
          <w:b/>
        </w:rPr>
        <w:t xml:space="preserve">Wykonawcy </w:t>
      </w:r>
      <w:r w:rsidRPr="00C37E0D">
        <w:rPr>
          <w:rFonts w:asciiTheme="majorHAnsi" w:hAnsiTheme="majorHAnsi" w:cstheme="majorHAnsi"/>
        </w:rPr>
        <w:t>karę umowną</w:t>
      </w:r>
      <w:r w:rsidR="001B5979" w:rsidRPr="00C37E0D">
        <w:rPr>
          <w:rFonts w:asciiTheme="majorHAnsi" w:hAnsiTheme="majorHAnsi" w:cstheme="majorHAnsi"/>
        </w:rPr>
        <w:t xml:space="preserve">               </w:t>
      </w:r>
      <w:r w:rsidRPr="00C37E0D">
        <w:rPr>
          <w:rFonts w:asciiTheme="majorHAnsi" w:hAnsiTheme="majorHAnsi" w:cstheme="majorHAnsi"/>
        </w:rPr>
        <w:t xml:space="preserve"> w wysokości 20% wartości netto umowy.</w:t>
      </w:r>
    </w:p>
    <w:p w14:paraId="26E3CA80" w14:textId="77777777" w:rsidR="00B5662C" w:rsidRPr="00C37E0D" w:rsidRDefault="00B5662C" w:rsidP="00EC21B7">
      <w:pPr>
        <w:numPr>
          <w:ilvl w:val="0"/>
          <w:numId w:val="18"/>
        </w:numPr>
        <w:tabs>
          <w:tab w:val="clear" w:pos="0"/>
          <w:tab w:val="left" w:pos="360"/>
        </w:tabs>
        <w:suppressAutoHyphens/>
        <w:spacing w:after="0"/>
        <w:ind w:left="360"/>
        <w:jc w:val="both"/>
        <w:rPr>
          <w:rFonts w:asciiTheme="majorHAnsi" w:hAnsiTheme="majorHAnsi" w:cstheme="majorHAnsi"/>
        </w:rPr>
      </w:pPr>
      <w:r w:rsidRPr="00C37E0D">
        <w:rPr>
          <w:rFonts w:asciiTheme="majorHAnsi" w:hAnsiTheme="majorHAnsi" w:cstheme="majorHAnsi"/>
        </w:rPr>
        <w:t xml:space="preserve">W przypadku odstąpienia od umowy z winy </w:t>
      </w:r>
      <w:r w:rsidRPr="00C37E0D">
        <w:rPr>
          <w:rFonts w:asciiTheme="majorHAnsi" w:hAnsiTheme="majorHAnsi" w:cstheme="majorHAnsi"/>
          <w:b/>
        </w:rPr>
        <w:t>Wykonawcy</w:t>
      </w:r>
      <w:r w:rsidRPr="00C37E0D">
        <w:rPr>
          <w:rFonts w:asciiTheme="majorHAnsi" w:hAnsiTheme="majorHAnsi" w:cstheme="majorHAnsi"/>
        </w:rPr>
        <w:t xml:space="preserve">, zapłaci on </w:t>
      </w:r>
      <w:r w:rsidRPr="00C37E0D">
        <w:rPr>
          <w:rFonts w:asciiTheme="majorHAnsi" w:hAnsiTheme="majorHAnsi" w:cstheme="majorHAnsi"/>
          <w:b/>
        </w:rPr>
        <w:t>Zamawiającemu</w:t>
      </w:r>
      <w:r w:rsidRPr="00C37E0D">
        <w:rPr>
          <w:rFonts w:asciiTheme="majorHAnsi" w:hAnsiTheme="majorHAnsi" w:cstheme="majorHAnsi"/>
        </w:rPr>
        <w:t xml:space="preserve"> karę umowną w wysokości 20% wartości netto umowy.</w:t>
      </w:r>
    </w:p>
    <w:p w14:paraId="0BDC6998" w14:textId="77777777" w:rsidR="00B5662C" w:rsidRPr="00C37E0D" w:rsidRDefault="00B5662C" w:rsidP="00EC21B7">
      <w:pPr>
        <w:numPr>
          <w:ilvl w:val="0"/>
          <w:numId w:val="18"/>
        </w:numPr>
        <w:tabs>
          <w:tab w:val="clear" w:pos="0"/>
          <w:tab w:val="num" w:pos="360"/>
        </w:tabs>
        <w:spacing w:before="100" w:beforeAutospacing="1" w:after="0"/>
        <w:ind w:left="360"/>
        <w:jc w:val="both"/>
        <w:rPr>
          <w:rFonts w:asciiTheme="majorHAnsi" w:hAnsiTheme="majorHAnsi" w:cstheme="majorHAnsi"/>
          <w:lang w:eastAsia="pl-PL"/>
        </w:rPr>
      </w:pPr>
      <w:r w:rsidRPr="00C37E0D">
        <w:rPr>
          <w:rFonts w:asciiTheme="majorHAnsi" w:hAnsiTheme="majorHAnsi" w:cstheme="majorHAnsi"/>
          <w:b/>
          <w:bCs/>
          <w:lang w:eastAsia="pl-PL"/>
        </w:rPr>
        <w:t>Wykonawca</w:t>
      </w:r>
      <w:r w:rsidRPr="00C37E0D">
        <w:rPr>
          <w:rFonts w:asciiTheme="majorHAnsi" w:hAnsiTheme="majorHAnsi" w:cstheme="majorHAnsi"/>
          <w:lang w:eastAsia="pl-PL"/>
        </w:rPr>
        <w:t xml:space="preserve"> jest zobowiązany zapłacić na rzecz Zamawiającego następujące kary umowne z tytułu niewykonania lub nienależytego wykonania umowy:</w:t>
      </w:r>
    </w:p>
    <w:p w14:paraId="21CB9E93" w14:textId="77777777" w:rsidR="00B5662C" w:rsidRPr="00C37E0D" w:rsidRDefault="00B5662C" w:rsidP="00EC21B7">
      <w:pPr>
        <w:numPr>
          <w:ilvl w:val="1"/>
          <w:numId w:val="34"/>
        </w:numPr>
        <w:spacing w:after="0"/>
        <w:ind w:left="567"/>
        <w:jc w:val="both"/>
        <w:rPr>
          <w:rFonts w:asciiTheme="majorHAnsi" w:hAnsiTheme="majorHAnsi" w:cstheme="majorHAnsi"/>
          <w:lang w:eastAsia="pl-PL"/>
        </w:rPr>
      </w:pPr>
      <w:r w:rsidRPr="00C37E0D">
        <w:rPr>
          <w:rFonts w:asciiTheme="majorHAnsi" w:hAnsiTheme="majorHAnsi" w:cstheme="majorHAnsi"/>
          <w:lang w:eastAsia="pl-PL"/>
        </w:rPr>
        <w:t>z tytułu opóźnienia w wykonaniu zadania w wysokości 0,2%</w:t>
      </w:r>
      <w:r w:rsidRPr="00C37E0D">
        <w:rPr>
          <w:rFonts w:asciiTheme="majorHAnsi" w:hAnsiTheme="majorHAnsi" w:cstheme="majorHAnsi"/>
          <w:b/>
          <w:bCs/>
          <w:lang w:eastAsia="pl-PL"/>
        </w:rPr>
        <w:t xml:space="preserve"> </w:t>
      </w:r>
      <w:r w:rsidRPr="00C37E0D">
        <w:rPr>
          <w:rFonts w:asciiTheme="majorHAnsi" w:hAnsiTheme="majorHAnsi" w:cstheme="majorHAnsi"/>
          <w:lang w:eastAsia="pl-PL"/>
        </w:rPr>
        <w:t xml:space="preserve">wynagrodzenia za każdy dzień opóźnienia, </w:t>
      </w:r>
    </w:p>
    <w:p w14:paraId="1B8F2347" w14:textId="77777777" w:rsidR="00B5662C" w:rsidRPr="00C37E0D" w:rsidRDefault="00B5662C" w:rsidP="00EC21B7">
      <w:pPr>
        <w:numPr>
          <w:ilvl w:val="0"/>
          <w:numId w:val="18"/>
        </w:numPr>
        <w:tabs>
          <w:tab w:val="clear" w:pos="0"/>
          <w:tab w:val="num" w:pos="360"/>
        </w:tabs>
        <w:spacing w:after="0"/>
        <w:ind w:left="360"/>
        <w:jc w:val="both"/>
        <w:rPr>
          <w:rFonts w:asciiTheme="majorHAnsi" w:hAnsiTheme="majorHAnsi" w:cstheme="majorHAnsi"/>
          <w:lang w:eastAsia="pl-PL"/>
        </w:rPr>
      </w:pPr>
      <w:r w:rsidRPr="00C37E0D">
        <w:rPr>
          <w:rFonts w:asciiTheme="majorHAnsi" w:hAnsiTheme="majorHAnsi" w:cstheme="majorHAnsi"/>
          <w:lang w:eastAsia="pl-PL"/>
        </w:rPr>
        <w:lastRenderedPageBreak/>
        <w:t>Suma kar umownych nie może przekroczyć 25 %.</w:t>
      </w:r>
    </w:p>
    <w:p w14:paraId="5D492545" w14:textId="77777777" w:rsidR="00B5662C" w:rsidRPr="001B5979" w:rsidRDefault="00B5662C" w:rsidP="00EC21B7">
      <w:pPr>
        <w:numPr>
          <w:ilvl w:val="0"/>
          <w:numId w:val="18"/>
        </w:numPr>
        <w:tabs>
          <w:tab w:val="clear" w:pos="0"/>
          <w:tab w:val="left" w:pos="360"/>
        </w:tabs>
        <w:suppressAutoHyphens/>
        <w:spacing w:after="0"/>
        <w:ind w:left="360"/>
        <w:jc w:val="both"/>
        <w:rPr>
          <w:rFonts w:asciiTheme="majorHAnsi" w:hAnsiTheme="majorHAnsi" w:cstheme="majorHAnsi"/>
        </w:rPr>
      </w:pPr>
      <w:r w:rsidRPr="001B5979">
        <w:rPr>
          <w:rFonts w:asciiTheme="majorHAnsi" w:hAnsiTheme="majorHAnsi" w:cstheme="majorHAnsi"/>
        </w:rPr>
        <w:t>Umowa nabiera mocy prawnej z dniem jej podpisania przez obie strony.</w:t>
      </w:r>
    </w:p>
    <w:p w14:paraId="5A27B709" w14:textId="77777777" w:rsidR="00B5662C" w:rsidRPr="001B5979" w:rsidRDefault="00B5662C" w:rsidP="00843A7B">
      <w:pPr>
        <w:spacing w:after="0"/>
        <w:jc w:val="both"/>
        <w:rPr>
          <w:rFonts w:asciiTheme="majorHAnsi" w:hAnsiTheme="majorHAnsi" w:cstheme="majorHAnsi"/>
        </w:rPr>
      </w:pPr>
    </w:p>
    <w:p w14:paraId="40A5AE7C" w14:textId="42E6A809" w:rsidR="00B5662C" w:rsidRPr="001B5979" w:rsidRDefault="00B5662C" w:rsidP="00033E1E">
      <w:pPr>
        <w:spacing w:after="0"/>
        <w:ind w:left="4248"/>
        <w:jc w:val="both"/>
        <w:rPr>
          <w:rFonts w:asciiTheme="majorHAnsi" w:hAnsiTheme="majorHAnsi" w:cstheme="majorHAnsi"/>
        </w:rPr>
      </w:pPr>
      <w:r w:rsidRPr="001B5979">
        <w:rPr>
          <w:rFonts w:asciiTheme="majorHAnsi" w:hAnsiTheme="majorHAnsi" w:cstheme="majorHAnsi"/>
        </w:rPr>
        <w:t>§ 1</w:t>
      </w:r>
      <w:r w:rsidR="00843A7B">
        <w:rPr>
          <w:rFonts w:asciiTheme="majorHAnsi" w:hAnsiTheme="majorHAnsi" w:cstheme="majorHAnsi"/>
        </w:rPr>
        <w:t>4</w:t>
      </w:r>
      <w:r w:rsidRPr="001B5979">
        <w:rPr>
          <w:rFonts w:asciiTheme="majorHAnsi" w:hAnsiTheme="majorHAnsi" w:cstheme="majorHAnsi"/>
        </w:rPr>
        <w:t>.</w:t>
      </w:r>
    </w:p>
    <w:p w14:paraId="2F239933" w14:textId="0BA30FF5"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Z chwilą przyjęcia przez Zamawiającego przedmiotu umowy (lub przyjmowanej przez niego części) Wykonawca przenosi na czas nieokreślony na rzecz Zamawiającego, bez konieczności składania </w:t>
      </w:r>
      <w:r w:rsidR="00873549">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w tym zakresie dodatkowego oświadczenia woli związane z ww. przedmiotem umowy autorskie prawa majątkowe do utworów wraz z wyłącznym prawem do wykonywania i zezwalania na wykonywanie zależnych praw autorskich na polach eksploatacji wskazanych w ustępie </w:t>
      </w:r>
      <w:r w:rsidR="001B5979">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 </w:t>
      </w:r>
    </w:p>
    <w:p w14:paraId="03B8FE51" w14:textId="77777777"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Przeniesienie prawa, wskazanego powyżej rozciąga się na następujące pola eksploatacji: Utrwalenie i zwielokrotnianie dowolnymi technikami, w tym drukarskimi, poligraficznymi, reprograficznymi, informatycznymi, cyfrowymi, w tym kserokopie, slajdy, reprodukcje komputerowe, i odmianami tych technik, wykorzystywanie wielokrotne utworu do realizacji inwestycji, opracowania realizacji projektu technicznego z przedmiarami i kosztorysami inwestorskimi, do remontów lub odbudowy inwestycji sporządzonych z wykorzystaniem Utworu, sporządzanie makiety inwestycji, wprowadzanie do pamięci komputera; w dowolnym miejscu i czasie w dowolnej liczbie; udostępnianie wykonawcom, w tym także wykonanych kopii; rozpowszechnianie w inny sposób w tym, ekspozycja, publikowanie części lub całości, opracowania i modyfikacje. </w:t>
      </w:r>
    </w:p>
    <w:p w14:paraId="6B011329" w14:textId="6C1E8D49"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Strony ustalają, iż rozpowszechnianie na wyżej wymienionych polach eksploatacji może następować w całości, w części, fragmentach, samodzielnie, w połączeniu z dziełami innych podmiotów, w tym jako cześć dzieła zbiorowego, po zarchiwizowaniu w formie elektronicznej </w:t>
      </w:r>
      <w:r w:rsidR="00F85D5B">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i drukowanej, po dokonaniu opracowań, przystosowań, uzupełnień lub innych modyfikacji itd. </w:t>
      </w:r>
    </w:p>
    <w:p w14:paraId="2348EC67" w14:textId="45A048A9" w:rsidR="00B5662C" w:rsidRPr="001B5979" w:rsidRDefault="00B5662C" w:rsidP="00EC21B7">
      <w:pPr>
        <w:pStyle w:val="western"/>
        <w:numPr>
          <w:ilvl w:val="0"/>
          <w:numId w:val="28"/>
        </w:numPr>
        <w:spacing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Postanowienia powyższych ustępów stosuje się odpowiednio do zmian w utworach wchodzących w skład przedmiotu Umowy, dokonanych w ramach nadzoru autorskiego</w:t>
      </w:r>
      <w:r w:rsidR="001B5979">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z tym, że prawa majątkowe autorskie do zmienionych utworów Zamawiający nabywa z chwilą wprowadzenia tych zmian w trakcie wykonywania obowiązków nadzoru autorskiego. </w:t>
      </w:r>
    </w:p>
    <w:p w14:paraId="3FA20376" w14:textId="77777777"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Wykonawca oświadcza, iż w chwili przyjęcia przedmiotu umowy przez Zamawiającego, w tym również jego części, przysługiwać mu będzie pełnia autorskich praw, prawa te nie będą obciążone żadnymi prawami osób trzecich, ani nie będą naruszać prawa ani interesów i dóbr prawem chronionych osób trzecich. </w:t>
      </w:r>
    </w:p>
    <w:p w14:paraId="456B89C1" w14:textId="46F5DE8C"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Wynagrodzenie należne Wykonawcy i określone w § 8 ust. 1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 egzemplarzy, na których utwory utrwalono. </w:t>
      </w:r>
    </w:p>
    <w:p w14:paraId="49907A51" w14:textId="77777777"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Wykonawca zapewnia, iż korzystanie przez niego z wszelkich materiałów, urządzeń, instalacji, wykorzystywanie przez niego technologii do wykonywania przedmiotu umowy nie narusza niczyich praw autorskich, ani praw własności przemysłowej. </w:t>
      </w:r>
    </w:p>
    <w:p w14:paraId="46B16106" w14:textId="4ED8FDAE"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Wykonawca zobowiązuje się do zachowania w tajemnicy informacji poufnych i do nie ujawniania ich jakimkolwiek podmiotom, pod rygorem odpowiedzialności odszkodowawczej, wyłączając sytuację, gdy otrzyma na to pisemną zgodę Zamawiającego lub gdy jest do tego zobowiązany na podstawie bezwzględnie obowiązujących przepisów prawa. Obowiązek zachowania tajemnicy oznacza w </w:t>
      </w:r>
      <w:r w:rsidRPr="001B5979">
        <w:rPr>
          <w:rFonts w:asciiTheme="majorHAnsi" w:hAnsiTheme="majorHAnsi" w:cstheme="majorHAnsi"/>
          <w:color w:val="000000"/>
          <w:sz w:val="22"/>
          <w:szCs w:val="22"/>
        </w:rPr>
        <w:lastRenderedPageBreak/>
        <w:t>szczególności, iż Wykonawca nie będzie przekazywać, ujawniać ani wykorzystywać informacji poufnych samodzielnie lub</w:t>
      </w:r>
      <w:r w:rsidR="001B5979">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w stosunkach z jakąkolwiek osobą trzecią. Obowiązek zachowania w tajemnicy informacji poufnych nie jest ograniczony w czasie. </w:t>
      </w:r>
    </w:p>
    <w:p w14:paraId="1DE3F6BA" w14:textId="77777777"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Wykonawca zobowiązany jest bezwzględnie przestrzegać obowiązującej Ustawy z dnia 10 maja 2018 r. o ochronie danych osobowych (Dz.U. 2019 poz. 1781 z późn. zm.). </w:t>
      </w:r>
    </w:p>
    <w:p w14:paraId="4D7D055A" w14:textId="61794461"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Wykonawca zobowiązuje się przetwarzać powierzone dane wyłącznie w zakresie i celu przewidzianym w niniejszej Umowie, a także jest zobowiązany do zachowania w tajemnicy wszelkich informacji poufnych i ochrony danych osobowych stanowiących tajemnicę Zamawiającego, które zostały udostępnione Wykonawcy przez Zamawiającego w związku</w:t>
      </w:r>
      <w:r w:rsidR="001B5979">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z wykonywaniem niniejszej Umowy oraz uzyskanych przy okazji jej wykonywania i nie ujawniać ich osobom trzecim, poza odpowiednimi pracownikami Wykonawcy (oraz osobami z pomocą których wykonuje Umowę)  i wyłącznie w celu prawidłowej realizacji Umowy, z zastrzeżeniem, że zobowiązanie zawarte w niniejszym ustępie zachowa swą ważność również po zakończeniu realizacji przedmiotu Umowy. </w:t>
      </w:r>
    </w:p>
    <w:p w14:paraId="504327FC" w14:textId="4DAD4771" w:rsidR="00B5662C" w:rsidRPr="001B5979"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 xml:space="preserve">Wykonawca podejmie wszelkie niezbędne środki w stosunku do swoich pracowników (oraz osób </w:t>
      </w:r>
      <w:r w:rsidR="001B5979">
        <w:rPr>
          <w:rFonts w:asciiTheme="majorHAnsi" w:hAnsiTheme="majorHAnsi" w:cstheme="majorHAnsi"/>
          <w:color w:val="000000"/>
          <w:sz w:val="22"/>
          <w:szCs w:val="22"/>
        </w:rPr>
        <w:t xml:space="preserve">                 </w:t>
      </w:r>
      <w:r w:rsidRPr="001B5979">
        <w:rPr>
          <w:rFonts w:asciiTheme="majorHAnsi" w:hAnsiTheme="majorHAnsi" w:cstheme="majorHAnsi"/>
          <w:color w:val="000000"/>
          <w:sz w:val="22"/>
          <w:szCs w:val="22"/>
        </w:rPr>
        <w:t xml:space="preserve">z pomocą których wykonuje Umowę) dla zapewnienia bezpieczeństwa ochrony danych osobowych przed dopuszczeniem ich do pracy nad realizacją niniejszej Umowy. </w:t>
      </w:r>
    </w:p>
    <w:p w14:paraId="3B61C3AB" w14:textId="6435B6AB" w:rsidR="00B5662C" w:rsidRPr="00250637" w:rsidRDefault="00B5662C" w:rsidP="00EC21B7">
      <w:pPr>
        <w:pStyle w:val="western"/>
        <w:numPr>
          <w:ilvl w:val="0"/>
          <w:numId w:val="28"/>
        </w:numPr>
        <w:spacing w:before="0" w:beforeAutospacing="0" w:after="0" w:line="276" w:lineRule="auto"/>
        <w:jc w:val="both"/>
        <w:rPr>
          <w:rFonts w:asciiTheme="majorHAnsi" w:hAnsiTheme="majorHAnsi" w:cstheme="majorHAnsi"/>
          <w:sz w:val="22"/>
          <w:szCs w:val="22"/>
        </w:rPr>
      </w:pPr>
      <w:r w:rsidRPr="001B5979">
        <w:rPr>
          <w:rFonts w:asciiTheme="majorHAnsi" w:hAnsiTheme="majorHAnsi" w:cstheme="majorHAnsi"/>
          <w:color w:val="000000"/>
          <w:sz w:val="22"/>
          <w:szCs w:val="22"/>
        </w:rPr>
        <w:t>W przypadku, gdyby Zamawiający poniósł szkodę w wyniku naruszenia przez Wykonawcę postanowień klauzuli poufności lub ochrony danych osobowych, będzie miał prawo żądać od Wykonawcy natychmiastowego zaniechania naruszeń oraz pokrycia wszelkich kosztów związanych z usuwaniem skutków tego naruszenia, w tym kosztów postępowania sądowego. </w:t>
      </w:r>
    </w:p>
    <w:p w14:paraId="7DCA0335" w14:textId="77777777" w:rsidR="00250637" w:rsidRDefault="00250637" w:rsidP="00033E1E">
      <w:pPr>
        <w:spacing w:after="0"/>
        <w:ind w:left="4248"/>
        <w:jc w:val="both"/>
        <w:rPr>
          <w:rFonts w:asciiTheme="majorHAnsi" w:hAnsiTheme="majorHAnsi" w:cstheme="majorHAnsi"/>
        </w:rPr>
      </w:pPr>
    </w:p>
    <w:p w14:paraId="309C37C9" w14:textId="5501A4E6" w:rsidR="00B5662C" w:rsidRPr="001B5979" w:rsidRDefault="00B5662C" w:rsidP="00033E1E">
      <w:pPr>
        <w:spacing w:after="0"/>
        <w:ind w:left="4248"/>
        <w:jc w:val="both"/>
        <w:rPr>
          <w:rFonts w:asciiTheme="majorHAnsi" w:hAnsiTheme="majorHAnsi" w:cstheme="majorHAnsi"/>
        </w:rPr>
      </w:pPr>
      <w:r w:rsidRPr="001B5979">
        <w:rPr>
          <w:rFonts w:asciiTheme="majorHAnsi" w:hAnsiTheme="majorHAnsi" w:cstheme="majorHAnsi"/>
        </w:rPr>
        <w:t>§ 1</w:t>
      </w:r>
      <w:r w:rsidR="00D27B57">
        <w:rPr>
          <w:rFonts w:asciiTheme="majorHAnsi" w:hAnsiTheme="majorHAnsi" w:cstheme="majorHAnsi"/>
        </w:rPr>
        <w:t>5</w:t>
      </w:r>
      <w:r w:rsidRPr="001B5979">
        <w:rPr>
          <w:rFonts w:asciiTheme="majorHAnsi" w:hAnsiTheme="majorHAnsi" w:cstheme="majorHAnsi"/>
        </w:rPr>
        <w:t>.</w:t>
      </w:r>
    </w:p>
    <w:p w14:paraId="7414EA7D" w14:textId="6C447BD2" w:rsidR="00B5662C" w:rsidRPr="001B5979" w:rsidRDefault="00B5662C" w:rsidP="00D27B5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PEC Sp. z o.o.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w odniesieniu do danych osobowych osób fizycznych prezentujących Wykonawcę oraz osób fizycznych wskazanych przez ten podmiot jako osoby do kontaktu/koordynatorzy/ osoby odpowiedzialne za wykonanie niniejszej Umowy.</w:t>
      </w:r>
    </w:p>
    <w:p w14:paraId="6174C0C2"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 xml:space="preserve">Dane kontaktowe inspektora ochrony danych osobowych w PEC Sp. z o.o.: </w:t>
      </w:r>
      <w:hyperlink r:id="rId13" w:history="1">
        <w:r w:rsidRPr="001B5979">
          <w:rPr>
            <w:rStyle w:val="Hipercze"/>
            <w:rFonts w:asciiTheme="majorHAnsi" w:eastAsia="Arial" w:hAnsiTheme="majorHAnsi" w:cstheme="majorHAnsi"/>
            <w:sz w:val="22"/>
            <w:szCs w:val="22"/>
          </w:rPr>
          <w:t>iod@pec.goleniow.pl</w:t>
        </w:r>
      </w:hyperlink>
    </w:p>
    <w:p w14:paraId="5713BC59" w14:textId="0AB17B53"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Dane osobowe osób, o których mowa w ust. 1, będą przetwarzane przez PEC Sp. z o.o. na podstawie art.6 ust.1lit.f)RODO jedynie w celu i zakresie niezbędnym do wykonania zadań administratora danych osobowych związanych z realizacją niniejszej Umowy w kategorii dane zwykłe – imię, nazwisko, zajmowane stanowisko i miejsce pracy, numer telefonu służbowego, służbowy adres e-mail.</w:t>
      </w:r>
    </w:p>
    <w:p w14:paraId="2B2D956C"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Dane osobowe osób, o których mowa w ust. 1, nie będą przekazywane podmiotom trzecim o ile nie będzie się to wiązało z koniecznością wynikającą z realizacji niniejszej Umowy.</w:t>
      </w:r>
    </w:p>
    <w:p w14:paraId="0ECA2A14"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Dane osobowe osób, o których mowa w ust. 1, nie będą przekazywane do państwa trzeciego, ani organizacji międzynarodowej w rozumieniu RODO.</w:t>
      </w:r>
    </w:p>
    <w:p w14:paraId="7CBCEC92"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Dane osobowe osób, o których mowa w ust. 1, będą przetwarzane przez okres 10 lat od końca roku kalendarzowego w którym niniejsza Umowa została wykonana, chyba że niezbędny będzie dłuższy okres przetwarzania np.: z uwagi na obowiązki archiwizacyjne, dochodzenie roszczeń, itp.</w:t>
      </w:r>
    </w:p>
    <w:p w14:paraId="76CC9CCA"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lastRenderedPageBreak/>
        <w:t>Osobom, o których mowa w ust. 1 przysługuje prawo do żądania od administratora danych dostępu do ich danych osobowych, ich sprostowania, usunięcia lub ograniczenia przetwarzania lub wniesienia sprzeciwu wobec ich przetwarzania, a także prawo przenoszenia danych.</w:t>
      </w:r>
    </w:p>
    <w:p w14:paraId="22A7E60C"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Osobom, o których mowa w ust. 1 w związku z przetwarzaniem ich danych osobowych przysługuje prawo do wniesienia skargi do Prezesa Urzędu Ochrony Danych Osobowych.</w:t>
      </w:r>
    </w:p>
    <w:p w14:paraId="1E312D28" w14:textId="77777777"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Podanie danych osobowych, o których mowa w ust.1., jest wymagane do zawarcia niniejszej Umowy, odmowa podania danych osobowych skutkuje niemożnością zawarcia i realizacji Umowy. Wniesienie żądania usunięcia lub ograniczenia przetwarzania może skutkować (według wyboru PEC Sp. z o.o.) rozwiązaniem niniejszej Umowy z winy Wykonawcy. Wniesienie przez wyżej opisaną osobę żądania jak w zdaniu drugim skutkuje obowiązkiem Wykonawcy niezwłocznego wskazania innej osoby w jej miejsce.</w:t>
      </w:r>
    </w:p>
    <w:p w14:paraId="5F9E265B" w14:textId="416AF7A1"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 xml:space="preserve">W oparciu o dane osobowe osób, o których mowa w ust. 1, PEC Sp. z o.o. nie będzie podejmowała zautomatyzowanych decyzji, w tym decyzji będących wynikiem profilowania </w:t>
      </w:r>
      <w:r w:rsidR="001B5979">
        <w:rPr>
          <w:rFonts w:asciiTheme="majorHAnsi" w:hAnsiTheme="majorHAnsi" w:cstheme="majorHAnsi"/>
          <w:sz w:val="22"/>
          <w:szCs w:val="22"/>
        </w:rPr>
        <w:t xml:space="preserve">                       </w:t>
      </w:r>
      <w:r w:rsidRPr="001B5979">
        <w:rPr>
          <w:rFonts w:asciiTheme="majorHAnsi" w:hAnsiTheme="majorHAnsi" w:cstheme="majorHAnsi"/>
          <w:sz w:val="22"/>
          <w:szCs w:val="22"/>
        </w:rPr>
        <w:t>w rozumieniu RODO.</w:t>
      </w:r>
    </w:p>
    <w:p w14:paraId="51324E32" w14:textId="7C378078" w:rsidR="00B5662C" w:rsidRPr="001B5979" w:rsidRDefault="00B5662C" w:rsidP="00EC21B7">
      <w:pPr>
        <w:pStyle w:val="NormalnyWeb"/>
        <w:numPr>
          <w:ilvl w:val="0"/>
          <w:numId w:val="19"/>
        </w:numPr>
        <w:tabs>
          <w:tab w:val="clear" w:pos="363"/>
          <w:tab w:val="num" w:pos="0"/>
        </w:tabs>
        <w:spacing w:before="0" w:beforeAutospacing="0" w:after="0"/>
        <w:ind w:left="432"/>
        <w:jc w:val="both"/>
        <w:rPr>
          <w:rFonts w:asciiTheme="majorHAnsi" w:hAnsiTheme="majorHAnsi" w:cstheme="majorHAnsi"/>
          <w:sz w:val="22"/>
          <w:szCs w:val="22"/>
        </w:rPr>
      </w:pPr>
      <w:r w:rsidRPr="001B5979">
        <w:rPr>
          <w:rFonts w:asciiTheme="majorHAnsi" w:hAnsiTheme="majorHAnsi" w:cstheme="majorHAnsi"/>
          <w:sz w:val="22"/>
          <w:szCs w:val="22"/>
        </w:rPr>
        <w:t xml:space="preserve">Wykonawca zobowiązuje się poinformować osoby fizyczne nie podpisujące niniejszej Umowy,   </w:t>
      </w:r>
      <w:r w:rsidR="001B5979">
        <w:rPr>
          <w:rFonts w:asciiTheme="majorHAnsi" w:hAnsiTheme="majorHAnsi" w:cstheme="majorHAnsi"/>
          <w:sz w:val="22"/>
          <w:szCs w:val="22"/>
        </w:rPr>
        <w:t xml:space="preserve">               </w:t>
      </w:r>
      <w:r w:rsidRPr="001B5979">
        <w:rPr>
          <w:rFonts w:asciiTheme="majorHAnsi" w:hAnsiTheme="majorHAnsi" w:cstheme="majorHAnsi"/>
          <w:sz w:val="22"/>
          <w:szCs w:val="22"/>
        </w:rPr>
        <w:t>o których mowa w ust.1, o treści niniejszego paragrafu.</w:t>
      </w:r>
    </w:p>
    <w:p w14:paraId="11EEA58A" w14:textId="424403BE" w:rsidR="00B5662C" w:rsidRPr="001B5979" w:rsidRDefault="00B5662C" w:rsidP="00D24B25">
      <w:pPr>
        <w:spacing w:after="0"/>
        <w:ind w:left="4248"/>
        <w:jc w:val="both"/>
        <w:rPr>
          <w:rFonts w:asciiTheme="majorHAnsi" w:hAnsiTheme="majorHAnsi" w:cstheme="majorHAnsi"/>
        </w:rPr>
      </w:pPr>
    </w:p>
    <w:p w14:paraId="0B515CA7" w14:textId="536AD172" w:rsidR="00B5662C" w:rsidRPr="001B5979" w:rsidRDefault="00B5662C" w:rsidP="00033E1E">
      <w:pPr>
        <w:spacing w:after="0"/>
        <w:ind w:left="4248"/>
        <w:jc w:val="both"/>
        <w:rPr>
          <w:rFonts w:asciiTheme="majorHAnsi" w:hAnsiTheme="majorHAnsi" w:cstheme="majorHAnsi"/>
        </w:rPr>
      </w:pPr>
      <w:r w:rsidRPr="001B5979">
        <w:rPr>
          <w:rFonts w:asciiTheme="majorHAnsi" w:hAnsiTheme="majorHAnsi" w:cstheme="majorHAnsi"/>
        </w:rPr>
        <w:t>§ 1</w:t>
      </w:r>
      <w:r w:rsidR="00D27B57">
        <w:rPr>
          <w:rFonts w:asciiTheme="majorHAnsi" w:hAnsiTheme="majorHAnsi" w:cstheme="majorHAnsi"/>
        </w:rPr>
        <w:t>6</w:t>
      </w:r>
      <w:r w:rsidRPr="001B5979">
        <w:rPr>
          <w:rFonts w:asciiTheme="majorHAnsi" w:hAnsiTheme="majorHAnsi" w:cstheme="majorHAnsi"/>
        </w:rPr>
        <w:t>.</w:t>
      </w:r>
    </w:p>
    <w:p w14:paraId="4B5C2B04"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rPr>
        <w:t xml:space="preserve">Spory wynikłe w trakcie wykonywania niniejszej umowy strony będą rozwiązywać polubownie, a jeśli nie będzie to możliwe, poddają je rozstrzygnięciu sądu właściwego dla siedziby </w:t>
      </w:r>
      <w:r w:rsidRPr="001B5979">
        <w:rPr>
          <w:rFonts w:asciiTheme="majorHAnsi" w:hAnsiTheme="majorHAnsi" w:cstheme="majorHAnsi"/>
          <w:b/>
        </w:rPr>
        <w:t>Zamawiającego</w:t>
      </w:r>
      <w:r w:rsidRPr="001B5979">
        <w:rPr>
          <w:rFonts w:asciiTheme="majorHAnsi" w:hAnsiTheme="majorHAnsi" w:cstheme="majorHAnsi"/>
        </w:rPr>
        <w:t>.</w:t>
      </w:r>
    </w:p>
    <w:p w14:paraId="29EB02B5" w14:textId="332ADDCD" w:rsidR="00B5662C" w:rsidRPr="001B5979" w:rsidRDefault="00B5662C" w:rsidP="00033E1E">
      <w:pPr>
        <w:spacing w:after="0"/>
        <w:jc w:val="both"/>
        <w:rPr>
          <w:rFonts w:asciiTheme="majorHAnsi" w:hAnsiTheme="majorHAnsi" w:cstheme="majorHAnsi"/>
        </w:rPr>
      </w:pP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t>§ 1</w:t>
      </w:r>
      <w:r w:rsidR="00D27B57">
        <w:rPr>
          <w:rFonts w:asciiTheme="majorHAnsi" w:hAnsiTheme="majorHAnsi" w:cstheme="majorHAnsi"/>
        </w:rPr>
        <w:t>7</w:t>
      </w:r>
      <w:r w:rsidRPr="001B5979">
        <w:rPr>
          <w:rFonts w:asciiTheme="majorHAnsi" w:hAnsiTheme="majorHAnsi" w:cstheme="majorHAnsi"/>
        </w:rPr>
        <w:t>.</w:t>
      </w:r>
    </w:p>
    <w:p w14:paraId="37D3B3D2" w14:textId="456631D7" w:rsidR="00B5662C" w:rsidRDefault="00B5662C" w:rsidP="00033E1E">
      <w:pPr>
        <w:spacing w:after="0"/>
        <w:jc w:val="both"/>
        <w:rPr>
          <w:rFonts w:asciiTheme="majorHAnsi" w:hAnsiTheme="majorHAnsi" w:cstheme="majorHAnsi"/>
        </w:rPr>
      </w:pPr>
      <w:r w:rsidRPr="001B5979">
        <w:rPr>
          <w:rFonts w:asciiTheme="majorHAnsi" w:hAnsiTheme="majorHAnsi" w:cstheme="majorHAnsi"/>
        </w:rPr>
        <w:t>Umowa niniejsza sporządzona została w 4 –ch egzemplarzach, po 2 egzemplarze dla każdej ze stron.</w:t>
      </w:r>
    </w:p>
    <w:p w14:paraId="7C92D4E7" w14:textId="27FE8CEB" w:rsidR="002A1160" w:rsidRDefault="002A1160" w:rsidP="00033E1E">
      <w:pPr>
        <w:spacing w:after="0"/>
        <w:jc w:val="both"/>
        <w:rPr>
          <w:rFonts w:asciiTheme="majorHAnsi" w:hAnsiTheme="majorHAnsi" w:cstheme="majorHAnsi"/>
        </w:rPr>
      </w:pPr>
    </w:p>
    <w:p w14:paraId="6B70D588" w14:textId="62BCAB27" w:rsidR="002A1160" w:rsidRDefault="002A1160" w:rsidP="00033E1E">
      <w:pPr>
        <w:spacing w:after="0"/>
        <w:jc w:val="both"/>
        <w:rPr>
          <w:rFonts w:asciiTheme="majorHAnsi" w:hAnsiTheme="majorHAnsi" w:cstheme="majorHAnsi"/>
        </w:rPr>
      </w:pPr>
    </w:p>
    <w:p w14:paraId="7AFEF4F8" w14:textId="5529D939" w:rsidR="002A1160" w:rsidRDefault="002A1160" w:rsidP="00033E1E">
      <w:pPr>
        <w:spacing w:after="0"/>
        <w:jc w:val="both"/>
        <w:rPr>
          <w:rFonts w:asciiTheme="majorHAnsi" w:hAnsiTheme="majorHAnsi" w:cstheme="majorHAnsi"/>
        </w:rPr>
      </w:pPr>
      <w:r>
        <w:rPr>
          <w:rFonts w:asciiTheme="majorHAnsi" w:hAnsiTheme="majorHAnsi" w:cstheme="majorHAnsi"/>
        </w:rPr>
        <w:t>Załączniki:</w:t>
      </w:r>
    </w:p>
    <w:p w14:paraId="417F3B6B" w14:textId="55A9AD0A" w:rsidR="002A1160" w:rsidRPr="002A1160" w:rsidRDefault="008346CD" w:rsidP="002A1160">
      <w:pPr>
        <w:pStyle w:val="Akapitzlist"/>
        <w:numPr>
          <w:ilvl w:val="2"/>
          <w:numId w:val="34"/>
        </w:numPr>
        <w:spacing w:after="0"/>
        <w:ind w:left="426"/>
        <w:jc w:val="both"/>
        <w:rPr>
          <w:rFonts w:asciiTheme="majorHAnsi" w:hAnsiTheme="majorHAnsi" w:cstheme="majorHAnsi"/>
        </w:rPr>
      </w:pPr>
      <w:r>
        <w:rPr>
          <w:rFonts w:asciiTheme="majorHAnsi" w:hAnsiTheme="majorHAnsi" w:cstheme="majorHAnsi"/>
        </w:rPr>
        <w:t>Formularz oferty</w:t>
      </w:r>
    </w:p>
    <w:p w14:paraId="4FA63F81"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rPr>
        <w:tab/>
      </w:r>
      <w:r w:rsidRPr="001B5979">
        <w:rPr>
          <w:rFonts w:asciiTheme="majorHAnsi" w:hAnsiTheme="majorHAnsi" w:cstheme="majorHAnsi"/>
        </w:rPr>
        <w:tab/>
      </w:r>
      <w:r w:rsidRPr="001B5979">
        <w:rPr>
          <w:rFonts w:asciiTheme="majorHAnsi" w:hAnsiTheme="majorHAnsi" w:cstheme="majorHAnsi"/>
        </w:rPr>
        <w:tab/>
      </w:r>
    </w:p>
    <w:p w14:paraId="37DF04E4" w14:textId="77777777" w:rsidR="00B5662C" w:rsidRPr="001B5979" w:rsidRDefault="00B5662C" w:rsidP="00B5662C">
      <w:pPr>
        <w:jc w:val="both"/>
        <w:rPr>
          <w:rFonts w:asciiTheme="majorHAnsi" w:hAnsiTheme="majorHAnsi" w:cstheme="majorHAnsi"/>
        </w:rPr>
      </w:pPr>
      <w:r w:rsidRPr="001B5979">
        <w:rPr>
          <w:rFonts w:asciiTheme="majorHAnsi" w:hAnsiTheme="majorHAnsi" w:cstheme="majorHAnsi"/>
        </w:rPr>
        <w:tab/>
      </w:r>
      <w:r w:rsidRPr="001B5979">
        <w:rPr>
          <w:rFonts w:asciiTheme="majorHAnsi" w:hAnsiTheme="majorHAnsi" w:cstheme="majorHAnsi"/>
          <w:b/>
        </w:rPr>
        <w:t>WYKONAWCA :</w:t>
      </w:r>
      <w:r w:rsidRPr="001B5979">
        <w:rPr>
          <w:rFonts w:asciiTheme="majorHAnsi" w:hAnsiTheme="majorHAnsi" w:cstheme="majorHAnsi"/>
          <w:b/>
        </w:rPr>
        <w:tab/>
      </w:r>
      <w:r w:rsidRPr="001B5979">
        <w:rPr>
          <w:rFonts w:asciiTheme="majorHAnsi" w:hAnsiTheme="majorHAnsi" w:cstheme="majorHAnsi"/>
          <w:b/>
        </w:rPr>
        <w:tab/>
      </w:r>
      <w:r w:rsidRPr="001B5979">
        <w:rPr>
          <w:rFonts w:asciiTheme="majorHAnsi" w:hAnsiTheme="majorHAnsi" w:cstheme="majorHAnsi"/>
          <w:b/>
        </w:rPr>
        <w:tab/>
      </w:r>
      <w:r w:rsidRPr="001B5979">
        <w:rPr>
          <w:rFonts w:asciiTheme="majorHAnsi" w:hAnsiTheme="majorHAnsi" w:cstheme="majorHAnsi"/>
          <w:b/>
        </w:rPr>
        <w:tab/>
      </w:r>
      <w:r w:rsidRPr="001B5979">
        <w:rPr>
          <w:rFonts w:asciiTheme="majorHAnsi" w:hAnsiTheme="majorHAnsi" w:cstheme="majorHAnsi"/>
          <w:b/>
        </w:rPr>
        <w:tab/>
        <w:t>ZAMAWIAJĄCY :</w:t>
      </w:r>
      <w:r w:rsidRPr="001B5979">
        <w:rPr>
          <w:rFonts w:asciiTheme="majorHAnsi" w:hAnsiTheme="majorHAnsi" w:cstheme="majorHAnsi"/>
        </w:rPr>
        <w:t xml:space="preserve"> </w:t>
      </w:r>
    </w:p>
    <w:p w14:paraId="01CB6E2E" w14:textId="77777777" w:rsidR="00B5662C" w:rsidRPr="001B5979" w:rsidRDefault="00B5662C" w:rsidP="00B5662C">
      <w:pPr>
        <w:jc w:val="both"/>
        <w:rPr>
          <w:rFonts w:asciiTheme="majorHAnsi" w:hAnsiTheme="majorHAnsi" w:cstheme="majorHAnsi"/>
        </w:rPr>
      </w:pPr>
    </w:p>
    <w:p w14:paraId="744E9BE5" w14:textId="77777777" w:rsidR="00B5662C" w:rsidRPr="00026C98" w:rsidRDefault="00B5662C" w:rsidP="00B5662C">
      <w:pPr>
        <w:jc w:val="both"/>
        <w:rPr>
          <w:rFonts w:asciiTheme="majorHAnsi" w:hAnsiTheme="majorHAnsi" w:cstheme="majorHAnsi"/>
          <w:sz w:val="24"/>
          <w:szCs w:val="24"/>
        </w:rPr>
      </w:pPr>
    </w:p>
    <w:p w14:paraId="06BFA173" w14:textId="77777777" w:rsidR="00B5662C" w:rsidRPr="00026C98" w:rsidRDefault="00B5662C" w:rsidP="00B5662C">
      <w:pPr>
        <w:jc w:val="both"/>
        <w:rPr>
          <w:rFonts w:asciiTheme="majorHAnsi" w:hAnsiTheme="majorHAnsi" w:cstheme="majorHAnsi"/>
          <w:sz w:val="24"/>
          <w:szCs w:val="24"/>
        </w:rPr>
      </w:pPr>
    </w:p>
    <w:p w14:paraId="00A1698F" w14:textId="77777777" w:rsidR="00B5662C" w:rsidRPr="00026C98" w:rsidRDefault="00B5662C" w:rsidP="00B5662C">
      <w:pPr>
        <w:jc w:val="both"/>
        <w:rPr>
          <w:rFonts w:asciiTheme="majorHAnsi" w:hAnsiTheme="majorHAnsi" w:cstheme="majorHAnsi"/>
          <w:sz w:val="24"/>
          <w:szCs w:val="24"/>
        </w:rPr>
      </w:pPr>
    </w:p>
    <w:p w14:paraId="4B9A4239" w14:textId="55D4DB65" w:rsidR="00DD7CFF" w:rsidRDefault="00DD7CFF" w:rsidP="00AE293A">
      <w:pPr>
        <w:spacing w:after="0"/>
        <w:jc w:val="center"/>
        <w:rPr>
          <w:rFonts w:asciiTheme="majorHAnsi" w:hAnsiTheme="majorHAnsi" w:cstheme="majorHAnsi"/>
          <w:b/>
          <w:bCs/>
        </w:rPr>
      </w:pPr>
    </w:p>
    <w:p w14:paraId="61F18D07" w14:textId="77777777" w:rsidR="00565007" w:rsidRDefault="00565007" w:rsidP="00AE293A">
      <w:pPr>
        <w:spacing w:after="0"/>
        <w:jc w:val="center"/>
        <w:rPr>
          <w:rFonts w:asciiTheme="majorHAnsi" w:hAnsiTheme="majorHAnsi" w:cstheme="majorHAnsi"/>
          <w:b/>
          <w:bCs/>
        </w:rPr>
      </w:pPr>
    </w:p>
    <w:p w14:paraId="397F6A00" w14:textId="77777777" w:rsidR="0066337E" w:rsidRDefault="0066337E" w:rsidP="00AE293A">
      <w:pPr>
        <w:spacing w:after="0"/>
        <w:jc w:val="center"/>
        <w:rPr>
          <w:rFonts w:asciiTheme="majorHAnsi" w:hAnsiTheme="majorHAnsi" w:cstheme="majorHAnsi"/>
          <w:b/>
          <w:bCs/>
        </w:rPr>
      </w:pPr>
    </w:p>
    <w:p w14:paraId="68125C96" w14:textId="77777777" w:rsidR="0066337E" w:rsidRDefault="0066337E" w:rsidP="00AE293A">
      <w:pPr>
        <w:spacing w:after="0"/>
        <w:jc w:val="center"/>
        <w:rPr>
          <w:rFonts w:asciiTheme="majorHAnsi" w:hAnsiTheme="majorHAnsi" w:cstheme="majorHAnsi"/>
          <w:b/>
          <w:bCs/>
        </w:rPr>
      </w:pPr>
    </w:p>
    <w:p w14:paraId="2376D77C" w14:textId="77777777" w:rsidR="0066337E" w:rsidRDefault="0066337E" w:rsidP="00AE293A">
      <w:pPr>
        <w:spacing w:after="0"/>
        <w:jc w:val="center"/>
        <w:rPr>
          <w:rFonts w:asciiTheme="majorHAnsi" w:hAnsiTheme="majorHAnsi" w:cstheme="majorHAnsi"/>
          <w:b/>
          <w:bCs/>
        </w:rPr>
      </w:pPr>
    </w:p>
    <w:p w14:paraId="21358697" w14:textId="77777777" w:rsidR="0066337E" w:rsidRPr="00026C98" w:rsidRDefault="0066337E" w:rsidP="00AE293A">
      <w:pPr>
        <w:spacing w:after="0"/>
        <w:jc w:val="center"/>
        <w:rPr>
          <w:rFonts w:asciiTheme="majorHAnsi" w:hAnsiTheme="majorHAnsi" w:cstheme="majorHAnsi"/>
          <w:b/>
          <w:bCs/>
        </w:rPr>
      </w:pPr>
      <w:bookmarkStart w:id="7" w:name="_GoBack"/>
      <w:bookmarkEnd w:id="7"/>
    </w:p>
    <w:p w14:paraId="4E0D9131" w14:textId="77777777" w:rsidR="00F4709B" w:rsidRPr="00026C98" w:rsidRDefault="00F4709B" w:rsidP="00250A70">
      <w:pPr>
        <w:jc w:val="right"/>
        <w:rPr>
          <w:rFonts w:asciiTheme="majorHAnsi" w:hAnsiTheme="majorHAnsi" w:cstheme="majorHAnsi"/>
        </w:rPr>
      </w:pPr>
    </w:p>
    <w:p w14:paraId="0021F8DA" w14:textId="0DA6DFA3" w:rsidR="00250A70" w:rsidRPr="005C71A5" w:rsidRDefault="00565007" w:rsidP="00250A70">
      <w:pPr>
        <w:jc w:val="right"/>
        <w:rPr>
          <w:rFonts w:asciiTheme="majorHAnsi" w:hAnsiTheme="majorHAnsi" w:cstheme="majorHAnsi"/>
        </w:rPr>
      </w:pPr>
      <w:r w:rsidRPr="005C71A5">
        <w:rPr>
          <w:rFonts w:asciiTheme="majorHAnsi" w:hAnsiTheme="majorHAnsi" w:cstheme="majorHAnsi"/>
        </w:rPr>
        <w:lastRenderedPageBreak/>
        <w:t>Załącznik</w:t>
      </w:r>
      <w:r w:rsidR="00250A70" w:rsidRPr="005C71A5">
        <w:rPr>
          <w:rFonts w:asciiTheme="majorHAnsi" w:hAnsiTheme="majorHAnsi" w:cstheme="majorHAnsi"/>
        </w:rPr>
        <w:t xml:space="preserve"> nr </w:t>
      </w:r>
      <w:r w:rsidR="00125CDC" w:rsidRPr="005C71A5">
        <w:rPr>
          <w:rFonts w:asciiTheme="majorHAnsi" w:hAnsiTheme="majorHAnsi" w:cstheme="majorHAnsi"/>
        </w:rPr>
        <w:t>8</w:t>
      </w:r>
      <w:r w:rsidR="00250A70" w:rsidRPr="005C71A5">
        <w:rPr>
          <w:rFonts w:asciiTheme="majorHAnsi" w:hAnsiTheme="majorHAnsi" w:cstheme="majorHAnsi"/>
        </w:rPr>
        <w:t xml:space="preserve"> </w:t>
      </w:r>
    </w:p>
    <w:p w14:paraId="32548369" w14:textId="77777777" w:rsidR="00250A70" w:rsidRPr="005C71A5" w:rsidRDefault="00250A70" w:rsidP="00250A70">
      <w:pPr>
        <w:suppressAutoHyphens/>
        <w:spacing w:after="0"/>
        <w:jc w:val="center"/>
        <w:rPr>
          <w:rFonts w:asciiTheme="majorHAnsi" w:hAnsiTheme="majorHAnsi" w:cstheme="majorHAnsi"/>
        </w:rPr>
      </w:pPr>
      <w:r w:rsidRPr="005C71A5">
        <w:rPr>
          <w:rFonts w:asciiTheme="majorHAnsi" w:hAnsiTheme="majorHAnsi" w:cstheme="majorHAnsi"/>
        </w:rPr>
        <w:t>Szczegółowy opis zamówienia – OPZ</w:t>
      </w:r>
    </w:p>
    <w:p w14:paraId="3D33FC03" w14:textId="69E1A322" w:rsidR="00DB3564" w:rsidRPr="005C71A5" w:rsidRDefault="00DB3564" w:rsidP="00DB3564">
      <w:pPr>
        <w:jc w:val="both"/>
        <w:rPr>
          <w:rFonts w:cstheme="minorHAnsi"/>
        </w:rPr>
      </w:pPr>
      <w:r w:rsidRPr="005C71A5">
        <w:rPr>
          <w:rFonts w:cstheme="minorHAnsi"/>
          <w:b/>
        </w:rPr>
        <w:t xml:space="preserve">Opracowanie projektu technicznego dla zadania: </w:t>
      </w:r>
      <w:r w:rsidRPr="005C71A5">
        <w:rPr>
          <w:rFonts w:cstheme="minorHAnsi"/>
          <w:b/>
          <w:bCs/>
        </w:rPr>
        <w:t>„Modernizacja istniejącej instalacji oczyszczania spalin kotła WR-10 nr 4 w Ciepłowni Rejonowej dostosowującej źródło do dyrektywy MCP                          w zakresie emisji pyłów”</w:t>
      </w:r>
      <w:r w:rsidRPr="005C71A5">
        <w:rPr>
          <w:rFonts w:cstheme="minorHAnsi"/>
        </w:rPr>
        <w:t xml:space="preserve"> </w:t>
      </w:r>
    </w:p>
    <w:p w14:paraId="028E4313" w14:textId="4FE6500E" w:rsidR="00D92B8B" w:rsidRPr="005C71A5" w:rsidRDefault="00D92B8B" w:rsidP="00EC21B7">
      <w:pPr>
        <w:pStyle w:val="Akapitzlist"/>
        <w:numPr>
          <w:ilvl w:val="6"/>
          <w:numId w:val="10"/>
        </w:numPr>
        <w:suppressAutoHyphens/>
        <w:spacing w:after="0"/>
        <w:ind w:left="426"/>
        <w:jc w:val="both"/>
        <w:rPr>
          <w:rFonts w:asciiTheme="majorHAnsi" w:hAnsiTheme="majorHAnsi" w:cstheme="majorHAnsi"/>
        </w:rPr>
      </w:pPr>
      <w:r w:rsidRPr="005C71A5">
        <w:rPr>
          <w:rFonts w:asciiTheme="majorHAnsi" w:hAnsiTheme="majorHAnsi" w:cstheme="majorHAnsi"/>
        </w:rPr>
        <w:t>Zakres prac będących przedmiotem niniejszej umowy jest następujący :</w:t>
      </w:r>
    </w:p>
    <w:p w14:paraId="26AFE04F" w14:textId="5582DD73" w:rsidR="00D92B8B" w:rsidRPr="005C71A5" w:rsidRDefault="00D92B8B" w:rsidP="00EC21B7">
      <w:pPr>
        <w:numPr>
          <w:ilvl w:val="0"/>
          <w:numId w:val="40"/>
        </w:numPr>
        <w:suppressAutoHyphens/>
        <w:spacing w:after="0"/>
        <w:jc w:val="both"/>
        <w:rPr>
          <w:rFonts w:asciiTheme="majorHAnsi" w:hAnsiTheme="majorHAnsi" w:cstheme="majorHAnsi"/>
        </w:rPr>
      </w:pPr>
      <w:r w:rsidRPr="005C71A5">
        <w:rPr>
          <w:rFonts w:asciiTheme="majorHAnsi" w:hAnsiTheme="majorHAnsi" w:cstheme="majorHAnsi"/>
        </w:rPr>
        <w:t xml:space="preserve">wykonanie schematu zasadniczego modernizowanej instalacji odpylania  kotła WR – 10 </w:t>
      </w:r>
      <w:r w:rsidR="00EF26DB">
        <w:rPr>
          <w:rFonts w:asciiTheme="majorHAnsi" w:hAnsiTheme="majorHAnsi" w:cstheme="majorHAnsi"/>
        </w:rPr>
        <w:t>nr 4</w:t>
      </w:r>
      <w:r w:rsidRPr="005C71A5">
        <w:rPr>
          <w:rFonts w:asciiTheme="majorHAnsi" w:hAnsiTheme="majorHAnsi" w:cstheme="majorHAnsi"/>
        </w:rPr>
        <w:t xml:space="preserve"> zapewniającej ciągłą emisję poniżej 50 mg/Nm</w:t>
      </w:r>
      <w:r w:rsidRPr="005C71A5">
        <w:rPr>
          <w:rFonts w:asciiTheme="majorHAnsi" w:hAnsiTheme="majorHAnsi" w:cstheme="majorHAnsi"/>
          <w:vertAlign w:val="superscript"/>
        </w:rPr>
        <w:t>3</w:t>
      </w:r>
      <w:r w:rsidRPr="005C71A5">
        <w:rPr>
          <w:rFonts w:asciiTheme="majorHAnsi" w:hAnsiTheme="majorHAnsi" w:cstheme="majorHAnsi"/>
        </w:rPr>
        <w:t xml:space="preserve">.  </w:t>
      </w:r>
    </w:p>
    <w:p w14:paraId="443CF737" w14:textId="6DB76626" w:rsidR="00D92B8B" w:rsidRPr="005C71A5" w:rsidRDefault="00D92B8B" w:rsidP="00EC21B7">
      <w:pPr>
        <w:numPr>
          <w:ilvl w:val="0"/>
          <w:numId w:val="40"/>
        </w:numPr>
        <w:suppressAutoHyphens/>
        <w:spacing w:after="0"/>
        <w:jc w:val="both"/>
        <w:rPr>
          <w:rFonts w:asciiTheme="majorHAnsi" w:hAnsiTheme="majorHAnsi" w:cstheme="majorHAnsi"/>
        </w:rPr>
      </w:pPr>
      <w:r w:rsidRPr="005C71A5">
        <w:rPr>
          <w:rFonts w:asciiTheme="majorHAnsi" w:hAnsiTheme="majorHAnsi" w:cstheme="majorHAnsi"/>
        </w:rPr>
        <w:t>wykonanie rysunku zestawieniowego lokalizacji wszystkich urządzeń i podzespołów do modernizacji kotła WR-10</w:t>
      </w:r>
      <w:r w:rsidR="00FF7C4C" w:rsidRPr="005C71A5">
        <w:rPr>
          <w:rFonts w:asciiTheme="majorHAnsi" w:hAnsiTheme="majorHAnsi" w:cstheme="majorHAnsi"/>
        </w:rPr>
        <w:t xml:space="preserve"> nr 4</w:t>
      </w:r>
      <w:r w:rsidRPr="005C71A5">
        <w:rPr>
          <w:rFonts w:asciiTheme="majorHAnsi" w:hAnsiTheme="majorHAnsi" w:cstheme="majorHAnsi"/>
        </w:rPr>
        <w:t>,</w:t>
      </w:r>
    </w:p>
    <w:p w14:paraId="71E4D284" w14:textId="77777777" w:rsidR="00D92B8B" w:rsidRPr="005C71A5" w:rsidRDefault="00D92B8B" w:rsidP="00EC21B7">
      <w:pPr>
        <w:numPr>
          <w:ilvl w:val="0"/>
          <w:numId w:val="40"/>
        </w:numPr>
        <w:suppressAutoHyphens/>
        <w:spacing w:after="0"/>
        <w:jc w:val="both"/>
        <w:rPr>
          <w:rFonts w:asciiTheme="majorHAnsi" w:hAnsiTheme="majorHAnsi" w:cstheme="majorHAnsi"/>
        </w:rPr>
      </w:pPr>
      <w:r w:rsidRPr="005C71A5">
        <w:rPr>
          <w:rFonts w:asciiTheme="majorHAnsi" w:hAnsiTheme="majorHAnsi" w:cstheme="majorHAnsi"/>
        </w:rPr>
        <w:t>sporządzenie specyfikacji zbiorczej</w:t>
      </w:r>
    </w:p>
    <w:p w14:paraId="726D147A" w14:textId="77777777" w:rsidR="00D92B8B" w:rsidRPr="005C71A5" w:rsidRDefault="00D92B8B" w:rsidP="00EC21B7">
      <w:pPr>
        <w:numPr>
          <w:ilvl w:val="0"/>
          <w:numId w:val="40"/>
        </w:numPr>
        <w:suppressAutoHyphens/>
        <w:spacing w:after="0"/>
        <w:jc w:val="both"/>
        <w:rPr>
          <w:rFonts w:asciiTheme="majorHAnsi" w:hAnsiTheme="majorHAnsi" w:cstheme="majorHAnsi"/>
        </w:rPr>
      </w:pPr>
      <w:r w:rsidRPr="005C71A5">
        <w:rPr>
          <w:rFonts w:asciiTheme="majorHAnsi" w:hAnsiTheme="majorHAnsi" w:cstheme="majorHAnsi"/>
        </w:rPr>
        <w:t>sporządzenie kosztorysów inwestorskiego i ofertowego,</w:t>
      </w:r>
    </w:p>
    <w:p w14:paraId="5DB77658" w14:textId="5131C8B2" w:rsidR="00D92B8B" w:rsidRPr="005C71A5" w:rsidRDefault="00D92B8B" w:rsidP="00EC21B7">
      <w:pPr>
        <w:numPr>
          <w:ilvl w:val="0"/>
          <w:numId w:val="40"/>
        </w:numPr>
        <w:spacing w:after="0"/>
        <w:jc w:val="both"/>
        <w:rPr>
          <w:rFonts w:asciiTheme="majorHAnsi" w:hAnsiTheme="majorHAnsi" w:cstheme="majorHAnsi"/>
          <w:lang w:eastAsia="pl-PL"/>
        </w:rPr>
      </w:pPr>
      <w:r w:rsidRPr="005C71A5">
        <w:rPr>
          <w:rFonts w:asciiTheme="majorHAnsi" w:hAnsiTheme="majorHAnsi" w:cstheme="majorHAnsi"/>
          <w:lang w:eastAsia="pl-PL"/>
        </w:rPr>
        <w:t>uzyskania wymaganych prawem decyzji, pozwoleń i uzgodnień w tym uzyskania prawomocnego pozwolenia na budowę</w:t>
      </w:r>
      <w:r w:rsidR="00AB0665" w:rsidRPr="005C71A5">
        <w:rPr>
          <w:rFonts w:asciiTheme="majorHAnsi" w:hAnsiTheme="majorHAnsi" w:cstheme="majorHAnsi"/>
          <w:lang w:eastAsia="pl-PL"/>
        </w:rPr>
        <w:t>.</w:t>
      </w:r>
    </w:p>
    <w:p w14:paraId="6243E8B5" w14:textId="6B35F398" w:rsidR="00D92B8B" w:rsidRPr="005C71A5" w:rsidRDefault="00D92B8B" w:rsidP="00EC21B7">
      <w:pPr>
        <w:pStyle w:val="Akapitzlist"/>
        <w:numPr>
          <w:ilvl w:val="6"/>
          <w:numId w:val="10"/>
        </w:numPr>
        <w:spacing w:after="0"/>
        <w:ind w:left="567"/>
        <w:jc w:val="both"/>
        <w:rPr>
          <w:rFonts w:asciiTheme="majorHAnsi" w:hAnsiTheme="majorHAnsi" w:cstheme="majorHAnsi"/>
          <w:lang w:eastAsia="pl-PL"/>
        </w:rPr>
      </w:pPr>
      <w:r w:rsidRPr="005C71A5">
        <w:rPr>
          <w:rFonts w:asciiTheme="majorHAnsi" w:hAnsiTheme="majorHAnsi" w:cstheme="majorHAnsi"/>
          <w:lang w:eastAsia="pl-PL"/>
        </w:rPr>
        <w:t>Dokumentacja dla zadania zostanie wykonana zgodnie z Rozporządzeniem Ministra Infrastruktury z dnia 02.09.2004 r. w sprawie szczegółowego zakresu i formy dokumentacji projektowej, specyfikacji technicznych wykonania i odbioru robót budowlanych oraz programu funkcjonalno – użytkowego (Dz. U. 2013 poz. 1129).</w:t>
      </w:r>
    </w:p>
    <w:p w14:paraId="62434051" w14:textId="00B47897" w:rsidR="00D92B8B" w:rsidRPr="005C71A5" w:rsidRDefault="00D92B8B" w:rsidP="00EC21B7">
      <w:pPr>
        <w:pStyle w:val="Akapitzlist"/>
        <w:numPr>
          <w:ilvl w:val="6"/>
          <w:numId w:val="10"/>
        </w:numPr>
        <w:spacing w:after="0"/>
        <w:ind w:left="567"/>
        <w:jc w:val="both"/>
        <w:rPr>
          <w:rFonts w:asciiTheme="majorHAnsi" w:hAnsiTheme="majorHAnsi" w:cstheme="majorHAnsi"/>
          <w:lang w:eastAsia="pl-PL"/>
        </w:rPr>
      </w:pPr>
      <w:r w:rsidRPr="005C71A5">
        <w:rPr>
          <w:rFonts w:asciiTheme="majorHAnsi" w:hAnsiTheme="majorHAnsi" w:cstheme="majorHAnsi"/>
          <w:lang w:eastAsia="pl-PL"/>
        </w:rPr>
        <w:t>Projekt budowlano – wykonawczy winien spełniać</w:t>
      </w:r>
      <w:r w:rsidR="00186070" w:rsidRPr="005C71A5">
        <w:rPr>
          <w:rFonts w:asciiTheme="majorHAnsi" w:hAnsiTheme="majorHAnsi" w:cstheme="majorHAnsi"/>
          <w:lang w:eastAsia="pl-PL"/>
        </w:rPr>
        <w:t xml:space="preserve"> wszystkie powyższe </w:t>
      </w:r>
      <w:r w:rsidRPr="005C71A5">
        <w:rPr>
          <w:rFonts w:asciiTheme="majorHAnsi" w:hAnsiTheme="majorHAnsi" w:cstheme="majorHAnsi"/>
          <w:lang w:eastAsia="pl-PL"/>
        </w:rPr>
        <w:t xml:space="preserve">wymagania, </w:t>
      </w:r>
      <w:r w:rsidR="00186070" w:rsidRPr="005C71A5">
        <w:rPr>
          <w:rFonts w:asciiTheme="majorHAnsi" w:hAnsiTheme="majorHAnsi" w:cstheme="majorHAnsi"/>
          <w:lang w:eastAsia="pl-PL"/>
        </w:rPr>
        <w:t xml:space="preserve"> </w:t>
      </w:r>
      <w:r w:rsidRPr="005C71A5">
        <w:rPr>
          <w:rFonts w:asciiTheme="majorHAnsi" w:hAnsiTheme="majorHAnsi" w:cstheme="majorHAnsi"/>
          <w:lang w:eastAsia="pl-PL"/>
        </w:rPr>
        <w:t>a jego treść winna być dostosowana do specyfiki i charakteru obiektu oraz stopnia skomplikowania robót budowlanych. Powinien posiadać wszelkie wymagane Ustawą</w:t>
      </w:r>
      <w:r w:rsidR="005C71A5">
        <w:rPr>
          <w:rFonts w:asciiTheme="majorHAnsi" w:hAnsiTheme="majorHAnsi" w:cstheme="majorHAnsi"/>
          <w:lang w:eastAsia="pl-PL"/>
        </w:rPr>
        <w:t xml:space="preserve"> </w:t>
      </w:r>
      <w:r w:rsidRPr="005C71A5">
        <w:rPr>
          <w:rFonts w:asciiTheme="majorHAnsi" w:hAnsiTheme="majorHAnsi" w:cstheme="majorHAnsi"/>
          <w:lang w:eastAsia="pl-PL"/>
        </w:rPr>
        <w:t xml:space="preserve">z dnia 07.07.1994 r. Prawo Budowlane (Dz. U. z 2020 poz. 1333 z zm.) pozwolenia, uzgodnienia, a ponadto winien być uzgodniony z Zamawiającym. </w:t>
      </w:r>
    </w:p>
    <w:p w14:paraId="49075817" w14:textId="77777777" w:rsidR="00D92B8B" w:rsidRPr="005C71A5" w:rsidRDefault="00D92B8B" w:rsidP="00EC21B7">
      <w:pPr>
        <w:pStyle w:val="Akapitzlist"/>
        <w:numPr>
          <w:ilvl w:val="6"/>
          <w:numId w:val="10"/>
        </w:numPr>
        <w:spacing w:after="0"/>
        <w:ind w:left="567"/>
        <w:jc w:val="both"/>
        <w:rPr>
          <w:rFonts w:asciiTheme="majorHAnsi" w:hAnsiTheme="majorHAnsi" w:cstheme="majorHAnsi"/>
          <w:lang w:eastAsia="pl-PL"/>
        </w:rPr>
      </w:pPr>
      <w:r w:rsidRPr="005C71A5">
        <w:rPr>
          <w:rFonts w:asciiTheme="majorHAnsi" w:hAnsiTheme="majorHAnsi" w:cstheme="majorHAnsi"/>
          <w:lang w:eastAsia="pl-PL"/>
        </w:rPr>
        <w:t>Projekt budowlano – wykonawczy winien być zgodny z:</w:t>
      </w:r>
    </w:p>
    <w:p w14:paraId="39CB3D14" w14:textId="77777777" w:rsidR="00D92B8B" w:rsidRPr="005C71A5" w:rsidRDefault="00D92B8B" w:rsidP="00EC21B7">
      <w:pPr>
        <w:numPr>
          <w:ilvl w:val="0"/>
          <w:numId w:val="41"/>
        </w:numPr>
        <w:spacing w:after="0"/>
        <w:rPr>
          <w:rFonts w:asciiTheme="majorHAnsi" w:hAnsiTheme="majorHAnsi" w:cstheme="majorHAnsi"/>
          <w:lang w:eastAsia="pl-PL"/>
        </w:rPr>
      </w:pPr>
      <w:r w:rsidRPr="005C71A5">
        <w:rPr>
          <w:rFonts w:asciiTheme="majorHAnsi" w:hAnsiTheme="majorHAnsi" w:cstheme="majorHAnsi"/>
          <w:lang w:eastAsia="pl-PL"/>
        </w:rPr>
        <w:t>miejscowym planem zagospodarowania przestrzennego,</w:t>
      </w:r>
    </w:p>
    <w:p w14:paraId="44F2F01F" w14:textId="77777777" w:rsidR="00D92B8B" w:rsidRPr="005C71A5" w:rsidRDefault="00D92B8B" w:rsidP="00EC21B7">
      <w:pPr>
        <w:numPr>
          <w:ilvl w:val="0"/>
          <w:numId w:val="41"/>
        </w:numPr>
        <w:spacing w:after="0"/>
        <w:rPr>
          <w:rFonts w:asciiTheme="majorHAnsi" w:hAnsiTheme="majorHAnsi" w:cstheme="majorHAnsi"/>
          <w:lang w:eastAsia="pl-PL"/>
        </w:rPr>
      </w:pPr>
      <w:r w:rsidRPr="005C71A5">
        <w:rPr>
          <w:rFonts w:asciiTheme="majorHAnsi" w:hAnsiTheme="majorHAnsi" w:cstheme="majorHAnsi"/>
          <w:lang w:eastAsia="pl-PL"/>
        </w:rPr>
        <w:t>wymogami ochrony środowiska,</w:t>
      </w:r>
    </w:p>
    <w:p w14:paraId="36F2B685" w14:textId="77777777" w:rsidR="00D92B8B" w:rsidRPr="005C71A5" w:rsidRDefault="00D92B8B" w:rsidP="00EC21B7">
      <w:pPr>
        <w:numPr>
          <w:ilvl w:val="0"/>
          <w:numId w:val="41"/>
        </w:numPr>
        <w:spacing w:after="0"/>
        <w:rPr>
          <w:rFonts w:asciiTheme="majorHAnsi" w:hAnsiTheme="majorHAnsi" w:cstheme="majorHAnsi"/>
          <w:lang w:eastAsia="pl-PL"/>
        </w:rPr>
      </w:pPr>
      <w:r w:rsidRPr="005C71A5">
        <w:rPr>
          <w:rFonts w:asciiTheme="majorHAnsi" w:hAnsiTheme="majorHAnsi" w:cstheme="majorHAnsi"/>
          <w:lang w:eastAsia="pl-PL"/>
        </w:rPr>
        <w:t>przepisami, w tym techniczno – budowlanymi,</w:t>
      </w:r>
    </w:p>
    <w:p w14:paraId="1850DD51" w14:textId="77777777" w:rsidR="00D92B8B" w:rsidRPr="005C71A5" w:rsidRDefault="00D92B8B" w:rsidP="00EC21B7">
      <w:pPr>
        <w:numPr>
          <w:ilvl w:val="0"/>
          <w:numId w:val="41"/>
        </w:numPr>
        <w:spacing w:after="0"/>
        <w:rPr>
          <w:rFonts w:asciiTheme="majorHAnsi" w:hAnsiTheme="majorHAnsi" w:cstheme="majorHAnsi"/>
          <w:lang w:eastAsia="pl-PL"/>
        </w:rPr>
      </w:pPr>
      <w:r w:rsidRPr="005C71A5">
        <w:rPr>
          <w:rFonts w:asciiTheme="majorHAnsi" w:hAnsiTheme="majorHAnsi" w:cstheme="majorHAnsi"/>
          <w:lang w:eastAsia="pl-PL"/>
        </w:rPr>
        <w:t>kompletny z punktu widzenia celu, któremu ma służyć.</w:t>
      </w:r>
    </w:p>
    <w:p w14:paraId="71472D76" w14:textId="42FC1094" w:rsidR="00D92B8B" w:rsidRPr="005C71A5" w:rsidRDefault="00D92B8B" w:rsidP="00EC21B7">
      <w:pPr>
        <w:numPr>
          <w:ilvl w:val="0"/>
          <w:numId w:val="37"/>
        </w:numPr>
        <w:spacing w:after="0"/>
        <w:jc w:val="both"/>
        <w:rPr>
          <w:rFonts w:asciiTheme="majorHAnsi" w:hAnsiTheme="majorHAnsi" w:cstheme="majorHAnsi"/>
          <w:b/>
          <w:bCs/>
          <w:lang w:eastAsia="pl-PL"/>
        </w:rPr>
      </w:pPr>
      <w:r w:rsidRPr="005C71A5">
        <w:rPr>
          <w:rFonts w:asciiTheme="majorHAnsi" w:hAnsiTheme="majorHAnsi" w:cstheme="majorHAnsi"/>
          <w:b/>
          <w:bCs/>
        </w:rPr>
        <w:t>Zamawiający zobowiązuje Wykonawcę do maksymalnego wykorzystania elementów</w:t>
      </w:r>
      <w:r w:rsidR="005C71A5">
        <w:rPr>
          <w:rFonts w:asciiTheme="majorHAnsi" w:hAnsiTheme="majorHAnsi" w:cstheme="majorHAnsi"/>
          <w:b/>
          <w:bCs/>
        </w:rPr>
        <w:t xml:space="preserve">                                  </w:t>
      </w:r>
      <w:r w:rsidRPr="005C71A5">
        <w:rPr>
          <w:rFonts w:asciiTheme="majorHAnsi" w:hAnsiTheme="majorHAnsi" w:cstheme="majorHAnsi"/>
          <w:b/>
          <w:bCs/>
        </w:rPr>
        <w:t>w zmodernizowanej instalacji odpylania i urządzeń współpracujących obecnie pracującej instalacji odpylania kotła WR-10 nr 4.</w:t>
      </w:r>
    </w:p>
    <w:p w14:paraId="3BB0A3F2" w14:textId="77777777" w:rsidR="00D92B8B" w:rsidRPr="00DB3564" w:rsidRDefault="00D92B8B" w:rsidP="00DB3564">
      <w:pPr>
        <w:jc w:val="both"/>
        <w:rPr>
          <w:rFonts w:cstheme="minorHAnsi"/>
        </w:rPr>
      </w:pPr>
    </w:p>
    <w:sectPr w:rsidR="00D92B8B" w:rsidRPr="00DB3564" w:rsidSect="002D29F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CDA17" w14:textId="77777777" w:rsidR="00E54973" w:rsidRDefault="00E54973">
      <w:pPr>
        <w:spacing w:after="0" w:line="240" w:lineRule="auto"/>
      </w:pPr>
      <w:r>
        <w:separator/>
      </w:r>
    </w:p>
  </w:endnote>
  <w:endnote w:type="continuationSeparator" w:id="0">
    <w:p w14:paraId="220B710E" w14:textId="77777777" w:rsidR="00E54973" w:rsidRDefault="00E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AA52" w14:textId="77777777" w:rsidR="007550C8" w:rsidRPr="00455D1D" w:rsidRDefault="007550C8">
    <w:pPr>
      <w:pStyle w:val="Stopka"/>
      <w:pBdr>
        <w:top w:val="thinThickSmallGap" w:sz="24" w:space="1" w:color="823B0B" w:themeColor="accent2" w:themeShade="7F"/>
      </w:pBdr>
      <w:rPr>
        <w:rFonts w:ascii="Times New Roman" w:hAnsi="Times New Roman" w:cs="Times New Roman"/>
        <w:i/>
        <w:sz w:val="20"/>
        <w:szCs w:val="20"/>
      </w:rPr>
    </w:pPr>
    <w:r w:rsidRPr="00455D1D">
      <w:rPr>
        <w:rFonts w:ascii="Times New Roman" w:hAnsi="Times New Roman" w:cs="Times New Roman"/>
        <w:i/>
        <w:sz w:val="20"/>
        <w:szCs w:val="20"/>
      </w:rPr>
      <w:t>Przedsiębiorstwo Energetyki Cieplnej Sp. z o.o. w Goleniowie</w:t>
    </w:r>
  </w:p>
  <w:p w14:paraId="6910B632" w14:textId="22F3BE19" w:rsidR="007550C8" w:rsidRPr="00455D1D" w:rsidRDefault="007550C8">
    <w:pPr>
      <w:pStyle w:val="Stopka"/>
      <w:pBdr>
        <w:top w:val="thinThickSmallGap" w:sz="24" w:space="1" w:color="823B0B" w:themeColor="accent2" w:themeShade="7F"/>
      </w:pBdr>
      <w:rPr>
        <w:rFonts w:ascii="Times New Roman" w:hAnsi="Times New Roman" w:cs="Times New Roman"/>
        <w:i/>
        <w:sz w:val="20"/>
        <w:szCs w:val="20"/>
      </w:rPr>
    </w:pPr>
    <w:r>
      <w:rPr>
        <w:rFonts w:ascii="Times New Roman" w:hAnsi="Times New Roman" w:cs="Times New Roman"/>
        <w:i/>
        <w:sz w:val="20"/>
        <w:szCs w:val="20"/>
      </w:rPr>
      <w:t>C</w:t>
    </w:r>
    <w:r w:rsidR="005E77E7">
      <w:rPr>
        <w:rFonts w:ascii="Times New Roman" w:hAnsi="Times New Roman" w:cs="Times New Roman"/>
        <w:i/>
        <w:sz w:val="20"/>
        <w:szCs w:val="20"/>
      </w:rPr>
      <w:t>R/</w:t>
    </w:r>
    <w:r w:rsidR="007C231A">
      <w:rPr>
        <w:rFonts w:ascii="Times New Roman" w:hAnsi="Times New Roman" w:cs="Times New Roman"/>
        <w:i/>
        <w:sz w:val="20"/>
        <w:szCs w:val="20"/>
      </w:rPr>
      <w:t>11</w:t>
    </w:r>
    <w:r w:rsidR="00F160B1">
      <w:rPr>
        <w:rFonts w:ascii="Times New Roman" w:hAnsi="Times New Roman" w:cs="Times New Roman"/>
        <w:i/>
        <w:sz w:val="20"/>
        <w:szCs w:val="20"/>
      </w:rPr>
      <w:t>/2022</w:t>
    </w:r>
    <w:r w:rsidRPr="00EB56F9">
      <w:rPr>
        <w:rFonts w:ascii="Times New Roman" w:hAnsi="Times New Roman" w:cs="Times New Roman"/>
        <w:i/>
        <w:sz w:val="20"/>
        <w:szCs w:val="20"/>
      </w:rPr>
      <w:ptab w:relativeTo="margin" w:alignment="right" w:leader="none"/>
    </w:r>
    <w:r w:rsidRPr="00EB56F9">
      <w:rPr>
        <w:rFonts w:ascii="Times New Roman" w:hAnsi="Times New Roman" w:cs="Times New Roman"/>
        <w:i/>
        <w:sz w:val="20"/>
        <w:szCs w:val="20"/>
      </w:rPr>
      <w:t>Strona</w:t>
    </w:r>
    <w:r w:rsidRPr="00455D1D">
      <w:rPr>
        <w:rFonts w:ascii="Times New Roman" w:hAnsi="Times New Roman" w:cs="Times New Roman"/>
        <w:i/>
        <w:sz w:val="20"/>
        <w:szCs w:val="20"/>
      </w:rPr>
      <w:t xml:space="preserve"> </w:t>
    </w:r>
    <w:r w:rsidRPr="00455D1D">
      <w:rPr>
        <w:rFonts w:ascii="Times New Roman" w:hAnsi="Times New Roman" w:cs="Times New Roman"/>
        <w:i/>
        <w:sz w:val="20"/>
        <w:szCs w:val="20"/>
      </w:rPr>
      <w:fldChar w:fldCharType="begin"/>
    </w:r>
    <w:r w:rsidRPr="00455D1D">
      <w:rPr>
        <w:rFonts w:ascii="Times New Roman" w:hAnsi="Times New Roman" w:cs="Times New Roman"/>
        <w:i/>
        <w:sz w:val="20"/>
        <w:szCs w:val="20"/>
      </w:rPr>
      <w:instrText xml:space="preserve"> PAGE   \* MERGEFORMAT </w:instrText>
    </w:r>
    <w:r w:rsidRPr="00455D1D">
      <w:rPr>
        <w:rFonts w:ascii="Times New Roman" w:hAnsi="Times New Roman" w:cs="Times New Roman"/>
        <w:i/>
        <w:sz w:val="20"/>
        <w:szCs w:val="20"/>
      </w:rPr>
      <w:fldChar w:fldCharType="separate"/>
    </w:r>
    <w:r w:rsidR="0066337E">
      <w:rPr>
        <w:rFonts w:ascii="Times New Roman" w:hAnsi="Times New Roman" w:cs="Times New Roman"/>
        <w:i/>
        <w:noProof/>
        <w:sz w:val="20"/>
        <w:szCs w:val="20"/>
      </w:rPr>
      <w:t>28</w:t>
    </w:r>
    <w:r w:rsidRPr="00455D1D">
      <w:rPr>
        <w:rFonts w:ascii="Times New Roman" w:hAnsi="Times New Roman" w:cs="Times New Roman"/>
        <w:i/>
        <w:sz w:val="20"/>
        <w:szCs w:val="20"/>
      </w:rPr>
      <w:fldChar w:fldCharType="end"/>
    </w:r>
  </w:p>
  <w:p w14:paraId="412A9507" w14:textId="77777777" w:rsidR="007550C8" w:rsidRDefault="007550C8" w:rsidP="007D743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FD168" w14:textId="77777777" w:rsidR="00E54973" w:rsidRDefault="00E54973">
      <w:pPr>
        <w:spacing w:after="0" w:line="240" w:lineRule="auto"/>
      </w:pPr>
      <w:r>
        <w:separator/>
      </w:r>
    </w:p>
  </w:footnote>
  <w:footnote w:type="continuationSeparator" w:id="0">
    <w:p w14:paraId="675B4BAC" w14:textId="77777777" w:rsidR="00E54973" w:rsidRDefault="00E54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7EB0" w14:textId="23A3CA64" w:rsidR="007550C8" w:rsidRPr="00CF2AC4" w:rsidRDefault="007550C8" w:rsidP="00CF2AC4">
    <w:pPr>
      <w:rPr>
        <w:rFonts w:asciiTheme="majorHAnsi" w:hAnsiTheme="majorHAnsi" w:cstheme="majorHAnsi"/>
      </w:rPr>
    </w:pPr>
    <w:r w:rsidRPr="00CF2AC4">
      <w:rPr>
        <w:rFonts w:asciiTheme="majorHAnsi" w:hAnsiTheme="majorHAnsi" w:cstheme="majorHAnsi"/>
      </w:rPr>
      <w:t>CR</w:t>
    </w:r>
    <w:r w:rsidR="00F160B1">
      <w:rPr>
        <w:rFonts w:asciiTheme="majorHAnsi" w:hAnsiTheme="majorHAnsi" w:cstheme="majorHAnsi"/>
      </w:rPr>
      <w:t>/</w:t>
    </w:r>
    <w:r w:rsidR="007C231A">
      <w:rPr>
        <w:rFonts w:asciiTheme="majorHAnsi" w:hAnsiTheme="majorHAnsi" w:cstheme="majorHAnsi"/>
      </w:rPr>
      <w:t>11</w:t>
    </w:r>
    <w:r w:rsidR="00F858D4">
      <w:rPr>
        <w:rFonts w:asciiTheme="majorHAnsi" w:hAnsiTheme="majorHAnsi" w:cstheme="majorHAnsi"/>
      </w:rPr>
      <w:t>/</w:t>
    </w:r>
    <w:r w:rsidR="00F160B1">
      <w:rPr>
        <w:rFonts w:asciiTheme="majorHAnsi" w:hAnsiTheme="majorHAnsi" w:cstheme="majorHAnsi"/>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720" w:hanging="360"/>
      </w:pPr>
      <w:rPr>
        <w:bCs/>
        <w:sz w:val="22"/>
        <w:szCs w:val="22"/>
      </w:rPr>
    </w:lvl>
  </w:abstractNum>
  <w:abstractNum w:abstractNumId="2" w15:restartNumberingAfterBreak="0">
    <w:nsid w:val="00000004"/>
    <w:multiLevelType w:val="singleLevel"/>
    <w:tmpl w:val="00000004"/>
    <w:name w:val="WW8Num10"/>
    <w:lvl w:ilvl="0">
      <w:start w:val="1"/>
      <w:numFmt w:val="decimal"/>
      <w:lvlText w:val="%1."/>
      <w:lvlJc w:val="left"/>
      <w:pPr>
        <w:tabs>
          <w:tab w:val="num" w:pos="1440"/>
        </w:tabs>
        <w:ind w:left="1440" w:hanging="360"/>
      </w:pPr>
      <w:rPr>
        <w:sz w:val="22"/>
        <w:szCs w:val="22"/>
      </w:rPr>
    </w:lvl>
  </w:abstractNum>
  <w:abstractNum w:abstractNumId="3" w15:restartNumberingAfterBreak="0">
    <w:nsid w:val="00000005"/>
    <w:multiLevelType w:val="singleLevel"/>
    <w:tmpl w:val="2D72C5C4"/>
    <w:name w:val="WW8Num20"/>
    <w:lvl w:ilvl="0">
      <w:start w:val="1"/>
      <w:numFmt w:val="decimal"/>
      <w:lvlText w:val="%1."/>
      <w:lvlJc w:val="left"/>
      <w:pPr>
        <w:tabs>
          <w:tab w:val="num" w:pos="0"/>
        </w:tabs>
        <w:ind w:left="780" w:hanging="360"/>
      </w:pPr>
      <w:rPr>
        <w:rFonts w:asciiTheme="majorHAnsi" w:hAnsiTheme="majorHAnsi" w:cstheme="majorHAnsi" w:hint="default"/>
        <w:sz w:val="22"/>
        <w:szCs w:val="22"/>
      </w:rPr>
    </w:lvl>
  </w:abstractNum>
  <w:abstractNum w:abstractNumId="4" w15:restartNumberingAfterBreak="0">
    <w:nsid w:val="00000006"/>
    <w:multiLevelType w:val="singleLevel"/>
    <w:tmpl w:val="00000006"/>
    <w:name w:val="WW8Num24"/>
    <w:lvl w:ilvl="0">
      <w:start w:val="1"/>
      <w:numFmt w:val="lowerLetter"/>
      <w:lvlText w:val="%1)"/>
      <w:lvlJc w:val="left"/>
      <w:pPr>
        <w:tabs>
          <w:tab w:val="num" w:pos="-578"/>
        </w:tabs>
        <w:ind w:left="502" w:hanging="360"/>
      </w:pPr>
      <w:rPr>
        <w:sz w:val="22"/>
        <w:szCs w:val="22"/>
      </w:rPr>
    </w:lvl>
  </w:abstractNum>
  <w:abstractNum w:abstractNumId="5" w15:restartNumberingAfterBreak="0">
    <w:nsid w:val="00000007"/>
    <w:multiLevelType w:val="multilevel"/>
    <w:tmpl w:val="00000007"/>
    <w:name w:val="WW8Num2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8"/>
    <w:multiLevelType w:val="singleLevel"/>
    <w:tmpl w:val="00000008"/>
    <w:name w:val="WW8Num31"/>
    <w:lvl w:ilvl="0">
      <w:start w:val="1"/>
      <w:numFmt w:val="decimal"/>
      <w:lvlText w:val="%1."/>
      <w:lvlJc w:val="left"/>
      <w:pPr>
        <w:tabs>
          <w:tab w:val="num" w:pos="0"/>
        </w:tabs>
        <w:ind w:left="720" w:hanging="360"/>
      </w:pPr>
      <w:rPr>
        <w:sz w:val="22"/>
        <w:szCs w:val="22"/>
      </w:rPr>
    </w:lvl>
  </w:abstractNum>
  <w:abstractNum w:abstractNumId="7" w15:restartNumberingAfterBreak="0">
    <w:nsid w:val="0000000C"/>
    <w:multiLevelType w:val="singleLevel"/>
    <w:tmpl w:val="0000000C"/>
    <w:name w:val="WW8Num36"/>
    <w:lvl w:ilvl="0">
      <w:start w:val="1"/>
      <w:numFmt w:val="lowerLetter"/>
      <w:lvlText w:val="%1)"/>
      <w:lvlJc w:val="left"/>
      <w:pPr>
        <w:tabs>
          <w:tab w:val="num" w:pos="0"/>
        </w:tabs>
        <w:ind w:left="1080" w:hanging="360"/>
      </w:pPr>
      <w:rPr>
        <w:sz w:val="22"/>
        <w:szCs w:val="22"/>
      </w:rPr>
    </w:lvl>
  </w:abstractNum>
  <w:abstractNum w:abstractNumId="8" w15:restartNumberingAfterBreak="0">
    <w:nsid w:val="0000000D"/>
    <w:multiLevelType w:val="singleLevel"/>
    <w:tmpl w:val="84A094E2"/>
    <w:name w:val="WW8Num13"/>
    <w:lvl w:ilvl="0">
      <w:start w:val="1"/>
      <w:numFmt w:val="decimal"/>
      <w:lvlText w:val="%1."/>
      <w:lvlJc w:val="left"/>
      <w:pPr>
        <w:tabs>
          <w:tab w:val="num" w:pos="540"/>
        </w:tabs>
        <w:ind w:left="540" w:hanging="360"/>
      </w:pPr>
      <w:rPr>
        <w:rFonts w:ascii="Times New Roman" w:eastAsia="Times New Roman" w:hAnsi="Times New Roman" w:cs="Times New Roman"/>
        <w:b w:val="0"/>
      </w:rPr>
    </w:lvl>
  </w:abstractNum>
  <w:abstractNum w:abstractNumId="9" w15:restartNumberingAfterBreak="0">
    <w:nsid w:val="0000000F"/>
    <w:multiLevelType w:val="singleLevel"/>
    <w:tmpl w:val="0000000F"/>
    <w:name w:val="WW8Num40"/>
    <w:lvl w:ilvl="0">
      <w:start w:val="1"/>
      <w:numFmt w:val="lowerLetter"/>
      <w:lvlText w:val="%1)"/>
      <w:lvlJc w:val="left"/>
      <w:pPr>
        <w:tabs>
          <w:tab w:val="num" w:pos="0"/>
        </w:tabs>
        <w:ind w:left="1080" w:hanging="360"/>
      </w:pPr>
      <w:rPr>
        <w:rFonts w:hint="default"/>
        <w:bCs/>
        <w:sz w:val="22"/>
        <w:szCs w:val="22"/>
      </w:rPr>
    </w:lvl>
  </w:abstractNum>
  <w:abstractNum w:abstractNumId="10" w15:restartNumberingAfterBreak="0">
    <w:nsid w:val="00000010"/>
    <w:multiLevelType w:val="singleLevel"/>
    <w:tmpl w:val="00000010"/>
    <w:name w:val="WW8Num41"/>
    <w:lvl w:ilvl="0">
      <w:start w:val="1"/>
      <w:numFmt w:val="lowerLetter"/>
      <w:lvlText w:val="%1)"/>
      <w:lvlJc w:val="left"/>
      <w:pPr>
        <w:tabs>
          <w:tab w:val="num" w:pos="0"/>
        </w:tabs>
        <w:ind w:left="1069" w:hanging="360"/>
      </w:pPr>
      <w:rPr>
        <w:sz w:val="22"/>
        <w:szCs w:val="22"/>
      </w:rPr>
    </w:lvl>
  </w:abstractNum>
  <w:abstractNum w:abstractNumId="11" w15:restartNumberingAfterBreak="0">
    <w:nsid w:val="00000012"/>
    <w:multiLevelType w:val="singleLevel"/>
    <w:tmpl w:val="00000012"/>
    <w:name w:val="WW8Num43"/>
    <w:lvl w:ilvl="0">
      <w:start w:val="1"/>
      <w:numFmt w:val="decimal"/>
      <w:lvlText w:val="%1."/>
      <w:lvlJc w:val="left"/>
      <w:pPr>
        <w:tabs>
          <w:tab w:val="num" w:pos="0"/>
        </w:tabs>
        <w:ind w:left="720" w:hanging="360"/>
      </w:pPr>
      <w:rPr>
        <w:sz w:val="22"/>
        <w:szCs w:val="22"/>
      </w:rPr>
    </w:lvl>
  </w:abstractNum>
  <w:abstractNum w:abstractNumId="12" w15:restartNumberingAfterBreak="0">
    <w:nsid w:val="00000013"/>
    <w:multiLevelType w:val="singleLevel"/>
    <w:tmpl w:val="00000013"/>
    <w:name w:val="WW8Num44"/>
    <w:lvl w:ilvl="0">
      <w:start w:val="1"/>
      <w:numFmt w:val="decimal"/>
      <w:lvlText w:val="%1."/>
      <w:lvlJc w:val="left"/>
      <w:pPr>
        <w:tabs>
          <w:tab w:val="num" w:pos="0"/>
        </w:tabs>
        <w:ind w:left="792" w:hanging="360"/>
      </w:pPr>
      <w:rPr>
        <w:sz w:val="22"/>
        <w:szCs w:val="22"/>
      </w:rPr>
    </w:lvl>
  </w:abstractNum>
  <w:abstractNum w:abstractNumId="13" w15:restartNumberingAfterBreak="0">
    <w:nsid w:val="00000014"/>
    <w:multiLevelType w:val="multilevel"/>
    <w:tmpl w:val="00000014"/>
    <w:name w:val="WW8Num45"/>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94" w:hanging="360"/>
      </w:pPr>
      <w:rPr>
        <w:rFonts w:hint="default"/>
        <w:b w:val="0"/>
      </w:rPr>
    </w:lvl>
    <w:lvl w:ilvl="2">
      <w:start w:val="1"/>
      <w:numFmt w:val="decimal"/>
      <w:lvlText w:val="%1.%2.%3"/>
      <w:lvlJc w:val="left"/>
      <w:pPr>
        <w:tabs>
          <w:tab w:val="num" w:pos="0"/>
        </w:tabs>
        <w:ind w:left="2628" w:hanging="720"/>
      </w:pPr>
      <w:rPr>
        <w:rFonts w:hint="default"/>
        <w:b w:val="0"/>
      </w:rPr>
    </w:lvl>
    <w:lvl w:ilvl="3">
      <w:start w:val="1"/>
      <w:numFmt w:val="decimal"/>
      <w:lvlText w:val="%1.%2.%3.%4"/>
      <w:lvlJc w:val="left"/>
      <w:pPr>
        <w:tabs>
          <w:tab w:val="num" w:pos="0"/>
        </w:tabs>
        <w:ind w:left="3402" w:hanging="720"/>
      </w:pPr>
      <w:rPr>
        <w:rFonts w:hint="default"/>
        <w:b w:val="0"/>
      </w:rPr>
    </w:lvl>
    <w:lvl w:ilvl="4">
      <w:start w:val="1"/>
      <w:numFmt w:val="decimal"/>
      <w:lvlText w:val="%1.%2.%3.%4.%5"/>
      <w:lvlJc w:val="left"/>
      <w:pPr>
        <w:tabs>
          <w:tab w:val="num" w:pos="0"/>
        </w:tabs>
        <w:ind w:left="4536" w:hanging="1080"/>
      </w:pPr>
      <w:rPr>
        <w:rFonts w:hint="default"/>
        <w:b w:val="0"/>
      </w:rPr>
    </w:lvl>
    <w:lvl w:ilvl="5">
      <w:start w:val="1"/>
      <w:numFmt w:val="decimal"/>
      <w:lvlText w:val="%1.%2.%3.%4.%5.%6"/>
      <w:lvlJc w:val="left"/>
      <w:pPr>
        <w:tabs>
          <w:tab w:val="num" w:pos="0"/>
        </w:tabs>
        <w:ind w:left="5310" w:hanging="1080"/>
      </w:pPr>
      <w:rPr>
        <w:rFonts w:hint="default"/>
        <w:b w:val="0"/>
      </w:rPr>
    </w:lvl>
    <w:lvl w:ilvl="6">
      <w:start w:val="1"/>
      <w:numFmt w:val="decimal"/>
      <w:lvlText w:val="%1.%2.%3.%4.%5.%6.%7"/>
      <w:lvlJc w:val="left"/>
      <w:pPr>
        <w:tabs>
          <w:tab w:val="num" w:pos="0"/>
        </w:tabs>
        <w:ind w:left="6444" w:hanging="1440"/>
      </w:pPr>
      <w:rPr>
        <w:rFonts w:hint="default"/>
        <w:b w:val="0"/>
      </w:rPr>
    </w:lvl>
    <w:lvl w:ilvl="7">
      <w:start w:val="1"/>
      <w:numFmt w:val="decimal"/>
      <w:lvlText w:val="%1.%2.%3.%4.%5.%6.%7.%8"/>
      <w:lvlJc w:val="left"/>
      <w:pPr>
        <w:tabs>
          <w:tab w:val="num" w:pos="0"/>
        </w:tabs>
        <w:ind w:left="7218" w:hanging="1440"/>
      </w:pPr>
      <w:rPr>
        <w:rFonts w:hint="default"/>
        <w:b w:val="0"/>
      </w:rPr>
    </w:lvl>
    <w:lvl w:ilvl="8">
      <w:start w:val="1"/>
      <w:numFmt w:val="decimal"/>
      <w:lvlText w:val="%1.%2.%3.%4.%5.%6.%7.%8.%9"/>
      <w:lvlJc w:val="left"/>
      <w:pPr>
        <w:tabs>
          <w:tab w:val="num" w:pos="0"/>
        </w:tabs>
        <w:ind w:left="8352" w:hanging="1800"/>
      </w:pPr>
      <w:rPr>
        <w:rFonts w:hint="default"/>
        <w:b w:val="0"/>
      </w:rPr>
    </w:lvl>
  </w:abstractNum>
  <w:abstractNum w:abstractNumId="14" w15:restartNumberingAfterBreak="0">
    <w:nsid w:val="00000015"/>
    <w:multiLevelType w:val="singleLevel"/>
    <w:tmpl w:val="00000015"/>
    <w:name w:val="WW8Num46"/>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6"/>
    <w:multiLevelType w:val="singleLevel"/>
    <w:tmpl w:val="00000016"/>
    <w:name w:val="WW8Num47"/>
    <w:lvl w:ilvl="0">
      <w:start w:val="1"/>
      <w:numFmt w:val="decimal"/>
      <w:lvlText w:val="%1."/>
      <w:lvlJc w:val="left"/>
      <w:pPr>
        <w:tabs>
          <w:tab w:val="num" w:pos="0"/>
        </w:tabs>
        <w:ind w:left="720" w:hanging="360"/>
      </w:pPr>
      <w:rPr>
        <w:b w:val="0"/>
        <w:sz w:val="22"/>
        <w:szCs w:val="22"/>
      </w:rPr>
    </w:lvl>
  </w:abstractNum>
  <w:abstractNum w:abstractNumId="16" w15:restartNumberingAfterBreak="0">
    <w:nsid w:val="00000017"/>
    <w:multiLevelType w:val="multilevel"/>
    <w:tmpl w:val="00000017"/>
    <w:name w:val="WW8Num4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03B97882"/>
    <w:multiLevelType w:val="hybridMultilevel"/>
    <w:tmpl w:val="33629C0C"/>
    <w:lvl w:ilvl="0" w:tplc="04580BE0">
      <w:start w:val="1"/>
      <w:numFmt w:val="lowerLetter"/>
      <w:lvlText w:val="%1)"/>
      <w:lvlJc w:val="left"/>
      <w:pPr>
        <w:ind w:left="1179" w:hanging="360"/>
      </w:pPr>
      <w:rPr>
        <w:i w:val="0"/>
        <w:color w:val="auto"/>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8" w15:restartNumberingAfterBreak="0">
    <w:nsid w:val="06AE601A"/>
    <w:multiLevelType w:val="multilevel"/>
    <w:tmpl w:val="1FE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F21436"/>
    <w:multiLevelType w:val="multilevel"/>
    <w:tmpl w:val="06869AB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0CBD63E9"/>
    <w:multiLevelType w:val="multilevel"/>
    <w:tmpl w:val="D6AACC94"/>
    <w:lvl w:ilvl="0">
      <w:start w:val="6"/>
      <w:numFmt w:val="decimal"/>
      <w:lvlText w:val="%1."/>
      <w:lvlJc w:val="left"/>
      <w:pPr>
        <w:ind w:left="360" w:hanging="360"/>
      </w:pPr>
      <w:rPr>
        <w:rFonts w:hint="default"/>
        <w:b/>
        <w:bCs/>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0E70207F"/>
    <w:multiLevelType w:val="hybridMultilevel"/>
    <w:tmpl w:val="AD948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627D98"/>
    <w:multiLevelType w:val="hybridMultilevel"/>
    <w:tmpl w:val="4ED4AD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6171A6F"/>
    <w:multiLevelType w:val="hybridMultilevel"/>
    <w:tmpl w:val="9F60B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6F15EFA"/>
    <w:multiLevelType w:val="multilevel"/>
    <w:tmpl w:val="BF6E7826"/>
    <w:lvl w:ilvl="0">
      <w:start w:val="1"/>
      <w:numFmt w:val="decimal"/>
      <w:lvlText w:val="5.%1."/>
      <w:lvlJc w:val="left"/>
      <w:rPr>
        <w:rFonts w:asciiTheme="majorHAnsi" w:eastAsia="Arial" w:hAnsiTheme="majorHAnsi" w:cstheme="majorHAnsi" w:hint="default"/>
        <w:b w:val="0"/>
        <w:bCs w:val="0"/>
        <w:i w:val="0"/>
        <w:iCs w:val="0"/>
        <w:smallCaps w:val="0"/>
        <w:strike w:val="0"/>
        <w:color w:val="000000"/>
        <w:spacing w:val="2"/>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101DBA"/>
    <w:multiLevelType w:val="hybridMultilevel"/>
    <w:tmpl w:val="22685C4A"/>
    <w:lvl w:ilvl="0" w:tplc="0770D7C6">
      <w:start w:val="1"/>
      <w:numFmt w:val="bullet"/>
      <w:lvlText w:val=""/>
      <w:lvlJc w:val="left"/>
      <w:pPr>
        <w:ind w:left="720"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EC62CE"/>
    <w:multiLevelType w:val="multilevel"/>
    <w:tmpl w:val="83D27BAC"/>
    <w:lvl w:ilvl="0">
      <w:start w:val="10"/>
      <w:numFmt w:val="decimal"/>
      <w:lvlText w:val="%1."/>
      <w:lvlJc w:val="left"/>
      <w:pPr>
        <w:ind w:left="480" w:hanging="480"/>
      </w:pPr>
      <w:rPr>
        <w:rFonts w:hint="default"/>
        <w:b w:val="0"/>
        <w:u w:val="none"/>
      </w:rPr>
    </w:lvl>
    <w:lvl w:ilvl="1">
      <w:start w:val="2"/>
      <w:numFmt w:val="decimal"/>
      <w:lvlText w:val="%1.%2."/>
      <w:lvlJc w:val="left"/>
      <w:pPr>
        <w:ind w:left="832" w:hanging="480"/>
      </w:pPr>
      <w:rPr>
        <w:rFonts w:hint="default"/>
        <w:b w:val="0"/>
        <w:u w:val="none"/>
      </w:rPr>
    </w:lvl>
    <w:lvl w:ilvl="2">
      <w:start w:val="1"/>
      <w:numFmt w:val="decimal"/>
      <w:lvlText w:val="%1.%2.%3."/>
      <w:lvlJc w:val="left"/>
      <w:pPr>
        <w:ind w:left="1424" w:hanging="720"/>
      </w:pPr>
      <w:rPr>
        <w:rFonts w:hint="default"/>
        <w:b w:val="0"/>
        <w:u w:val="none"/>
      </w:rPr>
    </w:lvl>
    <w:lvl w:ilvl="3">
      <w:start w:val="1"/>
      <w:numFmt w:val="decimal"/>
      <w:lvlText w:val="%1.%2.%3.%4."/>
      <w:lvlJc w:val="left"/>
      <w:pPr>
        <w:ind w:left="1776" w:hanging="720"/>
      </w:pPr>
      <w:rPr>
        <w:rFonts w:hint="default"/>
        <w:b w:val="0"/>
        <w:u w:val="none"/>
      </w:rPr>
    </w:lvl>
    <w:lvl w:ilvl="4">
      <w:start w:val="1"/>
      <w:numFmt w:val="decimal"/>
      <w:lvlText w:val="%1.%2.%3.%4.%5."/>
      <w:lvlJc w:val="left"/>
      <w:pPr>
        <w:ind w:left="2488" w:hanging="1080"/>
      </w:pPr>
      <w:rPr>
        <w:rFonts w:hint="default"/>
        <w:b w:val="0"/>
        <w:u w:val="none"/>
      </w:rPr>
    </w:lvl>
    <w:lvl w:ilvl="5">
      <w:start w:val="1"/>
      <w:numFmt w:val="decimal"/>
      <w:lvlText w:val="%1.%2.%3.%4.%5.%6."/>
      <w:lvlJc w:val="left"/>
      <w:pPr>
        <w:ind w:left="2840" w:hanging="1080"/>
      </w:pPr>
      <w:rPr>
        <w:rFonts w:hint="default"/>
        <w:b w:val="0"/>
        <w:u w:val="none"/>
      </w:rPr>
    </w:lvl>
    <w:lvl w:ilvl="6">
      <w:start w:val="1"/>
      <w:numFmt w:val="decimal"/>
      <w:lvlText w:val="%1.%2.%3.%4.%5.%6.%7."/>
      <w:lvlJc w:val="left"/>
      <w:pPr>
        <w:ind w:left="3552" w:hanging="1440"/>
      </w:pPr>
      <w:rPr>
        <w:rFonts w:hint="default"/>
        <w:b w:val="0"/>
        <w:u w:val="none"/>
      </w:rPr>
    </w:lvl>
    <w:lvl w:ilvl="7">
      <w:start w:val="1"/>
      <w:numFmt w:val="decimal"/>
      <w:lvlText w:val="%1.%2.%3.%4.%5.%6.%7.%8."/>
      <w:lvlJc w:val="left"/>
      <w:pPr>
        <w:ind w:left="3904" w:hanging="1440"/>
      </w:pPr>
      <w:rPr>
        <w:rFonts w:hint="default"/>
        <w:b w:val="0"/>
        <w:u w:val="none"/>
      </w:rPr>
    </w:lvl>
    <w:lvl w:ilvl="8">
      <w:start w:val="1"/>
      <w:numFmt w:val="decimal"/>
      <w:lvlText w:val="%1.%2.%3.%4.%5.%6.%7.%8.%9."/>
      <w:lvlJc w:val="left"/>
      <w:pPr>
        <w:ind w:left="4616" w:hanging="1800"/>
      </w:pPr>
      <w:rPr>
        <w:rFonts w:hint="default"/>
        <w:b w:val="0"/>
        <w:u w:val="none"/>
      </w:rPr>
    </w:lvl>
  </w:abstractNum>
  <w:abstractNum w:abstractNumId="27" w15:restartNumberingAfterBreak="0">
    <w:nsid w:val="228D3FC4"/>
    <w:multiLevelType w:val="hybridMultilevel"/>
    <w:tmpl w:val="9622254C"/>
    <w:lvl w:ilvl="0" w:tplc="A70617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A357981"/>
    <w:multiLevelType w:val="hybridMultilevel"/>
    <w:tmpl w:val="4986F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C1FED"/>
    <w:multiLevelType w:val="hybridMultilevel"/>
    <w:tmpl w:val="B42A557C"/>
    <w:lvl w:ilvl="0" w:tplc="DAFA2B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15F0C"/>
    <w:multiLevelType w:val="hybridMultilevel"/>
    <w:tmpl w:val="54465954"/>
    <w:lvl w:ilvl="0" w:tplc="4F387D46">
      <w:start w:val="1"/>
      <w:numFmt w:val="lowerLetter"/>
      <w:lvlText w:val="%1)"/>
      <w:lvlJc w:val="left"/>
      <w:pPr>
        <w:ind w:left="2070" w:hanging="360"/>
      </w:pPr>
      <w:rPr>
        <w:rFonts w:hint="default"/>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31" w15:restartNumberingAfterBreak="0">
    <w:nsid w:val="304E501F"/>
    <w:multiLevelType w:val="hybridMultilevel"/>
    <w:tmpl w:val="C06A1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A1AE4"/>
    <w:multiLevelType w:val="multilevel"/>
    <w:tmpl w:val="BF9C4C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36EC451A"/>
    <w:multiLevelType w:val="hybridMultilevel"/>
    <w:tmpl w:val="B3065C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626224"/>
    <w:multiLevelType w:val="multilevel"/>
    <w:tmpl w:val="CAC8FEC8"/>
    <w:lvl w:ilvl="0">
      <w:start w:val="1"/>
      <w:numFmt w:val="decimal"/>
      <w:lvlText w:val="%1."/>
      <w:lvlJc w:val="left"/>
      <w:pPr>
        <w:tabs>
          <w:tab w:val="num" w:pos="363"/>
        </w:tabs>
        <w:ind w:left="795" w:hanging="432"/>
      </w:pPr>
      <w:rPr>
        <w:rFonts w:hint="default"/>
        <w:color w:val="auto"/>
        <w:u w:color="FFFFFF"/>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363"/>
        </w:tabs>
        <w:ind w:left="939" w:hanging="576"/>
      </w:pPr>
    </w:lvl>
    <w:lvl w:ilvl="2">
      <w:start w:val="1"/>
      <w:numFmt w:val="none"/>
      <w:suff w:val="nothing"/>
      <w:lvlText w:val=""/>
      <w:lvlJc w:val="left"/>
      <w:pPr>
        <w:tabs>
          <w:tab w:val="num" w:pos="363"/>
        </w:tabs>
        <w:ind w:left="1083" w:hanging="720"/>
      </w:pPr>
    </w:lvl>
    <w:lvl w:ilvl="3">
      <w:start w:val="1"/>
      <w:numFmt w:val="none"/>
      <w:suff w:val="nothing"/>
      <w:lvlText w:val=""/>
      <w:lvlJc w:val="left"/>
      <w:pPr>
        <w:tabs>
          <w:tab w:val="num" w:pos="363"/>
        </w:tabs>
        <w:ind w:left="363" w:firstLine="0"/>
      </w:pPr>
    </w:lvl>
    <w:lvl w:ilvl="4">
      <w:start w:val="1"/>
      <w:numFmt w:val="none"/>
      <w:suff w:val="nothing"/>
      <w:lvlText w:val=""/>
      <w:lvlJc w:val="left"/>
      <w:pPr>
        <w:tabs>
          <w:tab w:val="num" w:pos="363"/>
        </w:tabs>
        <w:ind w:left="363" w:firstLine="0"/>
      </w:pPr>
    </w:lvl>
    <w:lvl w:ilvl="5">
      <w:start w:val="1"/>
      <w:numFmt w:val="none"/>
      <w:suff w:val="nothing"/>
      <w:lvlText w:val=""/>
      <w:lvlJc w:val="left"/>
      <w:pPr>
        <w:tabs>
          <w:tab w:val="num" w:pos="363"/>
        </w:tabs>
        <w:ind w:left="363" w:firstLine="0"/>
      </w:pPr>
    </w:lvl>
    <w:lvl w:ilvl="6">
      <w:start w:val="1"/>
      <w:numFmt w:val="none"/>
      <w:suff w:val="nothing"/>
      <w:lvlText w:val=""/>
      <w:lvlJc w:val="left"/>
      <w:pPr>
        <w:tabs>
          <w:tab w:val="num" w:pos="363"/>
        </w:tabs>
        <w:ind w:left="363" w:firstLine="0"/>
      </w:pPr>
    </w:lvl>
    <w:lvl w:ilvl="7">
      <w:start w:val="1"/>
      <w:numFmt w:val="none"/>
      <w:suff w:val="nothing"/>
      <w:lvlText w:val=""/>
      <w:lvlJc w:val="left"/>
      <w:pPr>
        <w:tabs>
          <w:tab w:val="num" w:pos="363"/>
        </w:tabs>
        <w:ind w:left="363" w:firstLine="0"/>
      </w:pPr>
    </w:lvl>
    <w:lvl w:ilvl="8">
      <w:start w:val="1"/>
      <w:numFmt w:val="none"/>
      <w:suff w:val="nothing"/>
      <w:lvlText w:val=""/>
      <w:lvlJc w:val="left"/>
      <w:pPr>
        <w:tabs>
          <w:tab w:val="num" w:pos="363"/>
        </w:tabs>
        <w:ind w:left="363" w:firstLine="0"/>
      </w:pPr>
    </w:lvl>
  </w:abstractNum>
  <w:abstractNum w:abstractNumId="35" w15:restartNumberingAfterBreak="0">
    <w:nsid w:val="37D63AF4"/>
    <w:multiLevelType w:val="multilevel"/>
    <w:tmpl w:val="BF6E7826"/>
    <w:lvl w:ilvl="0">
      <w:start w:val="1"/>
      <w:numFmt w:val="decimal"/>
      <w:lvlText w:val="5.%1."/>
      <w:lvlJc w:val="left"/>
      <w:rPr>
        <w:rFonts w:asciiTheme="majorHAnsi" w:eastAsia="Arial" w:hAnsiTheme="majorHAnsi" w:cstheme="majorHAnsi" w:hint="default"/>
        <w:b w:val="0"/>
        <w:bCs w:val="0"/>
        <w:i w:val="0"/>
        <w:iCs w:val="0"/>
        <w:smallCaps w:val="0"/>
        <w:strike w:val="0"/>
        <w:color w:val="000000"/>
        <w:spacing w:val="2"/>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7125AE"/>
    <w:multiLevelType w:val="multilevel"/>
    <w:tmpl w:val="1A4056FE"/>
    <w:styleLink w:val="Biecalista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D42BC7"/>
    <w:multiLevelType w:val="multilevel"/>
    <w:tmpl w:val="F2D8D9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2FE5ADB"/>
    <w:multiLevelType w:val="multilevel"/>
    <w:tmpl w:val="7BF26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9F6772"/>
    <w:multiLevelType w:val="hybridMultilevel"/>
    <w:tmpl w:val="9D2E9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0E3A07"/>
    <w:multiLevelType w:val="hybridMultilevel"/>
    <w:tmpl w:val="BA90D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737EA1"/>
    <w:multiLevelType w:val="multilevel"/>
    <w:tmpl w:val="65B44088"/>
    <w:lvl w:ilvl="0">
      <w:start w:val="10"/>
      <w:numFmt w:val="decimal"/>
      <w:lvlText w:val="%1"/>
      <w:lvlJc w:val="left"/>
      <w:pPr>
        <w:ind w:left="420" w:hanging="420"/>
      </w:pPr>
      <w:rPr>
        <w:rFonts w:hint="default"/>
        <w:b w:val="0"/>
        <w:u w:val="none"/>
      </w:rPr>
    </w:lvl>
    <w:lvl w:ilvl="1">
      <w:start w:val="1"/>
      <w:numFmt w:val="decimal"/>
      <w:lvlText w:val="%1.%2"/>
      <w:lvlJc w:val="left"/>
      <w:pPr>
        <w:ind w:left="772" w:hanging="420"/>
      </w:pPr>
      <w:rPr>
        <w:rFonts w:hint="default"/>
        <w:b w:val="0"/>
        <w:u w:val="none"/>
      </w:rPr>
    </w:lvl>
    <w:lvl w:ilvl="2">
      <w:start w:val="1"/>
      <w:numFmt w:val="decimal"/>
      <w:lvlText w:val="%1.%2.%3"/>
      <w:lvlJc w:val="left"/>
      <w:pPr>
        <w:ind w:left="1424" w:hanging="720"/>
      </w:pPr>
      <w:rPr>
        <w:rFonts w:hint="default"/>
        <w:b w:val="0"/>
        <w:u w:val="none"/>
      </w:rPr>
    </w:lvl>
    <w:lvl w:ilvl="3">
      <w:start w:val="1"/>
      <w:numFmt w:val="decimal"/>
      <w:lvlText w:val="%1.%2.%3.%4"/>
      <w:lvlJc w:val="left"/>
      <w:pPr>
        <w:ind w:left="1776" w:hanging="720"/>
      </w:pPr>
      <w:rPr>
        <w:rFonts w:hint="default"/>
        <w:b w:val="0"/>
        <w:u w:val="none"/>
      </w:rPr>
    </w:lvl>
    <w:lvl w:ilvl="4">
      <w:start w:val="1"/>
      <w:numFmt w:val="decimal"/>
      <w:lvlText w:val="%1.%2.%3.%4.%5"/>
      <w:lvlJc w:val="left"/>
      <w:pPr>
        <w:ind w:left="2488" w:hanging="1080"/>
      </w:pPr>
      <w:rPr>
        <w:rFonts w:hint="default"/>
        <w:b w:val="0"/>
        <w:u w:val="none"/>
      </w:rPr>
    </w:lvl>
    <w:lvl w:ilvl="5">
      <w:start w:val="1"/>
      <w:numFmt w:val="decimal"/>
      <w:lvlText w:val="%1.%2.%3.%4.%5.%6"/>
      <w:lvlJc w:val="left"/>
      <w:pPr>
        <w:ind w:left="2840" w:hanging="1080"/>
      </w:pPr>
      <w:rPr>
        <w:rFonts w:hint="default"/>
        <w:b w:val="0"/>
        <w:u w:val="none"/>
      </w:rPr>
    </w:lvl>
    <w:lvl w:ilvl="6">
      <w:start w:val="1"/>
      <w:numFmt w:val="decimal"/>
      <w:lvlText w:val="%1.%2.%3.%4.%5.%6.%7"/>
      <w:lvlJc w:val="left"/>
      <w:pPr>
        <w:ind w:left="3552" w:hanging="1440"/>
      </w:pPr>
      <w:rPr>
        <w:rFonts w:hint="default"/>
        <w:b w:val="0"/>
        <w:u w:val="none"/>
      </w:rPr>
    </w:lvl>
    <w:lvl w:ilvl="7">
      <w:start w:val="1"/>
      <w:numFmt w:val="decimal"/>
      <w:lvlText w:val="%1.%2.%3.%4.%5.%6.%7.%8"/>
      <w:lvlJc w:val="left"/>
      <w:pPr>
        <w:ind w:left="3904" w:hanging="1440"/>
      </w:pPr>
      <w:rPr>
        <w:rFonts w:hint="default"/>
        <w:b w:val="0"/>
        <w:u w:val="none"/>
      </w:rPr>
    </w:lvl>
    <w:lvl w:ilvl="8">
      <w:start w:val="1"/>
      <w:numFmt w:val="decimal"/>
      <w:lvlText w:val="%1.%2.%3.%4.%5.%6.%7.%8.%9"/>
      <w:lvlJc w:val="left"/>
      <w:pPr>
        <w:ind w:left="4256" w:hanging="1440"/>
      </w:pPr>
      <w:rPr>
        <w:rFonts w:hint="default"/>
        <w:b w:val="0"/>
        <w:u w:val="none"/>
      </w:rPr>
    </w:lvl>
  </w:abstractNum>
  <w:abstractNum w:abstractNumId="42" w15:restartNumberingAfterBreak="0">
    <w:nsid w:val="4A950841"/>
    <w:multiLevelType w:val="hybridMultilevel"/>
    <w:tmpl w:val="ACA49A78"/>
    <w:lvl w:ilvl="0" w:tplc="0415000F">
      <w:start w:val="1"/>
      <w:numFmt w:val="decimal"/>
      <w:lvlText w:val="%1."/>
      <w:lvlJc w:val="left"/>
      <w:pPr>
        <w:ind w:left="720" w:hanging="360"/>
      </w:pPr>
    </w:lvl>
    <w:lvl w:ilvl="1" w:tplc="1CA690C8">
      <w:start w:val="4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346050"/>
    <w:multiLevelType w:val="hybridMultilevel"/>
    <w:tmpl w:val="4ED4A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27036"/>
    <w:multiLevelType w:val="multilevel"/>
    <w:tmpl w:val="1534F0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46C07A9"/>
    <w:multiLevelType w:val="multilevel"/>
    <w:tmpl w:val="1A405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AA56AA"/>
    <w:multiLevelType w:val="hybridMultilevel"/>
    <w:tmpl w:val="FB92DDDA"/>
    <w:lvl w:ilvl="0" w:tplc="A7980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B510C1"/>
    <w:multiLevelType w:val="hybridMultilevel"/>
    <w:tmpl w:val="AD9482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8CE261D"/>
    <w:multiLevelType w:val="multilevel"/>
    <w:tmpl w:val="303A6EF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50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E4130FF"/>
    <w:multiLevelType w:val="multilevel"/>
    <w:tmpl w:val="DC86992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0491E05"/>
    <w:multiLevelType w:val="hybridMultilevel"/>
    <w:tmpl w:val="6A3A9E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0B66CD7"/>
    <w:multiLevelType w:val="multilevel"/>
    <w:tmpl w:val="DD189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B227A5"/>
    <w:multiLevelType w:val="multilevel"/>
    <w:tmpl w:val="B1DA95EC"/>
    <w:lvl w:ilvl="0">
      <w:start w:val="11"/>
      <w:numFmt w:val="decimal"/>
      <w:lvlText w:val="%1."/>
      <w:lvlJc w:val="left"/>
      <w:pPr>
        <w:ind w:left="1048" w:hanging="480"/>
      </w:pPr>
      <w:rPr>
        <w:rFonts w:hint="default"/>
        <w:b/>
        <w:bCs/>
        <w:u w:val="none"/>
      </w:rPr>
    </w:lvl>
    <w:lvl w:ilvl="1">
      <w:start w:val="1"/>
      <w:numFmt w:val="decimal"/>
      <w:lvlText w:val="%1.%2."/>
      <w:lvlJc w:val="left"/>
      <w:pPr>
        <w:ind w:left="832" w:hanging="480"/>
      </w:pPr>
      <w:rPr>
        <w:rFonts w:hint="default"/>
        <w:b w:val="0"/>
        <w:u w:val="none"/>
      </w:rPr>
    </w:lvl>
    <w:lvl w:ilvl="2">
      <w:start w:val="1"/>
      <w:numFmt w:val="decimal"/>
      <w:lvlText w:val="%1.%2.%3."/>
      <w:lvlJc w:val="left"/>
      <w:pPr>
        <w:ind w:left="1424" w:hanging="720"/>
      </w:pPr>
      <w:rPr>
        <w:rFonts w:hint="default"/>
        <w:b w:val="0"/>
        <w:u w:val="none"/>
      </w:rPr>
    </w:lvl>
    <w:lvl w:ilvl="3">
      <w:start w:val="1"/>
      <w:numFmt w:val="decimal"/>
      <w:lvlText w:val="%1.%2.%3.%4."/>
      <w:lvlJc w:val="left"/>
      <w:pPr>
        <w:ind w:left="1776" w:hanging="720"/>
      </w:pPr>
      <w:rPr>
        <w:rFonts w:hint="default"/>
        <w:b w:val="0"/>
        <w:u w:val="none"/>
      </w:rPr>
    </w:lvl>
    <w:lvl w:ilvl="4">
      <w:start w:val="1"/>
      <w:numFmt w:val="decimal"/>
      <w:lvlText w:val="%1.%2.%3.%4.%5."/>
      <w:lvlJc w:val="left"/>
      <w:pPr>
        <w:ind w:left="2488" w:hanging="1080"/>
      </w:pPr>
      <w:rPr>
        <w:rFonts w:hint="default"/>
        <w:b w:val="0"/>
        <w:u w:val="none"/>
      </w:rPr>
    </w:lvl>
    <w:lvl w:ilvl="5">
      <w:start w:val="1"/>
      <w:numFmt w:val="decimal"/>
      <w:lvlText w:val="%1.%2.%3.%4.%5.%6."/>
      <w:lvlJc w:val="left"/>
      <w:pPr>
        <w:ind w:left="2840" w:hanging="1080"/>
      </w:pPr>
      <w:rPr>
        <w:rFonts w:hint="default"/>
        <w:b w:val="0"/>
        <w:u w:val="none"/>
      </w:rPr>
    </w:lvl>
    <w:lvl w:ilvl="6">
      <w:start w:val="1"/>
      <w:numFmt w:val="decimal"/>
      <w:lvlText w:val="%1.%2.%3.%4.%5.%6.%7."/>
      <w:lvlJc w:val="left"/>
      <w:pPr>
        <w:ind w:left="3552" w:hanging="1440"/>
      </w:pPr>
      <w:rPr>
        <w:rFonts w:hint="default"/>
        <w:b w:val="0"/>
        <w:u w:val="none"/>
      </w:rPr>
    </w:lvl>
    <w:lvl w:ilvl="7">
      <w:start w:val="1"/>
      <w:numFmt w:val="decimal"/>
      <w:lvlText w:val="%1.%2.%3.%4.%5.%6.%7.%8."/>
      <w:lvlJc w:val="left"/>
      <w:pPr>
        <w:ind w:left="3904" w:hanging="1440"/>
      </w:pPr>
      <w:rPr>
        <w:rFonts w:hint="default"/>
        <w:b w:val="0"/>
        <w:u w:val="none"/>
      </w:rPr>
    </w:lvl>
    <w:lvl w:ilvl="8">
      <w:start w:val="1"/>
      <w:numFmt w:val="decimal"/>
      <w:lvlText w:val="%1.%2.%3.%4.%5.%6.%7.%8.%9."/>
      <w:lvlJc w:val="left"/>
      <w:pPr>
        <w:ind w:left="4616" w:hanging="1800"/>
      </w:pPr>
      <w:rPr>
        <w:rFonts w:hint="default"/>
        <w:b w:val="0"/>
        <w:u w:val="none"/>
      </w:rPr>
    </w:lvl>
  </w:abstractNum>
  <w:abstractNum w:abstractNumId="53" w15:restartNumberingAfterBreak="0">
    <w:nsid w:val="63015B0E"/>
    <w:multiLevelType w:val="multilevel"/>
    <w:tmpl w:val="02C47F50"/>
    <w:lvl w:ilvl="0">
      <w:start w:val="1"/>
      <w:numFmt w:val="lowerLetter"/>
      <w:lvlText w:val="%1)"/>
      <w:lvlJc w:val="left"/>
      <w:pPr>
        <w:tabs>
          <w:tab w:val="num" w:pos="720"/>
        </w:tabs>
        <w:ind w:left="720" w:hanging="360"/>
      </w:pPr>
      <w:rPr>
        <w:rFonts w:hint="default"/>
        <w:sz w:val="24"/>
        <w:szCs w:val="3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BB48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50663B0"/>
    <w:multiLevelType w:val="multilevel"/>
    <w:tmpl w:val="7812D4E4"/>
    <w:lvl w:ilvl="0">
      <w:start w:val="6"/>
      <w:numFmt w:val="decimal"/>
      <w:lvlText w:val="%1."/>
      <w:lvlJc w:val="left"/>
      <w:pPr>
        <w:ind w:left="540" w:hanging="540"/>
      </w:pPr>
      <w:rPr>
        <w:rFonts w:hint="default"/>
        <w:b/>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659127B6"/>
    <w:multiLevelType w:val="multilevel"/>
    <w:tmpl w:val="319A4FD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67711A60"/>
    <w:multiLevelType w:val="hybridMultilevel"/>
    <w:tmpl w:val="C44E9FE8"/>
    <w:lvl w:ilvl="0" w:tplc="77B604F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F8051FD"/>
    <w:multiLevelType w:val="multilevel"/>
    <w:tmpl w:val="48125C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300F01"/>
    <w:multiLevelType w:val="hybridMultilevel"/>
    <w:tmpl w:val="9B544F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B886038"/>
    <w:multiLevelType w:val="hybridMultilevel"/>
    <w:tmpl w:val="0B4E25FC"/>
    <w:lvl w:ilvl="0" w:tplc="4B0EB9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31"/>
  </w:num>
  <w:num w:numId="3">
    <w:abstractNumId w:val="17"/>
  </w:num>
  <w:num w:numId="4">
    <w:abstractNumId w:val="42"/>
  </w:num>
  <w:num w:numId="5">
    <w:abstractNumId w:val="25"/>
  </w:num>
  <w:num w:numId="6">
    <w:abstractNumId w:val="57"/>
  </w:num>
  <w:num w:numId="7">
    <w:abstractNumId w:val="60"/>
  </w:num>
  <w:num w:numId="8">
    <w:abstractNumId w:val="55"/>
  </w:num>
  <w:num w:numId="9">
    <w:abstractNumId w:val="37"/>
  </w:num>
  <w:num w:numId="10">
    <w:abstractNumId w:val="54"/>
  </w:num>
  <w:num w:numId="11">
    <w:abstractNumId w:val="48"/>
  </w:num>
  <w:num w:numId="12">
    <w:abstractNumId w:val="20"/>
  </w:num>
  <w:num w:numId="13">
    <w:abstractNumId w:val="52"/>
  </w:num>
  <w:num w:numId="14">
    <w:abstractNumId w:val="0"/>
  </w:num>
  <w:num w:numId="15">
    <w:abstractNumId w:val="2"/>
  </w:num>
  <w:num w:numId="16">
    <w:abstractNumId w:val="3"/>
  </w:num>
  <w:num w:numId="17">
    <w:abstractNumId w:val="4"/>
  </w:num>
  <w:num w:numId="18">
    <w:abstractNumId w:val="6"/>
  </w:num>
  <w:num w:numId="19">
    <w:abstractNumId w:val="34"/>
  </w:num>
  <w:num w:numId="20">
    <w:abstractNumId w:val="50"/>
  </w:num>
  <w:num w:numId="21">
    <w:abstractNumId w:val="44"/>
  </w:num>
  <w:num w:numId="22">
    <w:abstractNumId w:val="45"/>
  </w:num>
  <w:num w:numId="23">
    <w:abstractNumId w:val="58"/>
  </w:num>
  <w:num w:numId="24">
    <w:abstractNumId w:val="36"/>
  </w:num>
  <w:num w:numId="25">
    <w:abstractNumId w:val="27"/>
  </w:num>
  <w:num w:numId="26">
    <w:abstractNumId w:val="30"/>
  </w:num>
  <w:num w:numId="27">
    <w:abstractNumId w:val="23"/>
  </w:num>
  <w:num w:numId="28">
    <w:abstractNumId w:val="32"/>
    <w:lvlOverride w:ilvl="0">
      <w:startOverride w:val="1"/>
    </w:lvlOverride>
  </w:num>
  <w:num w:numId="29">
    <w:abstractNumId w:val="21"/>
  </w:num>
  <w:num w:numId="30">
    <w:abstractNumId w:val="28"/>
  </w:num>
  <w:num w:numId="31">
    <w:abstractNumId w:val="39"/>
  </w:num>
  <w:num w:numId="32">
    <w:abstractNumId w:val="38"/>
  </w:num>
  <w:num w:numId="33">
    <w:abstractNumId w:val="51"/>
  </w:num>
  <w:num w:numId="34">
    <w:abstractNumId w:val="53"/>
  </w:num>
  <w:num w:numId="35">
    <w:abstractNumId w:val="18"/>
  </w:num>
  <w:num w:numId="36">
    <w:abstractNumId w:val="33"/>
  </w:num>
  <w:num w:numId="37">
    <w:abstractNumId w:val="19"/>
  </w:num>
  <w:num w:numId="38">
    <w:abstractNumId w:val="43"/>
  </w:num>
  <w:num w:numId="39">
    <w:abstractNumId w:val="46"/>
  </w:num>
  <w:num w:numId="40">
    <w:abstractNumId w:val="47"/>
  </w:num>
  <w:num w:numId="41">
    <w:abstractNumId w:val="22"/>
  </w:num>
  <w:num w:numId="42">
    <w:abstractNumId w:val="35"/>
  </w:num>
  <w:num w:numId="43">
    <w:abstractNumId w:val="49"/>
  </w:num>
  <w:num w:numId="44">
    <w:abstractNumId w:val="59"/>
  </w:num>
  <w:num w:numId="45">
    <w:abstractNumId w:val="40"/>
  </w:num>
  <w:num w:numId="46">
    <w:abstractNumId w:val="56"/>
  </w:num>
  <w:num w:numId="47">
    <w:abstractNumId w:val="41"/>
  </w:num>
  <w:num w:numId="48">
    <w:abstractNumId w:val="26"/>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0"/>
    <w:rsid w:val="000012D7"/>
    <w:rsid w:val="000053A5"/>
    <w:rsid w:val="00006FC5"/>
    <w:rsid w:val="000122EA"/>
    <w:rsid w:val="00012B86"/>
    <w:rsid w:val="0001500A"/>
    <w:rsid w:val="00016B73"/>
    <w:rsid w:val="00017755"/>
    <w:rsid w:val="00022A8A"/>
    <w:rsid w:val="00025C92"/>
    <w:rsid w:val="00026C98"/>
    <w:rsid w:val="00032468"/>
    <w:rsid w:val="00032D9A"/>
    <w:rsid w:val="0003351E"/>
    <w:rsid w:val="0003371F"/>
    <w:rsid w:val="00033E1E"/>
    <w:rsid w:val="00035CCB"/>
    <w:rsid w:val="00037A69"/>
    <w:rsid w:val="00042A70"/>
    <w:rsid w:val="00046422"/>
    <w:rsid w:val="0004663B"/>
    <w:rsid w:val="00053307"/>
    <w:rsid w:val="00055051"/>
    <w:rsid w:val="00055259"/>
    <w:rsid w:val="0006003F"/>
    <w:rsid w:val="00061577"/>
    <w:rsid w:val="00061BC6"/>
    <w:rsid w:val="00064D21"/>
    <w:rsid w:val="00065574"/>
    <w:rsid w:val="000664E8"/>
    <w:rsid w:val="00066E3C"/>
    <w:rsid w:val="000716FC"/>
    <w:rsid w:val="00071829"/>
    <w:rsid w:val="00081950"/>
    <w:rsid w:val="0008480F"/>
    <w:rsid w:val="0008580B"/>
    <w:rsid w:val="00085AB9"/>
    <w:rsid w:val="00087893"/>
    <w:rsid w:val="00087E70"/>
    <w:rsid w:val="0009005A"/>
    <w:rsid w:val="00090827"/>
    <w:rsid w:val="00092101"/>
    <w:rsid w:val="000939F6"/>
    <w:rsid w:val="00094432"/>
    <w:rsid w:val="000A0A95"/>
    <w:rsid w:val="000B167A"/>
    <w:rsid w:val="000B63E4"/>
    <w:rsid w:val="000B7E69"/>
    <w:rsid w:val="000C5423"/>
    <w:rsid w:val="000C560F"/>
    <w:rsid w:val="000D2F31"/>
    <w:rsid w:val="000D3C5E"/>
    <w:rsid w:val="000D4CCF"/>
    <w:rsid w:val="000E6C77"/>
    <w:rsid w:val="000E6D49"/>
    <w:rsid w:val="000F0FE5"/>
    <w:rsid w:val="000F2FBC"/>
    <w:rsid w:val="000F5383"/>
    <w:rsid w:val="000F6AC8"/>
    <w:rsid w:val="00100B4A"/>
    <w:rsid w:val="00110720"/>
    <w:rsid w:val="00110A69"/>
    <w:rsid w:val="00115617"/>
    <w:rsid w:val="0012193D"/>
    <w:rsid w:val="00124092"/>
    <w:rsid w:val="00124AF3"/>
    <w:rsid w:val="00125CDC"/>
    <w:rsid w:val="001311A3"/>
    <w:rsid w:val="00134178"/>
    <w:rsid w:val="00143A14"/>
    <w:rsid w:val="00145694"/>
    <w:rsid w:val="00150ADA"/>
    <w:rsid w:val="00150FE3"/>
    <w:rsid w:val="00151E53"/>
    <w:rsid w:val="00156D19"/>
    <w:rsid w:val="00156FDA"/>
    <w:rsid w:val="00156FE9"/>
    <w:rsid w:val="00157887"/>
    <w:rsid w:val="001644AE"/>
    <w:rsid w:val="00167E6F"/>
    <w:rsid w:val="00173DDA"/>
    <w:rsid w:val="00176339"/>
    <w:rsid w:val="00186070"/>
    <w:rsid w:val="00190617"/>
    <w:rsid w:val="001949D5"/>
    <w:rsid w:val="001A6777"/>
    <w:rsid w:val="001B2C8D"/>
    <w:rsid w:val="001B5979"/>
    <w:rsid w:val="001C120F"/>
    <w:rsid w:val="001C4D49"/>
    <w:rsid w:val="001C7C86"/>
    <w:rsid w:val="001D1FA4"/>
    <w:rsid w:val="001D44C2"/>
    <w:rsid w:val="001D499F"/>
    <w:rsid w:val="001D6264"/>
    <w:rsid w:val="001E1162"/>
    <w:rsid w:val="001E7DAA"/>
    <w:rsid w:val="001F3511"/>
    <w:rsid w:val="001F4705"/>
    <w:rsid w:val="002017D4"/>
    <w:rsid w:val="00203BEE"/>
    <w:rsid w:val="002041DB"/>
    <w:rsid w:val="002057EA"/>
    <w:rsid w:val="002107AB"/>
    <w:rsid w:val="00210CBF"/>
    <w:rsid w:val="00212EAD"/>
    <w:rsid w:val="00214274"/>
    <w:rsid w:val="00217119"/>
    <w:rsid w:val="00220A14"/>
    <w:rsid w:val="00226798"/>
    <w:rsid w:val="002302A3"/>
    <w:rsid w:val="00232461"/>
    <w:rsid w:val="00232C14"/>
    <w:rsid w:val="00234F91"/>
    <w:rsid w:val="0024094F"/>
    <w:rsid w:val="0024300B"/>
    <w:rsid w:val="00243C66"/>
    <w:rsid w:val="00244972"/>
    <w:rsid w:val="00250637"/>
    <w:rsid w:val="00250A70"/>
    <w:rsid w:val="00252678"/>
    <w:rsid w:val="00252970"/>
    <w:rsid w:val="0025352F"/>
    <w:rsid w:val="00261D94"/>
    <w:rsid w:val="00272D7E"/>
    <w:rsid w:val="00272F2A"/>
    <w:rsid w:val="002755DF"/>
    <w:rsid w:val="00281439"/>
    <w:rsid w:val="0028766B"/>
    <w:rsid w:val="0029109F"/>
    <w:rsid w:val="00292480"/>
    <w:rsid w:val="00293137"/>
    <w:rsid w:val="00294150"/>
    <w:rsid w:val="00296228"/>
    <w:rsid w:val="0029731C"/>
    <w:rsid w:val="002A1160"/>
    <w:rsid w:val="002A1D0E"/>
    <w:rsid w:val="002A4B12"/>
    <w:rsid w:val="002A6803"/>
    <w:rsid w:val="002B1005"/>
    <w:rsid w:val="002B438B"/>
    <w:rsid w:val="002B7685"/>
    <w:rsid w:val="002B7A16"/>
    <w:rsid w:val="002C27DD"/>
    <w:rsid w:val="002C6498"/>
    <w:rsid w:val="002C69B5"/>
    <w:rsid w:val="002D29F9"/>
    <w:rsid w:val="002D5620"/>
    <w:rsid w:val="002D6288"/>
    <w:rsid w:val="002E00B4"/>
    <w:rsid w:val="002E2235"/>
    <w:rsid w:val="002E544F"/>
    <w:rsid w:val="002F2B06"/>
    <w:rsid w:val="002F38F4"/>
    <w:rsid w:val="002F73E0"/>
    <w:rsid w:val="003014D4"/>
    <w:rsid w:val="003022C0"/>
    <w:rsid w:val="003060BE"/>
    <w:rsid w:val="00310D8C"/>
    <w:rsid w:val="003122F0"/>
    <w:rsid w:val="003131C3"/>
    <w:rsid w:val="0031323D"/>
    <w:rsid w:val="00316DD0"/>
    <w:rsid w:val="0032514D"/>
    <w:rsid w:val="003263BE"/>
    <w:rsid w:val="00331960"/>
    <w:rsid w:val="0033413A"/>
    <w:rsid w:val="00335CA2"/>
    <w:rsid w:val="003367D8"/>
    <w:rsid w:val="003411FE"/>
    <w:rsid w:val="003550E5"/>
    <w:rsid w:val="00355487"/>
    <w:rsid w:val="0035556C"/>
    <w:rsid w:val="0035798E"/>
    <w:rsid w:val="00362D1D"/>
    <w:rsid w:val="00371130"/>
    <w:rsid w:val="00371364"/>
    <w:rsid w:val="00371C2B"/>
    <w:rsid w:val="0037408C"/>
    <w:rsid w:val="003810ED"/>
    <w:rsid w:val="00381681"/>
    <w:rsid w:val="003834CB"/>
    <w:rsid w:val="003853A0"/>
    <w:rsid w:val="00387ECE"/>
    <w:rsid w:val="00391D95"/>
    <w:rsid w:val="003925ED"/>
    <w:rsid w:val="003928F2"/>
    <w:rsid w:val="0039482D"/>
    <w:rsid w:val="00395C56"/>
    <w:rsid w:val="00396A3C"/>
    <w:rsid w:val="003A06B0"/>
    <w:rsid w:val="003A388F"/>
    <w:rsid w:val="003C0DD4"/>
    <w:rsid w:val="003C14FD"/>
    <w:rsid w:val="003C2DC4"/>
    <w:rsid w:val="003C6188"/>
    <w:rsid w:val="003C79F9"/>
    <w:rsid w:val="003D043D"/>
    <w:rsid w:val="003D0A52"/>
    <w:rsid w:val="003D10DE"/>
    <w:rsid w:val="003D1827"/>
    <w:rsid w:val="003D30D0"/>
    <w:rsid w:val="003E0510"/>
    <w:rsid w:val="003E1900"/>
    <w:rsid w:val="003E2A7E"/>
    <w:rsid w:val="003E2CF5"/>
    <w:rsid w:val="003E4DA8"/>
    <w:rsid w:val="003E5173"/>
    <w:rsid w:val="003E7F24"/>
    <w:rsid w:val="003F21D6"/>
    <w:rsid w:val="003F2A48"/>
    <w:rsid w:val="003F440B"/>
    <w:rsid w:val="003F4743"/>
    <w:rsid w:val="003F6D5B"/>
    <w:rsid w:val="0040398B"/>
    <w:rsid w:val="004065FD"/>
    <w:rsid w:val="0041012F"/>
    <w:rsid w:val="0041195B"/>
    <w:rsid w:val="00412E4B"/>
    <w:rsid w:val="004141B8"/>
    <w:rsid w:val="00414685"/>
    <w:rsid w:val="00416071"/>
    <w:rsid w:val="0042065D"/>
    <w:rsid w:val="00420F34"/>
    <w:rsid w:val="00423C6B"/>
    <w:rsid w:val="004249AC"/>
    <w:rsid w:val="00433358"/>
    <w:rsid w:val="00437032"/>
    <w:rsid w:val="0044275A"/>
    <w:rsid w:val="00445779"/>
    <w:rsid w:val="004505C5"/>
    <w:rsid w:val="00454027"/>
    <w:rsid w:val="0046375D"/>
    <w:rsid w:val="004638FB"/>
    <w:rsid w:val="00465FC2"/>
    <w:rsid w:val="004663DB"/>
    <w:rsid w:val="00466EE3"/>
    <w:rsid w:val="0047138E"/>
    <w:rsid w:val="004714A6"/>
    <w:rsid w:val="004741DE"/>
    <w:rsid w:val="00475714"/>
    <w:rsid w:val="00477F76"/>
    <w:rsid w:val="004825F6"/>
    <w:rsid w:val="00486C2A"/>
    <w:rsid w:val="00487F0D"/>
    <w:rsid w:val="00491006"/>
    <w:rsid w:val="00491A55"/>
    <w:rsid w:val="004934AA"/>
    <w:rsid w:val="004A2C12"/>
    <w:rsid w:val="004A4E30"/>
    <w:rsid w:val="004B1ECB"/>
    <w:rsid w:val="004B4412"/>
    <w:rsid w:val="004B5B93"/>
    <w:rsid w:val="004B5F23"/>
    <w:rsid w:val="004B7BF4"/>
    <w:rsid w:val="004C1D2B"/>
    <w:rsid w:val="004C38FD"/>
    <w:rsid w:val="004C5644"/>
    <w:rsid w:val="004C64A7"/>
    <w:rsid w:val="004D6351"/>
    <w:rsid w:val="004E1307"/>
    <w:rsid w:val="004E1E62"/>
    <w:rsid w:val="004E6413"/>
    <w:rsid w:val="004F1828"/>
    <w:rsid w:val="004F1AF5"/>
    <w:rsid w:val="004F5105"/>
    <w:rsid w:val="004F6712"/>
    <w:rsid w:val="004F6BFE"/>
    <w:rsid w:val="00500C59"/>
    <w:rsid w:val="00504FE5"/>
    <w:rsid w:val="005120D6"/>
    <w:rsid w:val="00515309"/>
    <w:rsid w:val="0051571A"/>
    <w:rsid w:val="00517BAD"/>
    <w:rsid w:val="0052664E"/>
    <w:rsid w:val="005273BA"/>
    <w:rsid w:val="0053038A"/>
    <w:rsid w:val="00532D8F"/>
    <w:rsid w:val="00533ACE"/>
    <w:rsid w:val="00536FB9"/>
    <w:rsid w:val="00540F33"/>
    <w:rsid w:val="0054271E"/>
    <w:rsid w:val="005467A4"/>
    <w:rsid w:val="00550BDD"/>
    <w:rsid w:val="00556905"/>
    <w:rsid w:val="00562616"/>
    <w:rsid w:val="00565007"/>
    <w:rsid w:val="0056566E"/>
    <w:rsid w:val="00565867"/>
    <w:rsid w:val="005728A7"/>
    <w:rsid w:val="00572E72"/>
    <w:rsid w:val="00574033"/>
    <w:rsid w:val="005824B1"/>
    <w:rsid w:val="00586A41"/>
    <w:rsid w:val="00592B04"/>
    <w:rsid w:val="005962B8"/>
    <w:rsid w:val="005A0111"/>
    <w:rsid w:val="005A01CD"/>
    <w:rsid w:val="005A17F2"/>
    <w:rsid w:val="005A33B0"/>
    <w:rsid w:val="005A403B"/>
    <w:rsid w:val="005A6116"/>
    <w:rsid w:val="005B069D"/>
    <w:rsid w:val="005B0DB6"/>
    <w:rsid w:val="005B2E70"/>
    <w:rsid w:val="005B3098"/>
    <w:rsid w:val="005B5E32"/>
    <w:rsid w:val="005B7172"/>
    <w:rsid w:val="005B7505"/>
    <w:rsid w:val="005B7EDD"/>
    <w:rsid w:val="005C71A5"/>
    <w:rsid w:val="005D1291"/>
    <w:rsid w:val="005D3A08"/>
    <w:rsid w:val="005D6DC0"/>
    <w:rsid w:val="005E03D7"/>
    <w:rsid w:val="005E0698"/>
    <w:rsid w:val="005E4C17"/>
    <w:rsid w:val="005E51D1"/>
    <w:rsid w:val="005E77E7"/>
    <w:rsid w:val="005E7A10"/>
    <w:rsid w:val="005F20E6"/>
    <w:rsid w:val="005F219A"/>
    <w:rsid w:val="005F280C"/>
    <w:rsid w:val="005F37CD"/>
    <w:rsid w:val="005F5048"/>
    <w:rsid w:val="006003C5"/>
    <w:rsid w:val="0060195E"/>
    <w:rsid w:val="00603537"/>
    <w:rsid w:val="006100A0"/>
    <w:rsid w:val="006200EE"/>
    <w:rsid w:val="0062419F"/>
    <w:rsid w:val="006263A1"/>
    <w:rsid w:val="00626C99"/>
    <w:rsid w:val="006307A7"/>
    <w:rsid w:val="0063306E"/>
    <w:rsid w:val="006421FD"/>
    <w:rsid w:val="006432F0"/>
    <w:rsid w:val="00643CFE"/>
    <w:rsid w:val="00654216"/>
    <w:rsid w:val="00655D9E"/>
    <w:rsid w:val="00656B26"/>
    <w:rsid w:val="0066279F"/>
    <w:rsid w:val="0066337E"/>
    <w:rsid w:val="00663631"/>
    <w:rsid w:val="0067223E"/>
    <w:rsid w:val="0067242D"/>
    <w:rsid w:val="00674E8C"/>
    <w:rsid w:val="00674F4F"/>
    <w:rsid w:val="0068269E"/>
    <w:rsid w:val="006828A2"/>
    <w:rsid w:val="006836EC"/>
    <w:rsid w:val="00683B5B"/>
    <w:rsid w:val="006856C6"/>
    <w:rsid w:val="00691135"/>
    <w:rsid w:val="00691363"/>
    <w:rsid w:val="006966F2"/>
    <w:rsid w:val="00696D8E"/>
    <w:rsid w:val="00697A57"/>
    <w:rsid w:val="006A29F2"/>
    <w:rsid w:val="006A741C"/>
    <w:rsid w:val="006B0263"/>
    <w:rsid w:val="006B2046"/>
    <w:rsid w:val="006B4E14"/>
    <w:rsid w:val="006B5628"/>
    <w:rsid w:val="006B5B2C"/>
    <w:rsid w:val="006C0CEB"/>
    <w:rsid w:val="006C5650"/>
    <w:rsid w:val="006C6A8C"/>
    <w:rsid w:val="006D6C61"/>
    <w:rsid w:val="006D7234"/>
    <w:rsid w:val="006E0C07"/>
    <w:rsid w:val="006E0DBA"/>
    <w:rsid w:val="006E37A7"/>
    <w:rsid w:val="006E5208"/>
    <w:rsid w:val="006E6107"/>
    <w:rsid w:val="006E68B9"/>
    <w:rsid w:val="006E69EF"/>
    <w:rsid w:val="006E6E0A"/>
    <w:rsid w:val="006F23C3"/>
    <w:rsid w:val="006F2AA7"/>
    <w:rsid w:val="006F354C"/>
    <w:rsid w:val="006F3C67"/>
    <w:rsid w:val="006F4F68"/>
    <w:rsid w:val="007004B4"/>
    <w:rsid w:val="0071240B"/>
    <w:rsid w:val="007162F7"/>
    <w:rsid w:val="007175D9"/>
    <w:rsid w:val="00724C9E"/>
    <w:rsid w:val="0072543B"/>
    <w:rsid w:val="00725982"/>
    <w:rsid w:val="00726F44"/>
    <w:rsid w:val="00727DF9"/>
    <w:rsid w:val="0073059D"/>
    <w:rsid w:val="0073235E"/>
    <w:rsid w:val="00732D65"/>
    <w:rsid w:val="00741DF2"/>
    <w:rsid w:val="00743DE3"/>
    <w:rsid w:val="007454CA"/>
    <w:rsid w:val="007470A1"/>
    <w:rsid w:val="007505A3"/>
    <w:rsid w:val="00751582"/>
    <w:rsid w:val="00752864"/>
    <w:rsid w:val="00752B4F"/>
    <w:rsid w:val="007537CE"/>
    <w:rsid w:val="007550C8"/>
    <w:rsid w:val="00757871"/>
    <w:rsid w:val="00757937"/>
    <w:rsid w:val="00770560"/>
    <w:rsid w:val="00771627"/>
    <w:rsid w:val="0077359E"/>
    <w:rsid w:val="00774E01"/>
    <w:rsid w:val="00782909"/>
    <w:rsid w:val="0078529C"/>
    <w:rsid w:val="00786C6F"/>
    <w:rsid w:val="0078780C"/>
    <w:rsid w:val="00790941"/>
    <w:rsid w:val="00794A7B"/>
    <w:rsid w:val="007A4F8E"/>
    <w:rsid w:val="007C231A"/>
    <w:rsid w:val="007C480E"/>
    <w:rsid w:val="007C7892"/>
    <w:rsid w:val="007D3B12"/>
    <w:rsid w:val="007D4681"/>
    <w:rsid w:val="007D743D"/>
    <w:rsid w:val="007E0B1B"/>
    <w:rsid w:val="007E5E72"/>
    <w:rsid w:val="007F5B37"/>
    <w:rsid w:val="007F62D1"/>
    <w:rsid w:val="007F7FCE"/>
    <w:rsid w:val="00803AE2"/>
    <w:rsid w:val="00806A53"/>
    <w:rsid w:val="00810213"/>
    <w:rsid w:val="00811BF4"/>
    <w:rsid w:val="0081376A"/>
    <w:rsid w:val="00814839"/>
    <w:rsid w:val="008159EE"/>
    <w:rsid w:val="008346CD"/>
    <w:rsid w:val="00835DA6"/>
    <w:rsid w:val="00835DDE"/>
    <w:rsid w:val="00837F14"/>
    <w:rsid w:val="00841062"/>
    <w:rsid w:val="00843A7B"/>
    <w:rsid w:val="00844911"/>
    <w:rsid w:val="008454DF"/>
    <w:rsid w:val="008456A4"/>
    <w:rsid w:val="00845DBF"/>
    <w:rsid w:val="00846E42"/>
    <w:rsid w:val="00851EF1"/>
    <w:rsid w:val="0085203C"/>
    <w:rsid w:val="00854A4C"/>
    <w:rsid w:val="008553C9"/>
    <w:rsid w:val="00857E79"/>
    <w:rsid w:val="0087108F"/>
    <w:rsid w:val="0087194B"/>
    <w:rsid w:val="00873549"/>
    <w:rsid w:val="008739EC"/>
    <w:rsid w:val="00874D1C"/>
    <w:rsid w:val="0087720D"/>
    <w:rsid w:val="00880BE5"/>
    <w:rsid w:val="0088129D"/>
    <w:rsid w:val="00881ABD"/>
    <w:rsid w:val="00883BF7"/>
    <w:rsid w:val="008843BE"/>
    <w:rsid w:val="0089214A"/>
    <w:rsid w:val="00896178"/>
    <w:rsid w:val="00896C54"/>
    <w:rsid w:val="008A36A0"/>
    <w:rsid w:val="008A39D9"/>
    <w:rsid w:val="008B0929"/>
    <w:rsid w:val="008B0F76"/>
    <w:rsid w:val="008B5D45"/>
    <w:rsid w:val="008B5E51"/>
    <w:rsid w:val="008C2ABE"/>
    <w:rsid w:val="008C4108"/>
    <w:rsid w:val="008C48C1"/>
    <w:rsid w:val="008D413C"/>
    <w:rsid w:val="008D414A"/>
    <w:rsid w:val="008D4603"/>
    <w:rsid w:val="008D6ECE"/>
    <w:rsid w:val="008E0486"/>
    <w:rsid w:val="008E0569"/>
    <w:rsid w:val="008E39CB"/>
    <w:rsid w:val="008E3CE4"/>
    <w:rsid w:val="008F4954"/>
    <w:rsid w:val="00904D9E"/>
    <w:rsid w:val="00907F1C"/>
    <w:rsid w:val="00910E4E"/>
    <w:rsid w:val="0092666F"/>
    <w:rsid w:val="00932115"/>
    <w:rsid w:val="009321EF"/>
    <w:rsid w:val="0093489B"/>
    <w:rsid w:val="00934FE9"/>
    <w:rsid w:val="009368C8"/>
    <w:rsid w:val="00937C91"/>
    <w:rsid w:val="00940C6C"/>
    <w:rsid w:val="00941407"/>
    <w:rsid w:val="00943D99"/>
    <w:rsid w:val="00944168"/>
    <w:rsid w:val="00944BCA"/>
    <w:rsid w:val="00945D3C"/>
    <w:rsid w:val="00947768"/>
    <w:rsid w:val="00950956"/>
    <w:rsid w:val="00953B3B"/>
    <w:rsid w:val="0095495D"/>
    <w:rsid w:val="00954FEC"/>
    <w:rsid w:val="009558BA"/>
    <w:rsid w:val="00956E35"/>
    <w:rsid w:val="00967D97"/>
    <w:rsid w:val="00980795"/>
    <w:rsid w:val="009865E9"/>
    <w:rsid w:val="0098784B"/>
    <w:rsid w:val="00987C1A"/>
    <w:rsid w:val="009921F0"/>
    <w:rsid w:val="00992B3F"/>
    <w:rsid w:val="009A0638"/>
    <w:rsid w:val="009B2331"/>
    <w:rsid w:val="009B36AC"/>
    <w:rsid w:val="009B45B8"/>
    <w:rsid w:val="009B4AA1"/>
    <w:rsid w:val="009B66CD"/>
    <w:rsid w:val="009C21E7"/>
    <w:rsid w:val="009C358B"/>
    <w:rsid w:val="009C3BBE"/>
    <w:rsid w:val="009C5D5B"/>
    <w:rsid w:val="009C6071"/>
    <w:rsid w:val="009C795B"/>
    <w:rsid w:val="009D4702"/>
    <w:rsid w:val="009D48B5"/>
    <w:rsid w:val="009E3B09"/>
    <w:rsid w:val="009E417B"/>
    <w:rsid w:val="009E5519"/>
    <w:rsid w:val="009E551D"/>
    <w:rsid w:val="009E6C32"/>
    <w:rsid w:val="009E7166"/>
    <w:rsid w:val="009F06D3"/>
    <w:rsid w:val="009F5E62"/>
    <w:rsid w:val="00A0027B"/>
    <w:rsid w:val="00A04300"/>
    <w:rsid w:val="00A0493B"/>
    <w:rsid w:val="00A0594A"/>
    <w:rsid w:val="00A06487"/>
    <w:rsid w:val="00A14458"/>
    <w:rsid w:val="00A150C2"/>
    <w:rsid w:val="00A20041"/>
    <w:rsid w:val="00A24915"/>
    <w:rsid w:val="00A26474"/>
    <w:rsid w:val="00A308BB"/>
    <w:rsid w:val="00A30A2D"/>
    <w:rsid w:val="00A31CAD"/>
    <w:rsid w:val="00A3638A"/>
    <w:rsid w:val="00A36CD4"/>
    <w:rsid w:val="00A424A8"/>
    <w:rsid w:val="00A4629F"/>
    <w:rsid w:val="00A47A28"/>
    <w:rsid w:val="00A504AB"/>
    <w:rsid w:val="00A5270D"/>
    <w:rsid w:val="00A531E9"/>
    <w:rsid w:val="00A70961"/>
    <w:rsid w:val="00A714AB"/>
    <w:rsid w:val="00A71AFB"/>
    <w:rsid w:val="00A73A96"/>
    <w:rsid w:val="00A77357"/>
    <w:rsid w:val="00A77A7C"/>
    <w:rsid w:val="00A806F5"/>
    <w:rsid w:val="00A80EF2"/>
    <w:rsid w:val="00A87158"/>
    <w:rsid w:val="00A93A7A"/>
    <w:rsid w:val="00A93FB2"/>
    <w:rsid w:val="00A95243"/>
    <w:rsid w:val="00AA27E2"/>
    <w:rsid w:val="00AA3965"/>
    <w:rsid w:val="00AA4E5D"/>
    <w:rsid w:val="00AB0665"/>
    <w:rsid w:val="00AB1E65"/>
    <w:rsid w:val="00AB304E"/>
    <w:rsid w:val="00AB312F"/>
    <w:rsid w:val="00AB4E1B"/>
    <w:rsid w:val="00AB6A66"/>
    <w:rsid w:val="00AB7139"/>
    <w:rsid w:val="00AC5D82"/>
    <w:rsid w:val="00AD2A6C"/>
    <w:rsid w:val="00AD651C"/>
    <w:rsid w:val="00AD748E"/>
    <w:rsid w:val="00AE078E"/>
    <w:rsid w:val="00AE0E8F"/>
    <w:rsid w:val="00AE293A"/>
    <w:rsid w:val="00AE3A64"/>
    <w:rsid w:val="00AE58A7"/>
    <w:rsid w:val="00AF0C84"/>
    <w:rsid w:val="00AF33D5"/>
    <w:rsid w:val="00B01BA7"/>
    <w:rsid w:val="00B05C13"/>
    <w:rsid w:val="00B071A4"/>
    <w:rsid w:val="00B21A18"/>
    <w:rsid w:val="00B25B95"/>
    <w:rsid w:val="00B27C14"/>
    <w:rsid w:val="00B3127F"/>
    <w:rsid w:val="00B31E92"/>
    <w:rsid w:val="00B325DC"/>
    <w:rsid w:val="00B41F82"/>
    <w:rsid w:val="00B435BD"/>
    <w:rsid w:val="00B45117"/>
    <w:rsid w:val="00B47AAF"/>
    <w:rsid w:val="00B47CFE"/>
    <w:rsid w:val="00B51672"/>
    <w:rsid w:val="00B5662C"/>
    <w:rsid w:val="00B577B7"/>
    <w:rsid w:val="00B61689"/>
    <w:rsid w:val="00B61B11"/>
    <w:rsid w:val="00B63DF5"/>
    <w:rsid w:val="00B6598D"/>
    <w:rsid w:val="00B67980"/>
    <w:rsid w:val="00B7478C"/>
    <w:rsid w:val="00B75EA8"/>
    <w:rsid w:val="00B818FC"/>
    <w:rsid w:val="00B83EF9"/>
    <w:rsid w:val="00B863BD"/>
    <w:rsid w:val="00B973A9"/>
    <w:rsid w:val="00BA049B"/>
    <w:rsid w:val="00BA283A"/>
    <w:rsid w:val="00BA3948"/>
    <w:rsid w:val="00BA4C6E"/>
    <w:rsid w:val="00BA54E8"/>
    <w:rsid w:val="00BA6176"/>
    <w:rsid w:val="00BA7566"/>
    <w:rsid w:val="00BB0B6E"/>
    <w:rsid w:val="00BB14F8"/>
    <w:rsid w:val="00BB22F2"/>
    <w:rsid w:val="00BB26D1"/>
    <w:rsid w:val="00BB2CEF"/>
    <w:rsid w:val="00BC1DC9"/>
    <w:rsid w:val="00BC65A5"/>
    <w:rsid w:val="00BD0F6E"/>
    <w:rsid w:val="00BD4C89"/>
    <w:rsid w:val="00BE028F"/>
    <w:rsid w:val="00BE27A4"/>
    <w:rsid w:val="00BE4052"/>
    <w:rsid w:val="00BE5D05"/>
    <w:rsid w:val="00BE63B8"/>
    <w:rsid w:val="00BF39F3"/>
    <w:rsid w:val="00C050B7"/>
    <w:rsid w:val="00C053FE"/>
    <w:rsid w:val="00C05857"/>
    <w:rsid w:val="00C12C09"/>
    <w:rsid w:val="00C17417"/>
    <w:rsid w:val="00C21756"/>
    <w:rsid w:val="00C21B32"/>
    <w:rsid w:val="00C255D9"/>
    <w:rsid w:val="00C25756"/>
    <w:rsid w:val="00C266E0"/>
    <w:rsid w:val="00C27AC4"/>
    <w:rsid w:val="00C313FC"/>
    <w:rsid w:val="00C31D19"/>
    <w:rsid w:val="00C34D79"/>
    <w:rsid w:val="00C379A7"/>
    <w:rsid w:val="00C37E0D"/>
    <w:rsid w:val="00C37E78"/>
    <w:rsid w:val="00C423DD"/>
    <w:rsid w:val="00C44069"/>
    <w:rsid w:val="00C468AD"/>
    <w:rsid w:val="00C50490"/>
    <w:rsid w:val="00C5218E"/>
    <w:rsid w:val="00C528A3"/>
    <w:rsid w:val="00C55283"/>
    <w:rsid w:val="00C61C4E"/>
    <w:rsid w:val="00C63973"/>
    <w:rsid w:val="00C64B53"/>
    <w:rsid w:val="00C65415"/>
    <w:rsid w:val="00C6604F"/>
    <w:rsid w:val="00C7152E"/>
    <w:rsid w:val="00C73A0B"/>
    <w:rsid w:val="00C83061"/>
    <w:rsid w:val="00C8476A"/>
    <w:rsid w:val="00C86780"/>
    <w:rsid w:val="00C873C9"/>
    <w:rsid w:val="00C9451C"/>
    <w:rsid w:val="00C95347"/>
    <w:rsid w:val="00C95BC5"/>
    <w:rsid w:val="00CA14CC"/>
    <w:rsid w:val="00CA4FAD"/>
    <w:rsid w:val="00CA5283"/>
    <w:rsid w:val="00CB0CE7"/>
    <w:rsid w:val="00CB3D5B"/>
    <w:rsid w:val="00CC18E9"/>
    <w:rsid w:val="00CD21B1"/>
    <w:rsid w:val="00CE33C4"/>
    <w:rsid w:val="00CE7B7A"/>
    <w:rsid w:val="00CF0F25"/>
    <w:rsid w:val="00CF2AC4"/>
    <w:rsid w:val="00CF3C92"/>
    <w:rsid w:val="00CF4434"/>
    <w:rsid w:val="00CF6395"/>
    <w:rsid w:val="00D0033B"/>
    <w:rsid w:val="00D022BC"/>
    <w:rsid w:val="00D07EB2"/>
    <w:rsid w:val="00D109E1"/>
    <w:rsid w:val="00D10ADA"/>
    <w:rsid w:val="00D143A8"/>
    <w:rsid w:val="00D1706B"/>
    <w:rsid w:val="00D17211"/>
    <w:rsid w:val="00D20B3F"/>
    <w:rsid w:val="00D2303B"/>
    <w:rsid w:val="00D2422A"/>
    <w:rsid w:val="00D24B25"/>
    <w:rsid w:val="00D254B8"/>
    <w:rsid w:val="00D25A76"/>
    <w:rsid w:val="00D25F5B"/>
    <w:rsid w:val="00D2677C"/>
    <w:rsid w:val="00D26C95"/>
    <w:rsid w:val="00D26CAE"/>
    <w:rsid w:val="00D27B57"/>
    <w:rsid w:val="00D33429"/>
    <w:rsid w:val="00D3355D"/>
    <w:rsid w:val="00D37ED1"/>
    <w:rsid w:val="00D522E8"/>
    <w:rsid w:val="00D52D6F"/>
    <w:rsid w:val="00D55BB3"/>
    <w:rsid w:val="00D62859"/>
    <w:rsid w:val="00D64172"/>
    <w:rsid w:val="00D6556C"/>
    <w:rsid w:val="00D72B7F"/>
    <w:rsid w:val="00D741A2"/>
    <w:rsid w:val="00D74EA7"/>
    <w:rsid w:val="00D754B3"/>
    <w:rsid w:val="00D75A00"/>
    <w:rsid w:val="00D81980"/>
    <w:rsid w:val="00D86A3A"/>
    <w:rsid w:val="00D92B8B"/>
    <w:rsid w:val="00D94039"/>
    <w:rsid w:val="00D96BDD"/>
    <w:rsid w:val="00DA025E"/>
    <w:rsid w:val="00DA45A4"/>
    <w:rsid w:val="00DB1DCD"/>
    <w:rsid w:val="00DB2D70"/>
    <w:rsid w:val="00DB3564"/>
    <w:rsid w:val="00DB6EAC"/>
    <w:rsid w:val="00DB7CB1"/>
    <w:rsid w:val="00DB7D28"/>
    <w:rsid w:val="00DC29D2"/>
    <w:rsid w:val="00DC2CDB"/>
    <w:rsid w:val="00DD0427"/>
    <w:rsid w:val="00DD16B7"/>
    <w:rsid w:val="00DD2BB6"/>
    <w:rsid w:val="00DD3013"/>
    <w:rsid w:val="00DD6C33"/>
    <w:rsid w:val="00DD77AA"/>
    <w:rsid w:val="00DD7AF9"/>
    <w:rsid w:val="00DD7CFF"/>
    <w:rsid w:val="00DE0BC9"/>
    <w:rsid w:val="00DE0F1B"/>
    <w:rsid w:val="00DE55B0"/>
    <w:rsid w:val="00DE6931"/>
    <w:rsid w:val="00DE7AFB"/>
    <w:rsid w:val="00DF0469"/>
    <w:rsid w:val="00DF384E"/>
    <w:rsid w:val="00DF3C3A"/>
    <w:rsid w:val="00E03529"/>
    <w:rsid w:val="00E045B2"/>
    <w:rsid w:val="00E11B8F"/>
    <w:rsid w:val="00E23F62"/>
    <w:rsid w:val="00E331D7"/>
    <w:rsid w:val="00E35B90"/>
    <w:rsid w:val="00E360F3"/>
    <w:rsid w:val="00E3650D"/>
    <w:rsid w:val="00E371F9"/>
    <w:rsid w:val="00E4099E"/>
    <w:rsid w:val="00E43758"/>
    <w:rsid w:val="00E4394E"/>
    <w:rsid w:val="00E44E93"/>
    <w:rsid w:val="00E45C91"/>
    <w:rsid w:val="00E464CA"/>
    <w:rsid w:val="00E52EE2"/>
    <w:rsid w:val="00E5386B"/>
    <w:rsid w:val="00E54973"/>
    <w:rsid w:val="00E60EB8"/>
    <w:rsid w:val="00E620D5"/>
    <w:rsid w:val="00E62D14"/>
    <w:rsid w:val="00E6324E"/>
    <w:rsid w:val="00E63A4E"/>
    <w:rsid w:val="00E73766"/>
    <w:rsid w:val="00E74E45"/>
    <w:rsid w:val="00E74E4B"/>
    <w:rsid w:val="00E75032"/>
    <w:rsid w:val="00E7526B"/>
    <w:rsid w:val="00E817B4"/>
    <w:rsid w:val="00E8203A"/>
    <w:rsid w:val="00E83577"/>
    <w:rsid w:val="00E92BB1"/>
    <w:rsid w:val="00E93FF4"/>
    <w:rsid w:val="00E95761"/>
    <w:rsid w:val="00E97622"/>
    <w:rsid w:val="00EA5B0E"/>
    <w:rsid w:val="00EB2429"/>
    <w:rsid w:val="00EB4D39"/>
    <w:rsid w:val="00EB5F2E"/>
    <w:rsid w:val="00EC1BB4"/>
    <w:rsid w:val="00EC21B7"/>
    <w:rsid w:val="00EC5DE3"/>
    <w:rsid w:val="00ED2B8A"/>
    <w:rsid w:val="00EE2150"/>
    <w:rsid w:val="00EE31EA"/>
    <w:rsid w:val="00EE328D"/>
    <w:rsid w:val="00EE5D2D"/>
    <w:rsid w:val="00EF26DB"/>
    <w:rsid w:val="00EF53E6"/>
    <w:rsid w:val="00EF6D73"/>
    <w:rsid w:val="00F109A2"/>
    <w:rsid w:val="00F160B1"/>
    <w:rsid w:val="00F1645E"/>
    <w:rsid w:val="00F17F5E"/>
    <w:rsid w:val="00F247C5"/>
    <w:rsid w:val="00F271F4"/>
    <w:rsid w:val="00F36AB5"/>
    <w:rsid w:val="00F43AD6"/>
    <w:rsid w:val="00F44079"/>
    <w:rsid w:val="00F444B6"/>
    <w:rsid w:val="00F4709B"/>
    <w:rsid w:val="00F502D9"/>
    <w:rsid w:val="00F52147"/>
    <w:rsid w:val="00F5318A"/>
    <w:rsid w:val="00F54D3A"/>
    <w:rsid w:val="00F605FC"/>
    <w:rsid w:val="00F61088"/>
    <w:rsid w:val="00F63A93"/>
    <w:rsid w:val="00F70A9A"/>
    <w:rsid w:val="00F718C9"/>
    <w:rsid w:val="00F75FD8"/>
    <w:rsid w:val="00F76037"/>
    <w:rsid w:val="00F838BA"/>
    <w:rsid w:val="00F858D4"/>
    <w:rsid w:val="00F85D5B"/>
    <w:rsid w:val="00F86884"/>
    <w:rsid w:val="00FA13FC"/>
    <w:rsid w:val="00FA3554"/>
    <w:rsid w:val="00FA370C"/>
    <w:rsid w:val="00FA529A"/>
    <w:rsid w:val="00FB5251"/>
    <w:rsid w:val="00FB563B"/>
    <w:rsid w:val="00FB7942"/>
    <w:rsid w:val="00FC13DA"/>
    <w:rsid w:val="00FC5169"/>
    <w:rsid w:val="00FD07F5"/>
    <w:rsid w:val="00FD2089"/>
    <w:rsid w:val="00FD3896"/>
    <w:rsid w:val="00FD3C47"/>
    <w:rsid w:val="00FD6188"/>
    <w:rsid w:val="00FD66B8"/>
    <w:rsid w:val="00FD6775"/>
    <w:rsid w:val="00FD7E88"/>
    <w:rsid w:val="00FE1144"/>
    <w:rsid w:val="00FE17D8"/>
    <w:rsid w:val="00FE1A3B"/>
    <w:rsid w:val="00FE2282"/>
    <w:rsid w:val="00FE72E4"/>
    <w:rsid w:val="00FF0299"/>
    <w:rsid w:val="00FF07D1"/>
    <w:rsid w:val="00FF2EAD"/>
    <w:rsid w:val="00FF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3CA4"/>
  <w15:docId w15:val="{01247179-D93A-40D7-A1F1-44163CF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E70"/>
    <w:pPr>
      <w:spacing w:after="200" w:line="276" w:lineRule="auto"/>
    </w:pPr>
  </w:style>
  <w:style w:type="paragraph" w:styleId="Nagwek1">
    <w:name w:val="heading 1"/>
    <w:basedOn w:val="Normalny"/>
    <w:next w:val="Normalny"/>
    <w:link w:val="Nagwek1Znak"/>
    <w:uiPriority w:val="9"/>
    <w:qFormat/>
    <w:rsid w:val="00AE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2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7E70"/>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87E70"/>
    <w:rPr>
      <w:rFonts w:ascii="Cambria" w:eastAsia="Times New Roman" w:hAnsi="Cambria" w:cs="Times New Roman"/>
      <w:b/>
      <w:bCs/>
      <w:color w:val="4F81BD"/>
    </w:rPr>
  </w:style>
  <w:style w:type="paragraph" w:styleId="Nagwek">
    <w:name w:val="header"/>
    <w:basedOn w:val="Normalny"/>
    <w:link w:val="NagwekZnak"/>
    <w:uiPriority w:val="99"/>
    <w:unhideWhenUsed/>
    <w:rsid w:val="00087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E70"/>
  </w:style>
  <w:style w:type="paragraph" w:styleId="Stopka">
    <w:name w:val="footer"/>
    <w:basedOn w:val="Normalny"/>
    <w:link w:val="StopkaZnak"/>
    <w:uiPriority w:val="99"/>
    <w:unhideWhenUsed/>
    <w:rsid w:val="00087E7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087E70"/>
  </w:style>
  <w:style w:type="paragraph" w:styleId="Tekstdymka">
    <w:name w:val="Balloon Text"/>
    <w:basedOn w:val="Normalny"/>
    <w:link w:val="TekstdymkaZnak"/>
    <w:uiPriority w:val="99"/>
    <w:semiHidden/>
    <w:unhideWhenUsed/>
    <w:rsid w:val="00087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E70"/>
    <w:rPr>
      <w:rFonts w:ascii="Tahoma" w:hAnsi="Tahoma" w:cs="Tahoma"/>
      <w:sz w:val="16"/>
      <w:szCs w:val="16"/>
    </w:rPr>
  </w:style>
  <w:style w:type="character" w:customStyle="1" w:styleId="Teksttreci">
    <w:name w:val="Tekst treści_"/>
    <w:basedOn w:val="Domylnaczcionkaakapitu"/>
    <w:rsid w:val="00087E70"/>
    <w:rPr>
      <w:rFonts w:ascii="Arial" w:eastAsia="Arial" w:hAnsi="Arial" w:cs="Arial"/>
      <w:b w:val="0"/>
      <w:bCs w:val="0"/>
      <w:i w:val="0"/>
      <w:iCs w:val="0"/>
      <w:smallCaps w:val="0"/>
      <w:strike w:val="0"/>
      <w:spacing w:val="2"/>
      <w:sz w:val="17"/>
      <w:szCs w:val="17"/>
      <w:u w:val="none"/>
    </w:rPr>
  </w:style>
  <w:style w:type="character" w:customStyle="1" w:styleId="Teksttreci0">
    <w:name w:val="Tekst treści"/>
    <w:basedOn w:val="Teksttreci"/>
    <w:rsid w:val="00087E70"/>
    <w:rPr>
      <w:rFonts w:ascii="Arial" w:eastAsia="Arial" w:hAnsi="Arial" w:cs="Arial"/>
      <w:b w:val="0"/>
      <w:bCs w:val="0"/>
      <w:i w:val="0"/>
      <w:iCs w:val="0"/>
      <w:smallCaps w:val="0"/>
      <w:strike w:val="0"/>
      <w:color w:val="000000"/>
      <w:spacing w:val="2"/>
      <w:w w:val="100"/>
      <w:position w:val="0"/>
      <w:sz w:val="17"/>
      <w:szCs w:val="17"/>
      <w:u w:val="single"/>
      <w:lang w:val="pl-PL" w:eastAsia="pl-PL" w:bidi="pl-PL"/>
    </w:rPr>
  </w:style>
  <w:style w:type="character" w:customStyle="1" w:styleId="Podpistabeli">
    <w:name w:val="Podpis tabeli_"/>
    <w:basedOn w:val="Domylnaczcionkaakapitu"/>
    <w:link w:val="Podpistabeli0"/>
    <w:rsid w:val="00087E70"/>
    <w:rPr>
      <w:rFonts w:ascii="Arial" w:eastAsia="Arial" w:hAnsi="Arial" w:cs="Arial"/>
      <w:spacing w:val="2"/>
      <w:sz w:val="17"/>
      <w:szCs w:val="17"/>
      <w:shd w:val="clear" w:color="auto" w:fill="FFFFFF"/>
    </w:rPr>
  </w:style>
  <w:style w:type="paragraph" w:customStyle="1" w:styleId="Podpistabeli0">
    <w:name w:val="Podpis tabeli"/>
    <w:basedOn w:val="Normalny"/>
    <w:link w:val="Podpistabeli"/>
    <w:rsid w:val="00087E70"/>
    <w:pPr>
      <w:widowControl w:val="0"/>
      <w:shd w:val="clear" w:color="auto" w:fill="FFFFFF"/>
      <w:spacing w:after="0" w:line="0" w:lineRule="atLeast"/>
    </w:pPr>
    <w:rPr>
      <w:rFonts w:ascii="Arial" w:eastAsia="Arial" w:hAnsi="Arial" w:cs="Arial"/>
      <w:spacing w:val="2"/>
      <w:sz w:val="17"/>
      <w:szCs w:val="17"/>
    </w:rPr>
  </w:style>
  <w:style w:type="paragraph" w:styleId="Akapitzlist">
    <w:name w:val="List Paragraph"/>
    <w:basedOn w:val="Normalny"/>
    <w:uiPriority w:val="34"/>
    <w:qFormat/>
    <w:rsid w:val="00087E70"/>
    <w:pPr>
      <w:ind w:left="720"/>
      <w:contextualSpacing/>
    </w:pPr>
  </w:style>
  <w:style w:type="character" w:customStyle="1" w:styleId="TeksttreciKursywaOdstpy0pt">
    <w:name w:val="Tekst treści + Kursywa;Odstępy 0 pt"/>
    <w:basedOn w:val="Teksttreci"/>
    <w:rsid w:val="00087E70"/>
    <w:rPr>
      <w:rFonts w:ascii="Arial" w:eastAsia="Arial" w:hAnsi="Arial" w:cs="Arial"/>
      <w:b w:val="0"/>
      <w:bCs w:val="0"/>
      <w:i/>
      <w:iCs/>
      <w:smallCaps w:val="0"/>
      <w:strike w:val="0"/>
      <w:color w:val="000000"/>
      <w:spacing w:val="-1"/>
      <w:w w:val="100"/>
      <w:position w:val="0"/>
      <w:sz w:val="17"/>
      <w:szCs w:val="17"/>
      <w:u w:val="single"/>
      <w:lang w:val="pl-PL" w:eastAsia="pl-PL" w:bidi="pl-PL"/>
    </w:rPr>
  </w:style>
  <w:style w:type="table" w:styleId="Tabela-Siatka">
    <w:name w:val="Table Grid"/>
    <w:basedOn w:val="Standardowy"/>
    <w:uiPriority w:val="39"/>
    <w:rsid w:val="0008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KursywaOdstpy0pt">
    <w:name w:val="Tekst treści + Pogrubienie;Kursywa;Odstępy 0 pt"/>
    <w:basedOn w:val="Teksttreci"/>
    <w:rsid w:val="00087E70"/>
    <w:rPr>
      <w:rFonts w:ascii="Arial" w:eastAsia="Arial" w:hAnsi="Arial" w:cs="Arial"/>
      <w:b/>
      <w:bCs/>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087E70"/>
    <w:rPr>
      <w:rFonts w:ascii="Arial" w:eastAsia="Arial" w:hAnsi="Arial" w:cs="Arial"/>
      <w:i/>
      <w:iCs/>
      <w:spacing w:val="-1"/>
      <w:sz w:val="17"/>
      <w:szCs w:val="17"/>
      <w:shd w:val="clear" w:color="auto" w:fill="FFFFFF"/>
    </w:rPr>
  </w:style>
  <w:style w:type="character" w:customStyle="1" w:styleId="Teksttreci4BezkursywyOdstpy0pt">
    <w:name w:val="Tekst treści (4) + Bez kursywy;Odstępy 0 pt"/>
    <w:basedOn w:val="Teksttreci4"/>
    <w:rsid w:val="00087E70"/>
    <w:rPr>
      <w:rFonts w:ascii="Arial" w:eastAsia="Arial" w:hAnsi="Arial" w:cs="Arial"/>
      <w:i/>
      <w:iCs/>
      <w:color w:val="000000"/>
      <w:spacing w:val="2"/>
      <w:w w:val="100"/>
      <w:position w:val="0"/>
      <w:sz w:val="17"/>
      <w:szCs w:val="17"/>
      <w:shd w:val="clear" w:color="auto" w:fill="FFFFFF"/>
      <w:lang w:val="pl-PL" w:eastAsia="pl-PL" w:bidi="pl-PL"/>
    </w:rPr>
  </w:style>
  <w:style w:type="paragraph" w:customStyle="1" w:styleId="Teksttreci40">
    <w:name w:val="Tekst treści (4)"/>
    <w:basedOn w:val="Normalny"/>
    <w:link w:val="Teksttreci4"/>
    <w:rsid w:val="00087E70"/>
    <w:pPr>
      <w:widowControl w:val="0"/>
      <w:shd w:val="clear" w:color="auto" w:fill="FFFFFF"/>
      <w:spacing w:after="0" w:line="221" w:lineRule="exact"/>
      <w:ind w:hanging="540"/>
      <w:jc w:val="both"/>
    </w:pPr>
    <w:rPr>
      <w:rFonts w:ascii="Arial" w:eastAsia="Arial" w:hAnsi="Arial" w:cs="Arial"/>
      <w:i/>
      <w:iCs/>
      <w:spacing w:val="-1"/>
      <w:sz w:val="17"/>
      <w:szCs w:val="17"/>
    </w:rPr>
  </w:style>
  <w:style w:type="character" w:customStyle="1" w:styleId="Nagwek30">
    <w:name w:val="Nagłówek #3_"/>
    <w:basedOn w:val="Domylnaczcionkaakapitu"/>
    <w:link w:val="Nagwek31"/>
    <w:rsid w:val="00087E70"/>
    <w:rPr>
      <w:rFonts w:ascii="Arial" w:eastAsia="Arial" w:hAnsi="Arial" w:cs="Arial"/>
      <w:spacing w:val="2"/>
      <w:sz w:val="17"/>
      <w:szCs w:val="17"/>
      <w:shd w:val="clear" w:color="auto" w:fill="FFFFFF"/>
    </w:rPr>
  </w:style>
  <w:style w:type="paragraph" w:customStyle="1" w:styleId="Nagwek31">
    <w:name w:val="Nagłówek #3"/>
    <w:basedOn w:val="Normalny"/>
    <w:link w:val="Nagwek30"/>
    <w:rsid w:val="00087E70"/>
    <w:pPr>
      <w:widowControl w:val="0"/>
      <w:shd w:val="clear" w:color="auto" w:fill="FFFFFF"/>
      <w:spacing w:after="180" w:line="221" w:lineRule="exact"/>
      <w:ind w:hanging="700"/>
      <w:jc w:val="both"/>
      <w:outlineLvl w:val="2"/>
    </w:pPr>
    <w:rPr>
      <w:rFonts w:ascii="Arial" w:eastAsia="Arial" w:hAnsi="Arial" w:cs="Arial"/>
      <w:spacing w:val="2"/>
      <w:sz w:val="17"/>
      <w:szCs w:val="17"/>
    </w:rPr>
  </w:style>
  <w:style w:type="character" w:customStyle="1" w:styleId="Teksttreci3">
    <w:name w:val="Tekst treści (3)_"/>
    <w:basedOn w:val="Domylnaczcionkaakapitu"/>
    <w:link w:val="Teksttreci30"/>
    <w:rsid w:val="00087E70"/>
    <w:rPr>
      <w:rFonts w:ascii="Arial" w:eastAsia="Arial" w:hAnsi="Arial" w:cs="Arial"/>
      <w:b/>
      <w:bCs/>
      <w:spacing w:val="6"/>
      <w:sz w:val="17"/>
      <w:szCs w:val="17"/>
      <w:shd w:val="clear" w:color="auto" w:fill="FFFFFF"/>
    </w:rPr>
  </w:style>
  <w:style w:type="paragraph" w:customStyle="1" w:styleId="Teksttreci30">
    <w:name w:val="Tekst treści (3)"/>
    <w:basedOn w:val="Normalny"/>
    <w:link w:val="Teksttreci3"/>
    <w:rsid w:val="00087E70"/>
    <w:pPr>
      <w:widowControl w:val="0"/>
      <w:shd w:val="clear" w:color="auto" w:fill="FFFFFF"/>
      <w:spacing w:before="240" w:after="0" w:line="245" w:lineRule="exact"/>
      <w:ind w:hanging="340"/>
      <w:jc w:val="both"/>
    </w:pPr>
    <w:rPr>
      <w:rFonts w:ascii="Arial" w:eastAsia="Arial" w:hAnsi="Arial" w:cs="Arial"/>
      <w:b/>
      <w:bCs/>
      <w:spacing w:val="6"/>
      <w:sz w:val="17"/>
      <w:szCs w:val="17"/>
    </w:rPr>
  </w:style>
  <w:style w:type="character" w:customStyle="1" w:styleId="Nagwek20">
    <w:name w:val="Nagłówek #2_"/>
    <w:basedOn w:val="Domylnaczcionkaakapitu"/>
    <w:link w:val="Nagwek21"/>
    <w:rsid w:val="00087E70"/>
    <w:rPr>
      <w:rFonts w:ascii="Arial" w:eastAsia="Arial" w:hAnsi="Arial" w:cs="Arial"/>
      <w:b/>
      <w:bCs/>
      <w:spacing w:val="6"/>
      <w:sz w:val="17"/>
      <w:szCs w:val="17"/>
      <w:shd w:val="clear" w:color="auto" w:fill="FFFFFF"/>
    </w:rPr>
  </w:style>
  <w:style w:type="character" w:customStyle="1" w:styleId="Nagweklubstopka3">
    <w:name w:val="Nagłówek lub stopka (3)_"/>
    <w:basedOn w:val="Domylnaczcionkaakapitu"/>
    <w:link w:val="Nagweklubstopka30"/>
    <w:rsid w:val="00087E70"/>
    <w:rPr>
      <w:rFonts w:ascii="Arial" w:eastAsia="Arial" w:hAnsi="Arial" w:cs="Arial"/>
      <w:b/>
      <w:bCs/>
      <w:spacing w:val="1"/>
      <w:sz w:val="17"/>
      <w:szCs w:val="17"/>
      <w:shd w:val="clear" w:color="auto" w:fill="FFFFFF"/>
    </w:rPr>
  </w:style>
  <w:style w:type="character" w:customStyle="1" w:styleId="Teksttreci5">
    <w:name w:val="Tekst treści (5)_"/>
    <w:basedOn w:val="Domylnaczcionkaakapitu"/>
    <w:link w:val="Teksttreci50"/>
    <w:rsid w:val="00087E70"/>
    <w:rPr>
      <w:rFonts w:ascii="Arial" w:eastAsia="Arial" w:hAnsi="Arial" w:cs="Arial"/>
      <w:b/>
      <w:bCs/>
      <w:spacing w:val="2"/>
      <w:sz w:val="15"/>
      <w:szCs w:val="15"/>
      <w:shd w:val="clear" w:color="auto" w:fill="FFFFFF"/>
    </w:rPr>
  </w:style>
  <w:style w:type="character" w:customStyle="1" w:styleId="PogrubienieTeksttreci75ptOdstpy0pt">
    <w:name w:val="Pogrubienie;Tekst treści + 7;5 pt;Odstępy 0 pt"/>
    <w:basedOn w:val="Teksttreci"/>
    <w:rsid w:val="00087E70"/>
    <w:rPr>
      <w:rFonts w:ascii="Arial" w:eastAsia="Arial" w:hAnsi="Arial" w:cs="Arial"/>
      <w:b/>
      <w:bCs/>
      <w:i w:val="0"/>
      <w:iCs w:val="0"/>
      <w:smallCaps w:val="0"/>
      <w:strike w:val="0"/>
      <w:color w:val="000000"/>
      <w:spacing w:val="2"/>
      <w:w w:val="100"/>
      <w:position w:val="0"/>
      <w:sz w:val="15"/>
      <w:szCs w:val="15"/>
      <w:u w:val="none"/>
      <w:lang w:val="pl-PL" w:eastAsia="pl-PL" w:bidi="pl-PL"/>
    </w:rPr>
  </w:style>
  <w:style w:type="paragraph" w:customStyle="1" w:styleId="Nagwek21">
    <w:name w:val="Nagłówek #2"/>
    <w:basedOn w:val="Normalny"/>
    <w:link w:val="Nagwek20"/>
    <w:rsid w:val="00087E70"/>
    <w:pPr>
      <w:widowControl w:val="0"/>
      <w:shd w:val="clear" w:color="auto" w:fill="FFFFFF"/>
      <w:spacing w:before="240" w:after="240" w:line="0" w:lineRule="atLeast"/>
      <w:jc w:val="center"/>
      <w:outlineLvl w:val="1"/>
    </w:pPr>
    <w:rPr>
      <w:rFonts w:ascii="Arial" w:eastAsia="Arial" w:hAnsi="Arial" w:cs="Arial"/>
      <w:b/>
      <w:bCs/>
      <w:spacing w:val="6"/>
      <w:sz w:val="17"/>
      <w:szCs w:val="17"/>
    </w:rPr>
  </w:style>
  <w:style w:type="paragraph" w:customStyle="1" w:styleId="Nagweklubstopka30">
    <w:name w:val="Nagłówek lub stopka (3)"/>
    <w:basedOn w:val="Normalny"/>
    <w:link w:val="Nagweklubstopka3"/>
    <w:rsid w:val="00087E70"/>
    <w:pPr>
      <w:widowControl w:val="0"/>
      <w:shd w:val="clear" w:color="auto" w:fill="FFFFFF"/>
      <w:spacing w:after="0" w:line="0" w:lineRule="atLeast"/>
    </w:pPr>
    <w:rPr>
      <w:rFonts w:ascii="Arial" w:eastAsia="Arial" w:hAnsi="Arial" w:cs="Arial"/>
      <w:b/>
      <w:bCs/>
      <w:spacing w:val="1"/>
      <w:sz w:val="17"/>
      <w:szCs w:val="17"/>
    </w:rPr>
  </w:style>
  <w:style w:type="paragraph" w:customStyle="1" w:styleId="Teksttreci50">
    <w:name w:val="Tekst treści (5)"/>
    <w:basedOn w:val="Normalny"/>
    <w:link w:val="Teksttreci5"/>
    <w:rsid w:val="00087E70"/>
    <w:pPr>
      <w:widowControl w:val="0"/>
      <w:shd w:val="clear" w:color="auto" w:fill="FFFFFF"/>
      <w:spacing w:before="180" w:after="0" w:line="0" w:lineRule="atLeast"/>
    </w:pPr>
    <w:rPr>
      <w:rFonts w:ascii="Arial" w:eastAsia="Arial" w:hAnsi="Arial" w:cs="Arial"/>
      <w:b/>
      <w:bCs/>
      <w:spacing w:val="2"/>
      <w:sz w:val="15"/>
      <w:szCs w:val="15"/>
    </w:rPr>
  </w:style>
  <w:style w:type="character" w:customStyle="1" w:styleId="Stopka0">
    <w:name w:val="Stopka_"/>
    <w:basedOn w:val="Domylnaczcionkaakapitu"/>
    <w:link w:val="Stopka1"/>
    <w:rsid w:val="00087E70"/>
    <w:rPr>
      <w:rFonts w:ascii="Arial" w:eastAsia="Arial" w:hAnsi="Arial" w:cs="Arial"/>
      <w:spacing w:val="1"/>
      <w:sz w:val="17"/>
      <w:szCs w:val="17"/>
      <w:shd w:val="clear" w:color="auto" w:fill="FFFFFF"/>
    </w:rPr>
  </w:style>
  <w:style w:type="paragraph" w:customStyle="1" w:styleId="Stopka1">
    <w:name w:val="Stopka1"/>
    <w:basedOn w:val="Normalny"/>
    <w:link w:val="Stopka0"/>
    <w:rsid w:val="00087E70"/>
    <w:pPr>
      <w:widowControl w:val="0"/>
      <w:shd w:val="clear" w:color="auto" w:fill="FFFFFF"/>
      <w:spacing w:after="0" w:line="182" w:lineRule="exact"/>
    </w:pPr>
    <w:rPr>
      <w:rFonts w:ascii="Arial" w:eastAsia="Arial" w:hAnsi="Arial" w:cs="Arial"/>
      <w:spacing w:val="1"/>
      <w:sz w:val="17"/>
      <w:szCs w:val="17"/>
    </w:rPr>
  </w:style>
  <w:style w:type="character" w:customStyle="1" w:styleId="TeksttreciMaelitery">
    <w:name w:val="Tekst treści + Małe litery"/>
    <w:basedOn w:val="Teksttreci"/>
    <w:rsid w:val="00087E70"/>
    <w:rPr>
      <w:rFonts w:ascii="Arial" w:eastAsia="Arial" w:hAnsi="Arial" w:cs="Arial"/>
      <w:b w:val="0"/>
      <w:bCs w:val="0"/>
      <w:i w:val="0"/>
      <w:iCs w:val="0"/>
      <w:smallCaps/>
      <w:strike w:val="0"/>
      <w:color w:val="000000"/>
      <w:spacing w:val="1"/>
      <w:w w:val="100"/>
      <w:position w:val="0"/>
      <w:sz w:val="17"/>
      <w:szCs w:val="17"/>
      <w:u w:val="none"/>
      <w:lang w:val="pl-PL" w:eastAsia="pl-PL" w:bidi="pl-PL"/>
    </w:rPr>
  </w:style>
  <w:style w:type="character" w:customStyle="1" w:styleId="Teksttreci6">
    <w:name w:val="Tekst treści (6)_"/>
    <w:basedOn w:val="Domylnaczcionkaakapitu"/>
    <w:link w:val="Teksttreci60"/>
    <w:rsid w:val="00087E70"/>
    <w:rPr>
      <w:rFonts w:ascii="Arial" w:eastAsia="Arial" w:hAnsi="Arial" w:cs="Arial"/>
      <w:i/>
      <w:iCs/>
      <w:spacing w:val="4"/>
      <w:sz w:val="14"/>
      <w:szCs w:val="14"/>
      <w:shd w:val="clear" w:color="auto" w:fill="FFFFFF"/>
    </w:rPr>
  </w:style>
  <w:style w:type="paragraph" w:customStyle="1" w:styleId="Teksttreci60">
    <w:name w:val="Tekst treści (6)"/>
    <w:basedOn w:val="Normalny"/>
    <w:link w:val="Teksttreci6"/>
    <w:rsid w:val="00087E70"/>
    <w:pPr>
      <w:widowControl w:val="0"/>
      <w:shd w:val="clear" w:color="auto" w:fill="FFFFFF"/>
      <w:spacing w:after="60" w:line="202" w:lineRule="exact"/>
    </w:pPr>
    <w:rPr>
      <w:rFonts w:ascii="Arial" w:eastAsia="Arial" w:hAnsi="Arial" w:cs="Arial"/>
      <w:i/>
      <w:iCs/>
      <w:spacing w:val="4"/>
      <w:sz w:val="14"/>
      <w:szCs w:val="14"/>
    </w:rPr>
  </w:style>
  <w:style w:type="character" w:customStyle="1" w:styleId="TeksttreciFranklinGothicHeavy55ptOdstpy0pt">
    <w:name w:val="Tekst treści + Franklin Gothic Heavy;5;5 pt;Odstępy 0 pt"/>
    <w:basedOn w:val="Teksttreci"/>
    <w:rsid w:val="00087E70"/>
    <w:rPr>
      <w:rFonts w:ascii="Franklin Gothic Heavy" w:eastAsia="Franklin Gothic Heavy" w:hAnsi="Franklin Gothic Heavy" w:cs="Franklin Gothic Heavy"/>
      <w:b w:val="0"/>
      <w:bCs w:val="0"/>
      <w:i w:val="0"/>
      <w:iCs w:val="0"/>
      <w:smallCaps w:val="0"/>
      <w:strike w:val="0"/>
      <w:color w:val="000000"/>
      <w:spacing w:val="8"/>
      <w:w w:val="100"/>
      <w:position w:val="0"/>
      <w:sz w:val="11"/>
      <w:szCs w:val="11"/>
      <w:u w:val="none"/>
      <w:lang w:val="pl-PL" w:eastAsia="pl-PL" w:bidi="pl-PL"/>
    </w:rPr>
  </w:style>
  <w:style w:type="paragraph" w:styleId="Tekstpodstawowy">
    <w:name w:val="Body Text"/>
    <w:basedOn w:val="Normalny"/>
    <w:link w:val="TekstpodstawowyZnak"/>
    <w:uiPriority w:val="99"/>
    <w:unhideWhenUsed/>
    <w:rsid w:val="00087E70"/>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087E70"/>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087E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E70"/>
    <w:rPr>
      <w:sz w:val="20"/>
      <w:szCs w:val="20"/>
    </w:rPr>
  </w:style>
  <w:style w:type="character" w:styleId="Odwoanieprzypisukocowego">
    <w:name w:val="endnote reference"/>
    <w:basedOn w:val="Domylnaczcionkaakapitu"/>
    <w:uiPriority w:val="99"/>
    <w:semiHidden/>
    <w:unhideWhenUsed/>
    <w:rsid w:val="00087E70"/>
    <w:rPr>
      <w:vertAlign w:val="superscript"/>
    </w:rPr>
  </w:style>
  <w:style w:type="character" w:styleId="Hipercze">
    <w:name w:val="Hyperlink"/>
    <w:basedOn w:val="Domylnaczcionkaakapitu"/>
    <w:uiPriority w:val="99"/>
    <w:unhideWhenUsed/>
    <w:rsid w:val="00A70961"/>
    <w:rPr>
      <w:color w:val="0000FF"/>
      <w:u w:val="single"/>
    </w:rPr>
  </w:style>
  <w:style w:type="character" w:customStyle="1" w:styleId="UnresolvedMention">
    <w:name w:val="Unresolved Mention"/>
    <w:basedOn w:val="Domylnaczcionkaakapitu"/>
    <w:uiPriority w:val="99"/>
    <w:semiHidden/>
    <w:unhideWhenUsed/>
    <w:rsid w:val="00F44079"/>
    <w:rPr>
      <w:color w:val="605E5C"/>
      <w:shd w:val="clear" w:color="auto" w:fill="E1DFDD"/>
    </w:rPr>
  </w:style>
  <w:style w:type="character" w:customStyle="1" w:styleId="Nagwek1Znak">
    <w:name w:val="Nagłówek 1 Znak"/>
    <w:basedOn w:val="Domylnaczcionkaakapitu"/>
    <w:link w:val="Nagwek1"/>
    <w:uiPriority w:val="9"/>
    <w:rsid w:val="00AE293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293A"/>
    <w:rPr>
      <w:rFonts w:asciiTheme="majorHAnsi" w:eastAsiaTheme="majorEastAsia" w:hAnsiTheme="majorHAnsi" w:cstheme="majorBidi"/>
      <w:color w:val="2E74B5" w:themeColor="accent1" w:themeShade="BF"/>
      <w:sz w:val="26"/>
      <w:szCs w:val="26"/>
    </w:rPr>
  </w:style>
  <w:style w:type="character" w:customStyle="1" w:styleId="TeksttreciPogrubienie">
    <w:name w:val="Tekst treści + Pogrubienie"/>
    <w:rsid w:val="00AE293A"/>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bidi="pl-PL"/>
    </w:rPr>
  </w:style>
  <w:style w:type="paragraph" w:customStyle="1" w:styleId="Nagwek10">
    <w:name w:val="Nagłówek1"/>
    <w:basedOn w:val="Normalny"/>
    <w:next w:val="Tekstpodstawowy"/>
    <w:rsid w:val="00AE293A"/>
    <w:pPr>
      <w:suppressAutoHyphens/>
      <w:spacing w:after="0" w:line="240" w:lineRule="auto"/>
      <w:jc w:val="center"/>
    </w:pPr>
    <w:rPr>
      <w:rFonts w:ascii="Times New Roman" w:eastAsia="Times New Roman" w:hAnsi="Times New Roman" w:cs="Times New Roman"/>
      <w:kern w:val="1"/>
      <w:sz w:val="28"/>
      <w:szCs w:val="20"/>
      <w:lang w:eastAsia="zh-CN"/>
    </w:rPr>
  </w:style>
  <w:style w:type="paragraph" w:styleId="NormalnyWeb">
    <w:name w:val="Normal (Web)"/>
    <w:basedOn w:val="Normalny"/>
    <w:uiPriority w:val="99"/>
    <w:unhideWhenUsed/>
    <w:rsid w:val="00AE293A"/>
    <w:pPr>
      <w:spacing w:before="100" w:beforeAutospacing="1" w:after="142"/>
    </w:pPr>
    <w:rPr>
      <w:rFonts w:ascii="Times New Roman" w:eastAsia="Times New Roman" w:hAnsi="Times New Roman" w:cs="Times New Roman"/>
      <w:sz w:val="24"/>
      <w:szCs w:val="24"/>
      <w:lang w:eastAsia="pl-PL"/>
    </w:rPr>
  </w:style>
  <w:style w:type="paragraph" w:customStyle="1" w:styleId="western">
    <w:name w:val="western"/>
    <w:basedOn w:val="Normalny"/>
    <w:rsid w:val="00AE293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042A7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iecalista1">
    <w:name w:val="Bieżąca lista1"/>
    <w:uiPriority w:val="99"/>
    <w:rsid w:val="00BA4C6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07326">
      <w:bodyDiv w:val="1"/>
      <w:marLeft w:val="0"/>
      <w:marRight w:val="0"/>
      <w:marTop w:val="0"/>
      <w:marBottom w:val="0"/>
      <w:divBdr>
        <w:top w:val="none" w:sz="0" w:space="0" w:color="auto"/>
        <w:left w:val="none" w:sz="0" w:space="0" w:color="auto"/>
        <w:bottom w:val="none" w:sz="0" w:space="0" w:color="auto"/>
        <w:right w:val="none" w:sz="0" w:space="0" w:color="auto"/>
      </w:divBdr>
    </w:div>
    <w:div w:id="787434305">
      <w:bodyDiv w:val="1"/>
      <w:marLeft w:val="0"/>
      <w:marRight w:val="0"/>
      <w:marTop w:val="0"/>
      <w:marBottom w:val="0"/>
      <w:divBdr>
        <w:top w:val="none" w:sz="0" w:space="0" w:color="auto"/>
        <w:left w:val="none" w:sz="0" w:space="0" w:color="auto"/>
        <w:bottom w:val="none" w:sz="0" w:space="0" w:color="auto"/>
        <w:right w:val="none" w:sz="0" w:space="0" w:color="auto"/>
      </w:divBdr>
    </w:div>
    <w:div w:id="1495872953">
      <w:bodyDiv w:val="1"/>
      <w:marLeft w:val="0"/>
      <w:marRight w:val="0"/>
      <w:marTop w:val="0"/>
      <w:marBottom w:val="0"/>
      <w:divBdr>
        <w:top w:val="none" w:sz="0" w:space="0" w:color="auto"/>
        <w:left w:val="none" w:sz="0" w:space="0" w:color="auto"/>
        <w:bottom w:val="none" w:sz="0" w:space="0" w:color="auto"/>
        <w:right w:val="none" w:sz="0" w:space="0" w:color="auto"/>
      </w:divBdr>
    </w:div>
    <w:div w:id="2099669074">
      <w:bodyDiv w:val="1"/>
      <w:marLeft w:val="0"/>
      <w:marRight w:val="0"/>
      <w:marTop w:val="0"/>
      <w:marBottom w:val="0"/>
      <w:divBdr>
        <w:top w:val="none" w:sz="0" w:space="0" w:color="auto"/>
        <w:left w:val="none" w:sz="0" w:space="0" w:color="auto"/>
        <w:bottom w:val="none" w:sz="0" w:space="0" w:color="auto"/>
        <w:right w:val="none" w:sz="0" w:space="0" w:color="auto"/>
      </w:divBdr>
      <w:divsChild>
        <w:div w:id="10356152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goleniow.pl" TargetMode="External"/><Relationship Id="rId13" Type="http://schemas.openxmlformats.org/officeDocument/2006/relationships/hyperlink" Target="mailto:iod@pec.goleni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ota.wojcik@pec.goleniow.pl" TargetMode="External"/><Relationship Id="rId4" Type="http://schemas.openxmlformats.org/officeDocument/2006/relationships/settings" Target="settings.xml"/><Relationship Id="rId9" Type="http://schemas.openxmlformats.org/officeDocument/2006/relationships/hyperlink" Target="http://www.pec.goleni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8FAF-809A-4F78-B5C2-8C1B78F5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8222</Words>
  <Characters>49336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11</dc:creator>
  <cp:keywords/>
  <dc:description/>
  <cp:lastModifiedBy>Dorota Wójcik</cp:lastModifiedBy>
  <cp:revision>4</cp:revision>
  <cp:lastPrinted>2022-05-24T07:21:00Z</cp:lastPrinted>
  <dcterms:created xsi:type="dcterms:W3CDTF">2022-05-30T08:32:00Z</dcterms:created>
  <dcterms:modified xsi:type="dcterms:W3CDTF">2022-05-30T08:45:00Z</dcterms:modified>
</cp:coreProperties>
</file>